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5AF5CA43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411B4145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C91F18">
        <w:rPr>
          <w:color w:val="000000"/>
          <w:sz w:val="28"/>
          <w:szCs w:val="28"/>
          <w:lang w:eastAsia="zh-CN" w:bidi="hi-IN"/>
        </w:rPr>
        <w:t>01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4941CF">
        <w:rPr>
          <w:color w:val="000000"/>
          <w:sz w:val="28"/>
          <w:szCs w:val="28"/>
          <w:lang w:eastAsia="zh-CN" w:bidi="hi-IN"/>
        </w:rPr>
        <w:t>июня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</w:t>
      </w:r>
      <w:r w:rsidR="00C91F18">
        <w:rPr>
          <w:color w:val="000000"/>
          <w:sz w:val="28"/>
          <w:szCs w:val="28"/>
          <w:lang w:eastAsia="zh-CN" w:bidi="hi-IN"/>
        </w:rPr>
        <w:t xml:space="preserve">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№ </w:t>
      </w:r>
      <w:r w:rsidR="00C91F18">
        <w:rPr>
          <w:color w:val="000000"/>
          <w:sz w:val="28"/>
          <w:szCs w:val="28"/>
          <w:lang w:eastAsia="zh-CN" w:bidi="hi-IN"/>
        </w:rPr>
        <w:t>18/01-04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175A7" w14:paraId="57CB0A00" w14:textId="77777777" w:rsidTr="000B1DD4">
        <w:trPr>
          <w:trHeight w:val="2178"/>
        </w:trPr>
        <w:tc>
          <w:tcPr>
            <w:tcW w:w="6131" w:type="dxa"/>
          </w:tcPr>
          <w:p w14:paraId="1F8F0050" w14:textId="77777777" w:rsidR="007175A7" w:rsidRPr="007175A7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A4C2F99" w14:textId="0D8F5A41" w:rsidR="007175A7" w:rsidRPr="007175A7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  <w:r w:rsidRPr="007175A7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4941CF">
              <w:rPr>
                <w:rFonts w:eastAsia="Calibri"/>
                <w:sz w:val="28"/>
                <w:szCs w:val="28"/>
                <w:lang w:eastAsia="ru-RU"/>
              </w:rPr>
              <w:t xml:space="preserve"> внесении изменения в </w:t>
            </w:r>
            <w:r w:rsidR="009E10AA">
              <w:rPr>
                <w:sz w:val="28"/>
                <w:szCs w:val="28"/>
              </w:rPr>
              <w:t>План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</w:t>
            </w:r>
          </w:p>
        </w:tc>
      </w:tr>
    </w:tbl>
    <w:p w14:paraId="234B80F0" w14:textId="77777777" w:rsidR="007175A7" w:rsidRPr="007175A7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229E2FFC" w14:textId="13C6D0F1" w:rsidR="007175A7" w:rsidRPr="007175A7" w:rsidRDefault="007175A7" w:rsidP="007175A7">
      <w:pPr>
        <w:ind w:firstLine="567"/>
        <w:jc w:val="both"/>
        <w:rPr>
          <w:b/>
          <w:bCs/>
          <w:sz w:val="28"/>
          <w:szCs w:val="28"/>
        </w:rPr>
      </w:pPr>
      <w:r w:rsidRPr="007175A7">
        <w:rPr>
          <w:sz w:val="28"/>
          <w:szCs w:val="28"/>
        </w:rPr>
        <w:t xml:space="preserve">На основании Бюджетного </w:t>
      </w:r>
      <w:hyperlink r:id="rId6" w:history="1">
        <w:r w:rsidRPr="007175A7">
          <w:rPr>
            <w:sz w:val="28"/>
            <w:szCs w:val="28"/>
          </w:rPr>
          <w:t>кодекса</w:t>
        </w:r>
      </w:hyperlink>
      <w:r w:rsidRPr="007175A7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175A7">
          <w:rPr>
            <w:i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175A7">
        <w:rPr>
          <w:iCs/>
          <w:sz w:val="28"/>
          <w:szCs w:val="28"/>
        </w:rPr>
        <w:t>»,</w:t>
      </w:r>
      <w:r w:rsidRPr="007175A7">
        <w:rPr>
          <w:sz w:val="28"/>
          <w:szCs w:val="28"/>
        </w:rPr>
        <w:t xml:space="preserve"> </w:t>
      </w:r>
      <w:r w:rsidRPr="007175A7">
        <w:rPr>
          <w:iCs/>
          <w:sz w:val="28"/>
          <w:szCs w:val="28"/>
        </w:rPr>
        <w:t>Положением</w:t>
      </w:r>
      <w:r w:rsidR="008D5539">
        <w:rPr>
          <w:iCs/>
          <w:sz w:val="28"/>
          <w:szCs w:val="28"/>
        </w:rPr>
        <w:t xml:space="preserve"> о</w:t>
      </w:r>
      <w:r w:rsidRPr="007175A7">
        <w:rPr>
          <w:iCs/>
          <w:sz w:val="28"/>
          <w:szCs w:val="28"/>
        </w:rPr>
        <w:t xml:space="preserve"> </w:t>
      </w:r>
      <w:r w:rsidR="002A0178">
        <w:rPr>
          <w:sz w:val="28"/>
          <w:szCs w:val="28"/>
        </w:rPr>
        <w:t>Контрольно-счетной палат</w:t>
      </w:r>
      <w:r w:rsidR="008D5539">
        <w:rPr>
          <w:sz w:val="28"/>
          <w:szCs w:val="28"/>
        </w:rPr>
        <w:t>е</w:t>
      </w:r>
      <w:r w:rsidR="002A0178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Pr="007175A7">
        <w:rPr>
          <w:sz w:val="28"/>
          <w:szCs w:val="28"/>
          <w:lang w:eastAsia="ru-RU"/>
        </w:rPr>
        <w:t xml:space="preserve">,  утвержденным  решением  совета  депутатов  от </w:t>
      </w:r>
      <w:r w:rsidR="0070746F">
        <w:rPr>
          <w:sz w:val="28"/>
          <w:szCs w:val="28"/>
          <w:lang w:eastAsia="ru-RU"/>
        </w:rPr>
        <w:t xml:space="preserve">17 августа </w:t>
      </w:r>
      <w:r w:rsidRPr="007175A7">
        <w:rPr>
          <w:sz w:val="28"/>
          <w:szCs w:val="28"/>
          <w:lang w:eastAsia="ru-RU"/>
        </w:rPr>
        <w:t>2022</w:t>
      </w:r>
      <w:r w:rsidR="0070746F">
        <w:rPr>
          <w:sz w:val="28"/>
          <w:szCs w:val="28"/>
          <w:lang w:eastAsia="ru-RU"/>
        </w:rPr>
        <w:t xml:space="preserve"> года</w:t>
      </w:r>
      <w:r w:rsidRPr="007175A7">
        <w:rPr>
          <w:sz w:val="28"/>
          <w:szCs w:val="28"/>
          <w:lang w:eastAsia="ru-RU"/>
        </w:rPr>
        <w:t xml:space="preserve">  № </w:t>
      </w:r>
      <w:r w:rsidR="0070746F">
        <w:rPr>
          <w:sz w:val="28"/>
          <w:szCs w:val="28"/>
          <w:lang w:eastAsia="ru-RU"/>
        </w:rPr>
        <w:t>231</w:t>
      </w:r>
      <w:r w:rsidRPr="007175A7">
        <w:rPr>
          <w:sz w:val="28"/>
          <w:szCs w:val="28"/>
        </w:rPr>
        <w:t xml:space="preserve">, </w:t>
      </w:r>
      <w:r w:rsidRPr="007175A7">
        <w:rPr>
          <w:iCs/>
          <w:sz w:val="28"/>
          <w:szCs w:val="28"/>
        </w:rPr>
        <w:t xml:space="preserve">Уставом МО </w:t>
      </w:r>
      <w:r w:rsidRPr="007175A7">
        <w:rPr>
          <w:sz w:val="28"/>
          <w:szCs w:val="28"/>
        </w:rPr>
        <w:t xml:space="preserve">«Муринское городское поселение», </w:t>
      </w:r>
      <w:r w:rsidR="004941CF">
        <w:rPr>
          <w:sz w:val="28"/>
          <w:szCs w:val="28"/>
        </w:rPr>
        <w:t xml:space="preserve">письма </w:t>
      </w:r>
      <w:r w:rsidR="006C395D">
        <w:rPr>
          <w:sz w:val="28"/>
          <w:szCs w:val="28"/>
        </w:rPr>
        <w:t xml:space="preserve">главы муниципального образования от 10.05.2023 № 306/06-05, протокола от 26.04.2023 № 7 заседания постоянной комиссии совета депутатов муниципального образования «Муринское городское поселение» Всеволожского муниципального района Ленинградской области по бюджету, налогам, инвестициям, экономическому развитию, торговле и предпринимательству 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>даю рас</w:t>
      </w:r>
      <w:r w:rsidR="00DE03C2" w:rsidRPr="00DE03C2">
        <w:rPr>
          <w:rFonts w:eastAsiaTheme="minorHAnsi" w:cstheme="minorBidi"/>
          <w:b/>
          <w:bCs/>
          <w:sz w:val="28"/>
          <w:szCs w:val="28"/>
          <w:lang w:eastAsia="en-US"/>
        </w:rPr>
        <w:t>поряжение: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175A7" w14:paraId="05E0EC97" w14:textId="77777777" w:rsidTr="000B1DD4">
        <w:tc>
          <w:tcPr>
            <w:tcW w:w="5778" w:type="dxa"/>
          </w:tcPr>
          <w:p w14:paraId="29A3A440" w14:textId="77777777" w:rsidR="007175A7" w:rsidRPr="007175A7" w:rsidRDefault="007175A7" w:rsidP="007175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66B4850C" w14:textId="157E0902" w:rsidR="00CE1066" w:rsidRPr="00CE1066" w:rsidRDefault="00CE1066" w:rsidP="00CE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E7E" w:rsidRPr="00CE1066">
        <w:rPr>
          <w:sz w:val="28"/>
          <w:szCs w:val="28"/>
        </w:rPr>
        <w:t xml:space="preserve">Внести изменение в </w:t>
      </w:r>
      <w:r w:rsidR="00890192" w:rsidRPr="00CE1066">
        <w:rPr>
          <w:sz w:val="28"/>
          <w:szCs w:val="28"/>
        </w:rPr>
        <w:t xml:space="preserve"> </w:t>
      </w:r>
      <w:r w:rsidR="009E10AA" w:rsidRPr="00CE1066">
        <w:rPr>
          <w:sz w:val="28"/>
          <w:szCs w:val="28"/>
        </w:rPr>
        <w:t>План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</w:t>
      </w:r>
      <w:r w:rsidR="003F2E7E" w:rsidRPr="00CE1066">
        <w:rPr>
          <w:sz w:val="28"/>
          <w:szCs w:val="28"/>
        </w:rPr>
        <w:t xml:space="preserve">, </w:t>
      </w:r>
      <w:r w:rsidR="002841FE">
        <w:rPr>
          <w:sz w:val="28"/>
          <w:szCs w:val="28"/>
        </w:rPr>
        <w:t xml:space="preserve">утвержденный распоряжением </w:t>
      </w:r>
      <w:r w:rsidR="002841FE" w:rsidRPr="00CE1066">
        <w:rPr>
          <w:sz w:val="28"/>
          <w:szCs w:val="28"/>
        </w:rPr>
        <w:t xml:space="preserve">Контрольно-счетной палаты муниципального образования «Муринское городское поселение» </w:t>
      </w:r>
      <w:r w:rsidR="002841FE">
        <w:rPr>
          <w:sz w:val="28"/>
          <w:szCs w:val="28"/>
        </w:rPr>
        <w:t xml:space="preserve">от 27.01.2023 № 03/0-04, </w:t>
      </w:r>
      <w:r w:rsidR="003F2E7E" w:rsidRPr="00CE1066">
        <w:rPr>
          <w:sz w:val="28"/>
          <w:szCs w:val="28"/>
        </w:rPr>
        <w:lastRenderedPageBreak/>
        <w:t>дополнив раздел</w:t>
      </w:r>
      <w:r w:rsidRPr="00CE1066">
        <w:rPr>
          <w:sz w:val="28"/>
          <w:szCs w:val="28"/>
        </w:rPr>
        <w:t xml:space="preserve"> 1 «Экспертно-аналитические мероприятия»  пунктом 1.6 </w:t>
      </w:r>
      <w:r>
        <w:rPr>
          <w:sz w:val="28"/>
          <w:szCs w:val="28"/>
        </w:rPr>
        <w:t>согласно приложению.</w:t>
      </w:r>
    </w:p>
    <w:p w14:paraId="3D333F30" w14:textId="793F1D9B" w:rsidR="00DE03C2" w:rsidRPr="00DE03C2" w:rsidRDefault="009E10AA" w:rsidP="004A146E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3C2" w:rsidRPr="0070746F">
        <w:rPr>
          <w:sz w:val="28"/>
          <w:szCs w:val="28"/>
        </w:rPr>
        <w:t>.</w:t>
      </w:r>
      <w:r w:rsidR="00DE03C2" w:rsidRPr="00DE03C2">
        <w:rPr>
          <w:color w:val="FF0000"/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Р</w:t>
      </w:r>
      <w:r w:rsidR="00DE03C2">
        <w:rPr>
          <w:sz w:val="28"/>
          <w:szCs w:val="28"/>
        </w:rPr>
        <w:t>аспоряже</w:t>
      </w:r>
      <w:r w:rsidR="00DE03C2" w:rsidRPr="00DE03C2">
        <w:rPr>
          <w:sz w:val="28"/>
          <w:szCs w:val="28"/>
        </w:rPr>
        <w:t>ние вступает в силу с</w:t>
      </w:r>
      <w:r w:rsidR="0070746F">
        <w:rPr>
          <w:sz w:val="28"/>
          <w:szCs w:val="28"/>
        </w:rPr>
        <w:t>о дня</w:t>
      </w:r>
      <w:r w:rsidR="00DE03C2" w:rsidRPr="00DE03C2">
        <w:rPr>
          <w:sz w:val="28"/>
          <w:szCs w:val="28"/>
        </w:rPr>
        <w:t xml:space="preserve"> </w:t>
      </w:r>
      <w:r w:rsidR="0070746F">
        <w:rPr>
          <w:sz w:val="28"/>
          <w:szCs w:val="28"/>
        </w:rPr>
        <w:t>его подписания.</w:t>
      </w:r>
    </w:p>
    <w:p w14:paraId="4C0C2AA2" w14:textId="421C3588" w:rsidR="00DE03C2" w:rsidRPr="00DE03C2" w:rsidRDefault="009E10AA" w:rsidP="00DE03C2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DE03C2" w:rsidRPr="00DE03C2">
        <w:rPr>
          <w:sz w:val="28"/>
          <w:szCs w:val="28"/>
          <w:lang w:eastAsia="en-US"/>
        </w:rPr>
        <w:t xml:space="preserve">. </w:t>
      </w:r>
      <w:r w:rsidR="00DE03C2" w:rsidRPr="00D42E86">
        <w:rPr>
          <w:rFonts w:eastAsia="Calibri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14:paraId="0BAD047E" w14:textId="47DC6873" w:rsid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6D9FEDCC" w14:textId="77777777" w:rsidR="0009201A" w:rsidRPr="00DE03C2" w:rsidRDefault="0009201A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791FDB7" w14:textId="4DD9D82C" w:rsidR="00DE03C2" w:rsidRDefault="00312F63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890192">
        <w:rPr>
          <w:sz w:val="28"/>
          <w:szCs w:val="28"/>
          <w:lang w:eastAsia="ru-RU"/>
        </w:rPr>
        <w:t xml:space="preserve">                              </w:t>
      </w:r>
      <w:r w:rsidR="00DE03C2" w:rsidRPr="00DE03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Е.М. </w:t>
      </w:r>
      <w:proofErr w:type="spellStart"/>
      <w:r>
        <w:rPr>
          <w:sz w:val="28"/>
          <w:szCs w:val="28"/>
          <w:lang w:eastAsia="ru-RU"/>
        </w:rPr>
        <w:t>Барбусова</w:t>
      </w:r>
      <w:proofErr w:type="spellEnd"/>
    </w:p>
    <w:p w14:paraId="7B5E56B5" w14:textId="77777777" w:rsidR="00242007" w:rsidRDefault="00242007" w:rsidP="00DE03C2">
      <w:pPr>
        <w:suppressAutoHyphens w:val="0"/>
        <w:jc w:val="both"/>
        <w:rPr>
          <w:sz w:val="28"/>
          <w:szCs w:val="28"/>
          <w:lang w:eastAsia="ru-RU"/>
        </w:rPr>
        <w:sectPr w:rsidR="00242007" w:rsidSect="002841FE">
          <w:pgSz w:w="11906" w:h="16838" w:code="9"/>
          <w:pgMar w:top="284" w:right="851" w:bottom="1702" w:left="1701" w:header="720" w:footer="720" w:gutter="0"/>
          <w:cols w:space="720"/>
          <w:docGrid w:linePitch="326"/>
        </w:sectPr>
      </w:pPr>
    </w:p>
    <w:tbl>
      <w:tblPr>
        <w:tblW w:w="15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  <w:gridCol w:w="5442"/>
      </w:tblGrid>
      <w:tr w:rsidR="00242007" w:rsidRPr="00785D56" w14:paraId="2ADF6F08" w14:textId="77777777" w:rsidTr="00123904">
        <w:trPr>
          <w:trHeight w:val="1183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16D4" w14:textId="77777777" w:rsidR="00242007" w:rsidRPr="00785D56" w:rsidRDefault="00242007" w:rsidP="00CE5BC9">
            <w:pPr>
              <w:rPr>
                <w:sz w:val="28"/>
                <w:szCs w:val="28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98F5" w14:textId="513C3E90" w:rsidR="00242007" w:rsidRPr="00B10672" w:rsidRDefault="00CE1066" w:rsidP="00CE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E67D5F4" w14:textId="058D57F6" w:rsidR="00242007" w:rsidRPr="00B10672" w:rsidRDefault="00C91F18" w:rsidP="00CE5B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2007" w:rsidRPr="00B10672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242007" w:rsidRPr="00B10672">
              <w:rPr>
                <w:sz w:val="28"/>
                <w:szCs w:val="28"/>
              </w:rPr>
              <w:t xml:space="preserve"> </w:t>
            </w:r>
          </w:p>
          <w:p w14:paraId="24D324C8" w14:textId="77777777" w:rsidR="00C91F18" w:rsidRDefault="00262D90" w:rsidP="00CE5BC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2007" w:rsidRPr="00B10672">
              <w:rPr>
                <w:sz w:val="28"/>
                <w:szCs w:val="28"/>
              </w:rPr>
              <w:t xml:space="preserve">    от «</w:t>
            </w:r>
            <w:r w:rsidR="00C91F18">
              <w:rPr>
                <w:sz w:val="28"/>
                <w:szCs w:val="28"/>
              </w:rPr>
              <w:t>01</w:t>
            </w:r>
            <w:r w:rsidR="00242007" w:rsidRPr="00B10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C91F18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="00242007" w:rsidRPr="00B10672">
              <w:rPr>
                <w:sz w:val="28"/>
                <w:szCs w:val="28"/>
              </w:rPr>
              <w:t xml:space="preserve">2023 </w:t>
            </w:r>
          </w:p>
          <w:p w14:paraId="27E8D927" w14:textId="026894DE" w:rsidR="00242007" w:rsidRPr="00785D56" w:rsidRDefault="00C91F18" w:rsidP="00CE5BC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18/01-04</w:t>
            </w:r>
            <w:r w:rsidR="00262D90">
              <w:rPr>
                <w:sz w:val="28"/>
                <w:szCs w:val="28"/>
              </w:rPr>
              <w:t xml:space="preserve"> </w:t>
            </w:r>
          </w:p>
        </w:tc>
      </w:tr>
    </w:tbl>
    <w:p w14:paraId="58B352C8" w14:textId="77777777" w:rsidR="00242007" w:rsidRDefault="00242007" w:rsidP="00242007">
      <w:pPr>
        <w:ind w:left="5103"/>
        <w:rPr>
          <w:sz w:val="28"/>
          <w:szCs w:val="28"/>
        </w:rPr>
      </w:pPr>
    </w:p>
    <w:p w14:paraId="727BAA6E" w14:textId="77777777" w:rsidR="00242007" w:rsidRDefault="00242007" w:rsidP="00242007">
      <w:pPr>
        <w:jc w:val="center"/>
        <w:rPr>
          <w:b/>
          <w:sz w:val="28"/>
          <w:szCs w:val="28"/>
        </w:rPr>
      </w:pPr>
    </w:p>
    <w:p w14:paraId="0D462DC2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ПЛАН</w:t>
      </w:r>
    </w:p>
    <w:p w14:paraId="58561F40" w14:textId="77777777" w:rsidR="00242007" w:rsidRDefault="00242007" w:rsidP="00242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E4D63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>К</w:t>
      </w:r>
      <w:r w:rsidRPr="005E4D63">
        <w:rPr>
          <w:b/>
          <w:sz w:val="28"/>
          <w:szCs w:val="28"/>
        </w:rPr>
        <w:t>онтрольно-счетно</w:t>
      </w:r>
      <w:r>
        <w:rPr>
          <w:b/>
          <w:sz w:val="28"/>
          <w:szCs w:val="28"/>
        </w:rPr>
        <w:t>й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палаты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5E4D6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Муринское городское поселение</w:t>
      </w:r>
      <w:r w:rsidRPr="005E4D63">
        <w:rPr>
          <w:b/>
          <w:sz w:val="28"/>
          <w:szCs w:val="28"/>
        </w:rPr>
        <w:t>» Всеволожск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E4D63">
        <w:rPr>
          <w:b/>
          <w:sz w:val="28"/>
          <w:szCs w:val="28"/>
        </w:rPr>
        <w:t xml:space="preserve"> Ленинградской области </w:t>
      </w:r>
    </w:p>
    <w:p w14:paraId="7AF9C7CB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5E4D63">
        <w:rPr>
          <w:b/>
          <w:sz w:val="28"/>
          <w:szCs w:val="28"/>
        </w:rPr>
        <w:t xml:space="preserve"> год</w:t>
      </w:r>
    </w:p>
    <w:p w14:paraId="5B72A603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</w:p>
    <w:tbl>
      <w:tblPr>
        <w:tblW w:w="162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22"/>
        <w:gridCol w:w="1842"/>
        <w:gridCol w:w="1843"/>
        <w:gridCol w:w="1843"/>
        <w:gridCol w:w="1843"/>
      </w:tblGrid>
      <w:tr w:rsidR="00242007" w:rsidRPr="009C2A2A" w14:paraId="391917CE" w14:textId="77777777" w:rsidTr="00ED25BC">
        <w:trPr>
          <w:trHeight w:hRule="exact" w:val="1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B7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FD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 xml:space="preserve">Наименование </w:t>
            </w:r>
            <w:r w:rsidRPr="009C2A2A">
              <w:rPr>
                <w:rStyle w:val="214pt"/>
                <w:rFonts w:eastAsia="Arial Unicode MS"/>
                <w:bCs w:val="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269" w14:textId="77777777" w:rsidR="00242007" w:rsidRPr="002C189E" w:rsidRDefault="00242007" w:rsidP="00CE5BC9">
            <w:pPr>
              <w:jc w:val="center"/>
              <w:rPr>
                <w:b/>
                <w:strike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EE5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EA1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5B8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Примечание</w:t>
            </w:r>
          </w:p>
        </w:tc>
      </w:tr>
      <w:tr w:rsidR="00242007" w:rsidRPr="009C2A2A" w14:paraId="0EB8B038" w14:textId="77777777" w:rsidTr="00ED25BC">
        <w:trPr>
          <w:trHeight w:hRule="exact"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0A0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D63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CD0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BD2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357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13D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42007" w:rsidRPr="009C2A2A" w14:paraId="4C995BCE" w14:textId="77777777" w:rsidTr="00CE5BC9">
        <w:trPr>
          <w:trHeight w:hRule="exact" w:val="473"/>
          <w:jc w:val="center"/>
        </w:trPr>
        <w:tc>
          <w:tcPr>
            <w:tcW w:w="16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0A84" w14:textId="77777777" w:rsidR="00242007" w:rsidRPr="009C2A2A" w:rsidRDefault="00242007" w:rsidP="00242007">
            <w:pPr>
              <w:pStyle w:val="a5"/>
              <w:numPr>
                <w:ilvl w:val="0"/>
                <w:numId w:val="4"/>
              </w:numPr>
              <w:jc w:val="center"/>
              <w:rPr>
                <w:rStyle w:val="214pt"/>
                <w:rFonts w:eastAsia="Arial Unicode MS"/>
                <w:bCs w:val="0"/>
              </w:rPr>
            </w:pPr>
            <w:r w:rsidRPr="009C2A2A">
              <w:rPr>
                <w:rStyle w:val="214pt"/>
                <w:rFonts w:eastAsia="Arial Unicode MS"/>
                <w:bCs w:val="0"/>
              </w:rPr>
              <w:t>Экспертно-аналитические мероприятия</w:t>
            </w:r>
          </w:p>
        </w:tc>
      </w:tr>
      <w:tr w:rsidR="00242007" w:rsidRPr="009C2A2A" w14:paraId="623CD254" w14:textId="77777777" w:rsidTr="00C91F18">
        <w:trPr>
          <w:trHeight w:hRule="exact" w:val="24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3DAEF" w14:textId="109A1AAE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 w:rsidRPr="009C2A2A">
              <w:rPr>
                <w:rStyle w:val="214pt"/>
                <w:rFonts w:eastAsia="Arial Unicode MS"/>
                <w:b w:val="0"/>
                <w:bCs w:val="0"/>
              </w:rPr>
              <w:t>1.</w:t>
            </w:r>
            <w:r w:rsidR="00C91F18">
              <w:rPr>
                <w:rStyle w:val="214pt"/>
                <w:rFonts w:eastAsia="Arial Unicode MS"/>
                <w:b w:val="0"/>
                <w:bCs w:val="0"/>
              </w:rPr>
              <w:t>6</w:t>
            </w:r>
            <w:r w:rsidRPr="009C2A2A">
              <w:rPr>
                <w:rStyle w:val="214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C849" w14:textId="4EE4AC6A" w:rsidR="00242007" w:rsidRPr="009C2A2A" w:rsidRDefault="00C91F18" w:rsidP="00CE5BC9">
            <w:pPr>
              <w:pStyle w:val="a5"/>
              <w:jc w:val="both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</w:rPr>
              <w:t>Анализ муниципальных нормативных правовых актов, регулирующих вопросы оплаты труда в администрации муниципального образования «Муринское городское поселение», подведомственных ей учреждениях, совете депутатов муниципального образования «Муринское городское поселение», Контрольно-счетной палате муниципального образования «Муринское городское поселение»,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A9C" w14:textId="5BF30324" w:rsidR="00242007" w:rsidRPr="009C2A2A" w:rsidRDefault="00C91F18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CE17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14B923C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071F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5283FFD6" w14:textId="07C20B7B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>ст. 9 Закона № 6-ФЗ</w:t>
            </w:r>
            <w:r w:rsidR="00C91F18">
              <w:rPr>
                <w:rStyle w:val="214pt"/>
                <w:rFonts w:eastAsia="Arial Unicode MS"/>
                <w:b w:val="0"/>
              </w:rPr>
              <w:t>,</w:t>
            </w:r>
          </w:p>
          <w:p w14:paraId="2CFA8AD6" w14:textId="77777777" w:rsidR="00242007" w:rsidRPr="007D7D2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024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</w:tbl>
    <w:p w14:paraId="525DC25F" w14:textId="77777777" w:rsidR="00242007" w:rsidRDefault="00242007" w:rsidP="00242007"/>
    <w:sectPr w:rsidR="00242007" w:rsidSect="00242007">
      <w:pgSz w:w="16838" w:h="11906" w:orient="landscape"/>
      <w:pgMar w:top="1701" w:right="678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3" w15:restartNumberingAfterBreak="0">
    <w:nsid w:val="2A7B7A92"/>
    <w:multiLevelType w:val="hybridMultilevel"/>
    <w:tmpl w:val="2FE6FF92"/>
    <w:lvl w:ilvl="0" w:tplc="17383E9C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95141F"/>
    <w:multiLevelType w:val="hybridMultilevel"/>
    <w:tmpl w:val="72FC8728"/>
    <w:lvl w:ilvl="0" w:tplc="37B2229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73036"/>
    <w:multiLevelType w:val="hybridMultilevel"/>
    <w:tmpl w:val="7B8E79EE"/>
    <w:lvl w:ilvl="0" w:tplc="6BA8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4646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4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338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121759">
    <w:abstractNumId w:val="6"/>
  </w:num>
  <w:num w:numId="5" w16cid:durableId="831406639">
    <w:abstractNumId w:val="3"/>
  </w:num>
  <w:num w:numId="6" w16cid:durableId="388961428">
    <w:abstractNumId w:val="5"/>
  </w:num>
  <w:num w:numId="7" w16cid:durableId="855266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073812"/>
    <w:rsid w:val="0009201A"/>
    <w:rsid w:val="00123904"/>
    <w:rsid w:val="001F17D6"/>
    <w:rsid w:val="002012BA"/>
    <w:rsid w:val="00232A22"/>
    <w:rsid w:val="00235ADE"/>
    <w:rsid w:val="002413F2"/>
    <w:rsid w:val="00242007"/>
    <w:rsid w:val="00262D90"/>
    <w:rsid w:val="002841FE"/>
    <w:rsid w:val="002A0178"/>
    <w:rsid w:val="002C2F10"/>
    <w:rsid w:val="002D7BEA"/>
    <w:rsid w:val="00312F63"/>
    <w:rsid w:val="003E7102"/>
    <w:rsid w:val="003E7C29"/>
    <w:rsid w:val="003F2E7E"/>
    <w:rsid w:val="00416FF7"/>
    <w:rsid w:val="00430A6D"/>
    <w:rsid w:val="00435F8F"/>
    <w:rsid w:val="0043759B"/>
    <w:rsid w:val="0048684E"/>
    <w:rsid w:val="004941CF"/>
    <w:rsid w:val="004A146E"/>
    <w:rsid w:val="005178D5"/>
    <w:rsid w:val="005A57AF"/>
    <w:rsid w:val="005B7ADD"/>
    <w:rsid w:val="005D737E"/>
    <w:rsid w:val="006321C7"/>
    <w:rsid w:val="00652A60"/>
    <w:rsid w:val="006911E4"/>
    <w:rsid w:val="006C395D"/>
    <w:rsid w:val="0070746F"/>
    <w:rsid w:val="007175A7"/>
    <w:rsid w:val="007B59E0"/>
    <w:rsid w:val="00836DF4"/>
    <w:rsid w:val="008602A5"/>
    <w:rsid w:val="00873CF6"/>
    <w:rsid w:val="00890192"/>
    <w:rsid w:val="00895BA3"/>
    <w:rsid w:val="008C25C7"/>
    <w:rsid w:val="008D5539"/>
    <w:rsid w:val="00904A93"/>
    <w:rsid w:val="0091695D"/>
    <w:rsid w:val="00923407"/>
    <w:rsid w:val="00972529"/>
    <w:rsid w:val="00975254"/>
    <w:rsid w:val="00986AB5"/>
    <w:rsid w:val="009C6C66"/>
    <w:rsid w:val="009E10AA"/>
    <w:rsid w:val="009E5BC3"/>
    <w:rsid w:val="009F4149"/>
    <w:rsid w:val="00A32CDE"/>
    <w:rsid w:val="00AD743B"/>
    <w:rsid w:val="00B10672"/>
    <w:rsid w:val="00B93F05"/>
    <w:rsid w:val="00BF39F3"/>
    <w:rsid w:val="00C40EEF"/>
    <w:rsid w:val="00C7068E"/>
    <w:rsid w:val="00C91F18"/>
    <w:rsid w:val="00CA1F89"/>
    <w:rsid w:val="00CE1066"/>
    <w:rsid w:val="00CE3CE9"/>
    <w:rsid w:val="00D2258D"/>
    <w:rsid w:val="00D34157"/>
    <w:rsid w:val="00DE03C2"/>
    <w:rsid w:val="00E36BB0"/>
    <w:rsid w:val="00E66DE9"/>
    <w:rsid w:val="00ED25BC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420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rsid w:val="002420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007"/>
    <w:pPr>
      <w:widowControl w:val="0"/>
      <w:shd w:val="clear" w:color="auto" w:fill="FFFFFF"/>
      <w:suppressAutoHyphens w:val="0"/>
      <w:spacing w:before="420" w:after="960" w:line="322" w:lineRule="exact"/>
      <w:ind w:hanging="540"/>
    </w:pPr>
    <w:rPr>
      <w:rFonts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242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4pt0">
    <w:name w:val="Основной текст (2) + 14 pt"/>
    <w:aliases w:val="Не полужирный"/>
    <w:rsid w:val="0024200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cp:lastPrinted>2022-10-26T11:36:00Z</cp:lastPrinted>
  <dcterms:created xsi:type="dcterms:W3CDTF">2023-06-01T12:44:00Z</dcterms:created>
  <dcterms:modified xsi:type="dcterms:W3CDTF">2023-06-01T12:44:00Z</dcterms:modified>
</cp:coreProperties>
</file>