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414" w:rsidRDefault="001130B1" w:rsidP="007404B6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6CCDCCD1" wp14:editId="2E376C68">
            <wp:extent cx="673005" cy="82800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65" r="10100" b="4602"/>
                    <a:stretch/>
                  </pic:blipFill>
                  <pic:spPr bwMode="auto">
                    <a:xfrm>
                      <a:off x="0" y="0"/>
                      <a:ext cx="673005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06414" w:rsidRPr="001130B1" w:rsidRDefault="00E06414" w:rsidP="007404B6">
      <w:pPr>
        <w:jc w:val="center"/>
        <w:rPr>
          <w:sz w:val="32"/>
        </w:rPr>
      </w:pPr>
    </w:p>
    <w:p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«МУРИНСКОЕ ГОРОДСКОЕ ПОСЕЛЕНИЕ»</w:t>
      </w:r>
    </w:p>
    <w:p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ВСЕВОЛОЖСКОГО МУНИЦИПАЛЬНОГО РАЙОНА</w:t>
      </w:r>
    </w:p>
    <w:p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E06414" w:rsidRDefault="00E06414" w:rsidP="007404B6">
      <w:pPr>
        <w:jc w:val="center"/>
        <w:rPr>
          <w:b/>
          <w:sz w:val="28"/>
          <w:szCs w:val="28"/>
        </w:rPr>
      </w:pPr>
    </w:p>
    <w:p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E06414" w:rsidRDefault="00E06414" w:rsidP="007404B6">
      <w:pPr>
        <w:jc w:val="center"/>
        <w:rPr>
          <w:b/>
        </w:rPr>
      </w:pPr>
    </w:p>
    <w:p w:rsidR="00E06414" w:rsidRDefault="00E06414" w:rsidP="007404B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E06414" w:rsidRDefault="00E06414" w:rsidP="007404B6">
      <w:pPr>
        <w:rPr>
          <w:b/>
          <w:sz w:val="32"/>
          <w:szCs w:val="32"/>
        </w:rPr>
      </w:pPr>
    </w:p>
    <w:p w:rsidR="00E06414" w:rsidRDefault="00340A7B" w:rsidP="00A03E6D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18</w:t>
      </w:r>
      <w:r w:rsidR="00A03E6D">
        <w:rPr>
          <w:sz w:val="28"/>
          <w:szCs w:val="28"/>
          <w:u w:val="single"/>
        </w:rPr>
        <w:t>.05.</w:t>
      </w:r>
      <w:r w:rsidR="00515F34">
        <w:rPr>
          <w:sz w:val="28"/>
          <w:szCs w:val="28"/>
          <w:u w:val="single"/>
        </w:rPr>
        <w:t>202</w:t>
      </w:r>
      <w:r w:rsidR="00FD3294">
        <w:rPr>
          <w:sz w:val="28"/>
          <w:szCs w:val="28"/>
          <w:u w:val="single"/>
        </w:rPr>
        <w:t>1</w:t>
      </w:r>
      <w:r w:rsidR="00E06414">
        <w:rPr>
          <w:sz w:val="28"/>
          <w:szCs w:val="28"/>
        </w:rPr>
        <w:t xml:space="preserve">                                                                                              № </w:t>
      </w:r>
      <w:r>
        <w:rPr>
          <w:sz w:val="28"/>
          <w:szCs w:val="28"/>
        </w:rPr>
        <w:t>127</w:t>
      </w:r>
    </w:p>
    <w:p w:rsidR="00E06414" w:rsidRDefault="00E06414" w:rsidP="007404B6">
      <w:pPr>
        <w:pStyle w:val="a3"/>
        <w:spacing w:before="0"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95"/>
      </w:tblGrid>
      <w:tr w:rsidR="00E06414" w:rsidRPr="00515F34" w:rsidTr="00CB5EF8">
        <w:trPr>
          <w:trHeight w:val="1778"/>
        </w:trPr>
        <w:tc>
          <w:tcPr>
            <w:tcW w:w="4395" w:type="dxa"/>
            <w:hideMark/>
          </w:tcPr>
          <w:p w:rsidR="001130B1" w:rsidRPr="00B65FBE" w:rsidRDefault="001130B1" w:rsidP="00754F10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B65F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849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4927" w:rsidRPr="00C84927">
              <w:rPr>
                <w:rFonts w:ascii="Times New Roman" w:hAnsi="Times New Roman" w:cs="Times New Roman"/>
                <w:sz w:val="24"/>
                <w:szCs w:val="24"/>
              </w:rPr>
              <w:t>внесени</w:t>
            </w:r>
            <w:r w:rsidR="00754F1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84927" w:rsidRPr="00C84927">
              <w:rPr>
                <w:rFonts w:ascii="Times New Roman" w:hAnsi="Times New Roman" w:cs="Times New Roman"/>
                <w:sz w:val="24"/>
                <w:szCs w:val="24"/>
              </w:rPr>
              <w:t xml:space="preserve"> дополнений в постановление </w:t>
            </w:r>
            <w:r w:rsidR="00D949C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C84927" w:rsidRPr="00C8492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CB5EF8"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  <w:r w:rsidR="00C84927" w:rsidRPr="00C84927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CB5E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84927" w:rsidRPr="00C849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5EF8">
              <w:rPr>
                <w:rFonts w:ascii="Times New Roman" w:hAnsi="Times New Roman" w:cs="Times New Roman"/>
                <w:sz w:val="24"/>
                <w:szCs w:val="24"/>
              </w:rPr>
              <w:t>№273/П</w:t>
            </w:r>
            <w:r w:rsidR="00D94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4927" w:rsidRPr="00C84927">
              <w:rPr>
                <w:rFonts w:ascii="Times New Roman" w:hAnsi="Times New Roman" w:cs="Times New Roman"/>
                <w:sz w:val="24"/>
                <w:szCs w:val="24"/>
              </w:rPr>
              <w:t>«Об утверждении Перечня целевых статей</w:t>
            </w:r>
            <w:r w:rsidR="00D94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4927" w:rsidRPr="00C84927">
              <w:rPr>
                <w:rFonts w:ascii="Times New Roman" w:hAnsi="Times New Roman" w:cs="Times New Roman"/>
                <w:sz w:val="24"/>
                <w:szCs w:val="24"/>
              </w:rPr>
              <w:t>классификации расходов бюджета муниципального образования «Муринское городское поселение» Всеволожского муниципального района Ленинградской области</w:t>
            </w:r>
            <w:bookmarkEnd w:id="0"/>
          </w:p>
        </w:tc>
      </w:tr>
    </w:tbl>
    <w:p w:rsidR="00E06414" w:rsidRDefault="00E06414" w:rsidP="00680323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6C29A4" w:rsidRDefault="006C29A4" w:rsidP="00680323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5213BD" w:rsidRPr="00B67790" w:rsidRDefault="007404B6" w:rsidP="00B67790">
      <w:pPr>
        <w:spacing w:line="276" w:lineRule="auto"/>
        <w:ind w:firstLine="567"/>
        <w:jc w:val="both"/>
        <w:rPr>
          <w:sz w:val="28"/>
          <w:szCs w:val="28"/>
          <w:shd w:val="clear" w:color="auto" w:fill="FFFFFF"/>
        </w:rPr>
      </w:pPr>
      <w:r w:rsidRPr="00B67790">
        <w:rPr>
          <w:sz w:val="28"/>
          <w:szCs w:val="28"/>
        </w:rPr>
        <w:t>В соответствии</w:t>
      </w:r>
      <w:r w:rsidR="00C84927" w:rsidRPr="00B67790">
        <w:rPr>
          <w:sz w:val="28"/>
          <w:szCs w:val="28"/>
        </w:rPr>
        <w:t xml:space="preserve"> со статьями 9 и 21 Бюджетного кодекса Российской Федерации, Приказом Министерства финансов Российской Федерации от 08.06.2018 № 132н «О порядке формирования и применения кодов бюджетной классификации Российской Федерации, их структуре и принципах назначения», администрация муниципального образования «Муринское городское поселение» Всеволожского муниципального района Ленинградской области</w:t>
      </w:r>
    </w:p>
    <w:p w:rsidR="001130B1" w:rsidRDefault="001130B1" w:rsidP="00680323">
      <w:pPr>
        <w:pStyle w:val="a4"/>
        <w:ind w:firstLine="567"/>
        <w:rPr>
          <w:sz w:val="28"/>
          <w:szCs w:val="28"/>
        </w:rPr>
      </w:pPr>
    </w:p>
    <w:p w:rsidR="008A5161" w:rsidRDefault="00E06414" w:rsidP="00680323">
      <w:pPr>
        <w:pStyle w:val="a4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680323" w:rsidRDefault="00680323" w:rsidP="00680323">
      <w:pPr>
        <w:pStyle w:val="a4"/>
        <w:ind w:firstLine="567"/>
        <w:rPr>
          <w:b/>
          <w:sz w:val="28"/>
          <w:szCs w:val="28"/>
        </w:rPr>
      </w:pPr>
    </w:p>
    <w:p w:rsidR="00CB5EF8" w:rsidRPr="00C84927" w:rsidRDefault="00CB5EF8" w:rsidP="00CB5EF8">
      <w:pPr>
        <w:numPr>
          <w:ilvl w:val="0"/>
          <w:numId w:val="2"/>
        </w:numPr>
        <w:shd w:val="clear" w:color="auto" w:fill="FFFFFF"/>
        <w:tabs>
          <w:tab w:val="left" w:pos="851"/>
        </w:tabs>
        <w:spacing w:line="408" w:lineRule="atLeast"/>
        <w:ind w:left="0" w:firstLine="567"/>
        <w:jc w:val="both"/>
        <w:rPr>
          <w:color w:val="333333"/>
          <w:sz w:val="28"/>
          <w:szCs w:val="28"/>
        </w:rPr>
      </w:pPr>
      <w:r w:rsidRPr="00C84927">
        <w:rPr>
          <w:color w:val="333333"/>
          <w:sz w:val="28"/>
          <w:szCs w:val="28"/>
        </w:rPr>
        <w:t>Внести дополнения в перечень и коды целевых статей расходов бюджета муниципального образования «Муринское городского поселение» Всеволожского муниципального района Ленинградской области согласно приложению к данному постановлению.</w:t>
      </w:r>
    </w:p>
    <w:p w:rsidR="00D312F9" w:rsidRDefault="00D312F9" w:rsidP="00C84927">
      <w:pPr>
        <w:numPr>
          <w:ilvl w:val="0"/>
          <w:numId w:val="2"/>
        </w:numPr>
        <w:shd w:val="clear" w:color="auto" w:fill="FFFFFF"/>
        <w:tabs>
          <w:tab w:val="left" w:pos="851"/>
        </w:tabs>
        <w:spacing w:line="408" w:lineRule="atLeast"/>
        <w:ind w:left="0" w:firstLine="567"/>
        <w:jc w:val="both"/>
        <w:rPr>
          <w:color w:val="333333"/>
          <w:sz w:val="28"/>
          <w:szCs w:val="28"/>
        </w:rPr>
      </w:pPr>
      <w:r w:rsidRPr="00C84927">
        <w:rPr>
          <w:color w:val="333333"/>
          <w:sz w:val="28"/>
          <w:szCs w:val="28"/>
        </w:rPr>
        <w:t>Опубликовать настоящее постановление в газете «Муринская панорама» и на официальном сайте муниципального образования «Муринское городско</w:t>
      </w:r>
      <w:r w:rsidR="00C201D2">
        <w:rPr>
          <w:color w:val="333333"/>
          <w:sz w:val="28"/>
          <w:szCs w:val="28"/>
        </w:rPr>
        <w:t>е</w:t>
      </w:r>
      <w:r w:rsidRPr="00C84927">
        <w:rPr>
          <w:color w:val="333333"/>
          <w:sz w:val="28"/>
          <w:szCs w:val="28"/>
        </w:rPr>
        <w:t xml:space="preserve"> </w:t>
      </w:r>
      <w:r w:rsidRPr="00C84927">
        <w:rPr>
          <w:color w:val="333333"/>
          <w:sz w:val="28"/>
          <w:szCs w:val="28"/>
        </w:rPr>
        <w:lastRenderedPageBreak/>
        <w:t>поселение» Всеволожского муниципального района Ленинградской области в сети Интернет.</w:t>
      </w:r>
    </w:p>
    <w:p w:rsidR="00C84927" w:rsidRPr="00C84927" w:rsidRDefault="00C84927" w:rsidP="00C84927">
      <w:pPr>
        <w:numPr>
          <w:ilvl w:val="0"/>
          <w:numId w:val="2"/>
        </w:numPr>
        <w:shd w:val="clear" w:color="auto" w:fill="FFFFFF"/>
        <w:tabs>
          <w:tab w:val="left" w:pos="851"/>
        </w:tabs>
        <w:spacing w:line="408" w:lineRule="atLeast"/>
        <w:ind w:left="0" w:firstLine="567"/>
        <w:jc w:val="both"/>
        <w:rPr>
          <w:color w:val="333333"/>
          <w:sz w:val="28"/>
          <w:szCs w:val="28"/>
        </w:rPr>
      </w:pPr>
      <w:r w:rsidRPr="00C84927">
        <w:rPr>
          <w:color w:val="333333"/>
          <w:sz w:val="28"/>
          <w:szCs w:val="28"/>
        </w:rPr>
        <w:t>Настоящее постановление вступает в силу с момента его подписания.</w:t>
      </w:r>
    </w:p>
    <w:p w:rsidR="00C84927" w:rsidRPr="00C84927" w:rsidRDefault="00C84927" w:rsidP="00D949CE">
      <w:pPr>
        <w:numPr>
          <w:ilvl w:val="0"/>
          <w:numId w:val="2"/>
        </w:numPr>
        <w:shd w:val="clear" w:color="auto" w:fill="FFFFFF"/>
        <w:tabs>
          <w:tab w:val="left" w:pos="851"/>
        </w:tabs>
        <w:spacing w:line="408" w:lineRule="atLeast"/>
        <w:ind w:left="0" w:firstLine="567"/>
        <w:jc w:val="both"/>
        <w:rPr>
          <w:color w:val="333333"/>
          <w:sz w:val="28"/>
          <w:szCs w:val="28"/>
        </w:rPr>
      </w:pPr>
      <w:r w:rsidRPr="00C84927">
        <w:rPr>
          <w:color w:val="333333"/>
          <w:sz w:val="28"/>
          <w:szCs w:val="28"/>
        </w:rPr>
        <w:t xml:space="preserve">Контроль за исполнением настоящего постановления возложить на начальника </w:t>
      </w:r>
      <w:r w:rsidR="00CB5EF8">
        <w:rPr>
          <w:color w:val="333333"/>
          <w:sz w:val="28"/>
          <w:szCs w:val="28"/>
        </w:rPr>
        <w:t>отдела финансового управления</w:t>
      </w:r>
      <w:r w:rsidRPr="00C84927">
        <w:rPr>
          <w:color w:val="333333"/>
          <w:sz w:val="28"/>
          <w:szCs w:val="28"/>
        </w:rPr>
        <w:t xml:space="preserve"> администрации муниципального образования «Муринское городское поселение» Всеволожского муниципального района Ленинградской области Чемарину В.И.</w:t>
      </w:r>
    </w:p>
    <w:p w:rsidR="00C84927" w:rsidRPr="00C84927" w:rsidRDefault="00C84927" w:rsidP="00C84927">
      <w:pPr>
        <w:spacing w:line="276" w:lineRule="auto"/>
        <w:jc w:val="both"/>
        <w:rPr>
          <w:sz w:val="28"/>
          <w:szCs w:val="28"/>
        </w:rPr>
      </w:pPr>
    </w:p>
    <w:p w:rsidR="00C84927" w:rsidRPr="00C84927" w:rsidRDefault="00C84927" w:rsidP="00C84927">
      <w:pPr>
        <w:spacing w:line="276" w:lineRule="auto"/>
        <w:jc w:val="both"/>
        <w:rPr>
          <w:sz w:val="28"/>
          <w:szCs w:val="28"/>
        </w:rPr>
      </w:pPr>
    </w:p>
    <w:p w:rsidR="00C84927" w:rsidRPr="00C84927" w:rsidRDefault="00B67790" w:rsidP="00C8492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C84927" w:rsidRPr="00C8492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C84927" w:rsidRPr="00C84927">
        <w:rPr>
          <w:sz w:val="28"/>
          <w:szCs w:val="28"/>
        </w:rPr>
        <w:t xml:space="preserve"> администрации</w:t>
      </w:r>
      <w:r w:rsidR="00C84927" w:rsidRPr="00C84927">
        <w:rPr>
          <w:sz w:val="28"/>
          <w:szCs w:val="28"/>
        </w:rPr>
        <w:tab/>
      </w:r>
      <w:r w:rsidR="00C84927" w:rsidRPr="00C84927">
        <w:rPr>
          <w:sz w:val="28"/>
          <w:szCs w:val="28"/>
        </w:rPr>
        <w:tab/>
      </w:r>
      <w:r w:rsidR="00C84927" w:rsidRPr="00C84927">
        <w:rPr>
          <w:sz w:val="28"/>
          <w:szCs w:val="28"/>
        </w:rPr>
        <w:tab/>
      </w:r>
      <w:r w:rsidR="00C84927" w:rsidRPr="00C84927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    </w:t>
      </w:r>
      <w:r w:rsidR="00C84927" w:rsidRPr="00C84927">
        <w:rPr>
          <w:sz w:val="28"/>
          <w:szCs w:val="28"/>
        </w:rPr>
        <w:t xml:space="preserve">          </w:t>
      </w:r>
      <w:r w:rsidR="00C84927" w:rsidRPr="00C84927">
        <w:rPr>
          <w:sz w:val="28"/>
          <w:szCs w:val="28"/>
        </w:rPr>
        <w:tab/>
        <w:t xml:space="preserve">           </w:t>
      </w:r>
      <w:r w:rsidR="00CB5EF8">
        <w:rPr>
          <w:sz w:val="28"/>
          <w:szCs w:val="28"/>
        </w:rPr>
        <w:t xml:space="preserve">   </w:t>
      </w:r>
      <w:r w:rsidR="00C84927" w:rsidRPr="00C849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 w:rsidR="00C84927" w:rsidRPr="00C84927">
        <w:rPr>
          <w:sz w:val="28"/>
          <w:szCs w:val="28"/>
        </w:rPr>
        <w:t>А.Ю. Белов</w:t>
      </w:r>
    </w:p>
    <w:p w:rsidR="00C84927" w:rsidRPr="00C84927" w:rsidRDefault="00C84927" w:rsidP="00C84927">
      <w:pPr>
        <w:tabs>
          <w:tab w:val="left" w:pos="900"/>
        </w:tabs>
        <w:spacing w:line="276" w:lineRule="auto"/>
        <w:jc w:val="both"/>
        <w:rPr>
          <w:sz w:val="28"/>
          <w:szCs w:val="28"/>
        </w:rPr>
      </w:pPr>
      <w:r w:rsidRPr="00C84927">
        <w:rPr>
          <w:sz w:val="28"/>
          <w:szCs w:val="28"/>
        </w:rPr>
        <w:tab/>
      </w:r>
    </w:p>
    <w:p w:rsidR="00C84927" w:rsidRPr="00C84927" w:rsidRDefault="00C84927" w:rsidP="00C84927">
      <w:pPr>
        <w:tabs>
          <w:tab w:val="left" w:pos="900"/>
        </w:tabs>
        <w:spacing w:line="276" w:lineRule="auto"/>
        <w:jc w:val="both"/>
        <w:rPr>
          <w:sz w:val="28"/>
          <w:szCs w:val="28"/>
        </w:rPr>
      </w:pPr>
    </w:p>
    <w:p w:rsidR="00C84927" w:rsidRPr="00C84927" w:rsidRDefault="00C84927" w:rsidP="00C84927">
      <w:pPr>
        <w:tabs>
          <w:tab w:val="left" w:pos="900"/>
        </w:tabs>
        <w:spacing w:line="276" w:lineRule="auto"/>
        <w:jc w:val="both"/>
        <w:rPr>
          <w:sz w:val="28"/>
          <w:szCs w:val="28"/>
        </w:rPr>
      </w:pPr>
    </w:p>
    <w:p w:rsidR="00C84927" w:rsidRPr="00C84927" w:rsidRDefault="00C84927" w:rsidP="00C84927">
      <w:pPr>
        <w:tabs>
          <w:tab w:val="left" w:pos="900"/>
        </w:tabs>
        <w:spacing w:line="276" w:lineRule="auto"/>
        <w:jc w:val="both"/>
        <w:rPr>
          <w:sz w:val="28"/>
          <w:szCs w:val="28"/>
        </w:rPr>
      </w:pPr>
    </w:p>
    <w:p w:rsidR="00C84927" w:rsidRPr="00C84927" w:rsidRDefault="00C84927" w:rsidP="00C84927">
      <w:pPr>
        <w:tabs>
          <w:tab w:val="left" w:pos="900"/>
        </w:tabs>
        <w:spacing w:line="276" w:lineRule="auto"/>
        <w:jc w:val="both"/>
        <w:rPr>
          <w:sz w:val="28"/>
          <w:szCs w:val="28"/>
        </w:rPr>
      </w:pPr>
    </w:p>
    <w:p w:rsidR="00C84927" w:rsidRPr="00C84927" w:rsidRDefault="00C84927" w:rsidP="00C84927">
      <w:pPr>
        <w:tabs>
          <w:tab w:val="left" w:pos="900"/>
        </w:tabs>
        <w:spacing w:line="276" w:lineRule="auto"/>
        <w:jc w:val="both"/>
        <w:rPr>
          <w:sz w:val="28"/>
          <w:szCs w:val="28"/>
        </w:rPr>
      </w:pPr>
    </w:p>
    <w:p w:rsidR="00C84927" w:rsidRPr="00C84927" w:rsidRDefault="00C84927" w:rsidP="00C84927">
      <w:pPr>
        <w:jc w:val="both"/>
        <w:rPr>
          <w:sz w:val="28"/>
          <w:szCs w:val="28"/>
        </w:rPr>
      </w:pPr>
    </w:p>
    <w:p w:rsidR="00C84927" w:rsidRPr="00C84927" w:rsidRDefault="00C84927" w:rsidP="00C84927">
      <w:pPr>
        <w:jc w:val="both"/>
        <w:rPr>
          <w:sz w:val="28"/>
          <w:szCs w:val="28"/>
        </w:rPr>
      </w:pPr>
    </w:p>
    <w:p w:rsidR="00C84927" w:rsidRPr="00C84927" w:rsidRDefault="00C84927" w:rsidP="00C84927">
      <w:pPr>
        <w:jc w:val="both"/>
        <w:rPr>
          <w:sz w:val="28"/>
          <w:szCs w:val="28"/>
        </w:rPr>
      </w:pPr>
    </w:p>
    <w:p w:rsidR="00C84927" w:rsidRPr="00C84927" w:rsidRDefault="00C84927" w:rsidP="00C84927">
      <w:pPr>
        <w:jc w:val="both"/>
        <w:rPr>
          <w:sz w:val="28"/>
          <w:szCs w:val="28"/>
        </w:rPr>
      </w:pPr>
    </w:p>
    <w:p w:rsidR="00C84927" w:rsidRPr="00C84927" w:rsidRDefault="00C84927" w:rsidP="00C84927">
      <w:pPr>
        <w:jc w:val="both"/>
        <w:rPr>
          <w:sz w:val="28"/>
          <w:szCs w:val="28"/>
        </w:rPr>
      </w:pPr>
    </w:p>
    <w:p w:rsidR="00C84927" w:rsidRPr="00C84927" w:rsidRDefault="00C84927" w:rsidP="00C84927">
      <w:pPr>
        <w:jc w:val="both"/>
        <w:rPr>
          <w:sz w:val="28"/>
          <w:szCs w:val="28"/>
        </w:rPr>
      </w:pPr>
    </w:p>
    <w:p w:rsidR="00C84927" w:rsidRPr="00C84927" w:rsidRDefault="00C84927" w:rsidP="00C84927">
      <w:pPr>
        <w:jc w:val="both"/>
        <w:rPr>
          <w:sz w:val="28"/>
          <w:szCs w:val="28"/>
        </w:rPr>
      </w:pPr>
    </w:p>
    <w:p w:rsidR="00C84927" w:rsidRPr="00C84927" w:rsidRDefault="00C84927" w:rsidP="00C84927">
      <w:pPr>
        <w:jc w:val="both"/>
        <w:rPr>
          <w:sz w:val="28"/>
          <w:szCs w:val="28"/>
        </w:rPr>
      </w:pPr>
    </w:p>
    <w:p w:rsidR="00C84927" w:rsidRPr="00C84927" w:rsidRDefault="00C84927" w:rsidP="00C84927">
      <w:pPr>
        <w:jc w:val="both"/>
        <w:rPr>
          <w:sz w:val="28"/>
          <w:szCs w:val="28"/>
        </w:rPr>
      </w:pPr>
    </w:p>
    <w:p w:rsidR="00C84927" w:rsidRPr="00C84927" w:rsidRDefault="00C84927" w:rsidP="00C84927">
      <w:pPr>
        <w:jc w:val="both"/>
        <w:rPr>
          <w:sz w:val="28"/>
          <w:szCs w:val="28"/>
        </w:rPr>
      </w:pPr>
    </w:p>
    <w:p w:rsidR="00C84927" w:rsidRPr="00C84927" w:rsidRDefault="00C84927" w:rsidP="00C84927">
      <w:pPr>
        <w:jc w:val="both"/>
        <w:rPr>
          <w:sz w:val="28"/>
          <w:szCs w:val="28"/>
        </w:rPr>
      </w:pPr>
    </w:p>
    <w:p w:rsidR="00C84927" w:rsidRPr="00C84927" w:rsidRDefault="00C84927" w:rsidP="00C84927">
      <w:pPr>
        <w:jc w:val="both"/>
        <w:rPr>
          <w:sz w:val="28"/>
          <w:szCs w:val="28"/>
        </w:rPr>
      </w:pPr>
    </w:p>
    <w:p w:rsidR="00C84927" w:rsidRPr="00C84927" w:rsidRDefault="00C84927" w:rsidP="00C84927">
      <w:pPr>
        <w:jc w:val="both"/>
        <w:rPr>
          <w:sz w:val="28"/>
          <w:szCs w:val="28"/>
        </w:rPr>
      </w:pPr>
    </w:p>
    <w:p w:rsidR="00C84927" w:rsidRPr="00C84927" w:rsidRDefault="00C84927" w:rsidP="00C84927">
      <w:pPr>
        <w:jc w:val="both"/>
        <w:rPr>
          <w:sz w:val="28"/>
          <w:szCs w:val="28"/>
        </w:rPr>
      </w:pPr>
    </w:p>
    <w:p w:rsidR="00C84927" w:rsidRPr="00C84927" w:rsidRDefault="00C84927" w:rsidP="00C84927">
      <w:pPr>
        <w:jc w:val="both"/>
        <w:rPr>
          <w:sz w:val="28"/>
          <w:szCs w:val="28"/>
        </w:rPr>
      </w:pPr>
    </w:p>
    <w:p w:rsidR="00C84927" w:rsidRPr="00C84927" w:rsidRDefault="00C84927" w:rsidP="00C84927">
      <w:pPr>
        <w:jc w:val="both"/>
        <w:rPr>
          <w:sz w:val="28"/>
          <w:szCs w:val="28"/>
        </w:rPr>
      </w:pPr>
    </w:p>
    <w:p w:rsidR="00C84927" w:rsidRDefault="00C84927" w:rsidP="00C84927">
      <w:pPr>
        <w:jc w:val="both"/>
        <w:rPr>
          <w:sz w:val="28"/>
          <w:szCs w:val="28"/>
        </w:rPr>
      </w:pPr>
    </w:p>
    <w:p w:rsidR="00CB5EF8" w:rsidRDefault="00CB5EF8" w:rsidP="00C84927">
      <w:pPr>
        <w:jc w:val="both"/>
        <w:rPr>
          <w:sz w:val="28"/>
          <w:szCs w:val="28"/>
        </w:rPr>
      </w:pPr>
    </w:p>
    <w:p w:rsidR="00CB5EF8" w:rsidRDefault="00CB5EF8" w:rsidP="00C84927">
      <w:pPr>
        <w:jc w:val="both"/>
        <w:rPr>
          <w:sz w:val="28"/>
          <w:szCs w:val="28"/>
        </w:rPr>
      </w:pPr>
    </w:p>
    <w:p w:rsidR="00CB5EF8" w:rsidRDefault="00CB5EF8" w:rsidP="00C84927">
      <w:pPr>
        <w:jc w:val="both"/>
        <w:rPr>
          <w:sz w:val="28"/>
          <w:szCs w:val="28"/>
        </w:rPr>
      </w:pPr>
    </w:p>
    <w:p w:rsidR="00CB5EF8" w:rsidRDefault="00CB5EF8" w:rsidP="00C84927">
      <w:pPr>
        <w:jc w:val="both"/>
        <w:rPr>
          <w:sz w:val="28"/>
          <w:szCs w:val="28"/>
        </w:rPr>
      </w:pPr>
    </w:p>
    <w:p w:rsidR="00CB5EF8" w:rsidRDefault="00CB5EF8" w:rsidP="00C84927">
      <w:pPr>
        <w:jc w:val="both"/>
        <w:rPr>
          <w:sz w:val="28"/>
          <w:szCs w:val="28"/>
        </w:rPr>
      </w:pPr>
    </w:p>
    <w:p w:rsidR="00CB5EF8" w:rsidRDefault="00CB5EF8" w:rsidP="00C84927">
      <w:pPr>
        <w:jc w:val="both"/>
        <w:rPr>
          <w:sz w:val="28"/>
          <w:szCs w:val="28"/>
        </w:rPr>
      </w:pPr>
    </w:p>
    <w:p w:rsidR="00CB5EF8" w:rsidRDefault="00CB5EF8" w:rsidP="00C84927">
      <w:pPr>
        <w:jc w:val="both"/>
        <w:rPr>
          <w:sz w:val="28"/>
          <w:szCs w:val="28"/>
        </w:rPr>
      </w:pPr>
    </w:p>
    <w:p w:rsidR="00CB5EF8" w:rsidRDefault="00CB5EF8" w:rsidP="00C84927">
      <w:pPr>
        <w:jc w:val="both"/>
        <w:rPr>
          <w:sz w:val="28"/>
          <w:szCs w:val="28"/>
        </w:rPr>
      </w:pPr>
    </w:p>
    <w:p w:rsidR="00CB5EF8" w:rsidRPr="00C84927" w:rsidRDefault="00CB5EF8" w:rsidP="00C84927">
      <w:pPr>
        <w:jc w:val="both"/>
        <w:rPr>
          <w:sz w:val="28"/>
          <w:szCs w:val="28"/>
        </w:rPr>
      </w:pPr>
    </w:p>
    <w:p w:rsidR="00C84927" w:rsidRDefault="00C84927" w:rsidP="00C84927">
      <w:pPr>
        <w:ind w:hanging="1080"/>
        <w:rPr>
          <w:sz w:val="20"/>
          <w:szCs w:val="20"/>
        </w:rPr>
      </w:pPr>
      <w:r w:rsidRPr="00C84927">
        <w:rPr>
          <w:sz w:val="20"/>
          <w:szCs w:val="20"/>
        </w:rPr>
        <w:lastRenderedPageBreak/>
        <w:t xml:space="preserve">   </w:t>
      </w:r>
    </w:p>
    <w:p w:rsidR="00C84927" w:rsidRPr="00C84927" w:rsidRDefault="00C84927" w:rsidP="00C84927">
      <w:pPr>
        <w:ind w:hanging="1080"/>
        <w:jc w:val="right"/>
      </w:pPr>
      <w:r w:rsidRPr="00C84927">
        <w:t>Приложение</w:t>
      </w:r>
      <w:r w:rsidR="00004292">
        <w:t xml:space="preserve"> 1 </w:t>
      </w:r>
    </w:p>
    <w:p w:rsidR="00C84927" w:rsidRPr="00C84927" w:rsidRDefault="00C84927" w:rsidP="00C84927">
      <w:pPr>
        <w:ind w:hanging="1080"/>
        <w:jc w:val="right"/>
      </w:pPr>
      <w:r w:rsidRPr="00C84927">
        <w:t xml:space="preserve">к постановлению администрации </w:t>
      </w:r>
    </w:p>
    <w:p w:rsidR="00C84927" w:rsidRPr="00C84927" w:rsidRDefault="00C84927" w:rsidP="00C84927">
      <w:pPr>
        <w:ind w:hanging="1080"/>
        <w:jc w:val="right"/>
      </w:pPr>
      <w:r w:rsidRPr="00C84927">
        <w:t xml:space="preserve">       от  </w:t>
      </w:r>
      <w:r w:rsidR="00340A7B">
        <w:t>18.09.2021г  № 127</w:t>
      </w:r>
    </w:p>
    <w:p w:rsidR="00C84927" w:rsidRPr="00C84927" w:rsidRDefault="00C84927" w:rsidP="00C84927">
      <w:pPr>
        <w:ind w:hanging="1080"/>
        <w:rPr>
          <w:sz w:val="20"/>
          <w:szCs w:val="20"/>
        </w:rPr>
      </w:pPr>
    </w:p>
    <w:p w:rsidR="00C84927" w:rsidRPr="00C84927" w:rsidRDefault="00C84927" w:rsidP="00C84927">
      <w:pPr>
        <w:ind w:hanging="1080"/>
        <w:rPr>
          <w:sz w:val="20"/>
          <w:szCs w:val="20"/>
        </w:rPr>
      </w:pPr>
    </w:p>
    <w:p w:rsidR="00C84927" w:rsidRPr="00C84927" w:rsidRDefault="00C84927" w:rsidP="00C84927">
      <w:pPr>
        <w:ind w:hanging="1080"/>
        <w:rPr>
          <w:sz w:val="20"/>
          <w:szCs w:val="20"/>
        </w:rPr>
      </w:pPr>
    </w:p>
    <w:tbl>
      <w:tblPr>
        <w:tblW w:w="9499" w:type="dxa"/>
        <w:tblInd w:w="113" w:type="dxa"/>
        <w:tblLook w:val="04A0" w:firstRow="1" w:lastRow="0" w:firstColumn="1" w:lastColumn="0" w:noHBand="0" w:noVBand="1"/>
      </w:tblPr>
      <w:tblGrid>
        <w:gridCol w:w="2009"/>
        <w:gridCol w:w="7490"/>
      </w:tblGrid>
      <w:tr w:rsidR="00C84927" w:rsidRPr="00C84927" w:rsidTr="002F01D7">
        <w:trPr>
          <w:trHeight w:val="375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927" w:rsidRPr="00C84927" w:rsidRDefault="00C84927" w:rsidP="00C84927">
            <w:pPr>
              <w:jc w:val="center"/>
              <w:rPr>
                <w:b/>
                <w:bCs/>
                <w:sz w:val="28"/>
                <w:szCs w:val="28"/>
              </w:rPr>
            </w:pPr>
            <w:r w:rsidRPr="00C84927">
              <w:rPr>
                <w:b/>
                <w:bCs/>
                <w:sz w:val="28"/>
                <w:szCs w:val="28"/>
              </w:rPr>
              <w:t>КЦСР</w:t>
            </w:r>
          </w:p>
        </w:tc>
        <w:tc>
          <w:tcPr>
            <w:tcW w:w="7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927" w:rsidRPr="00C84927" w:rsidRDefault="00C84927" w:rsidP="00C84927">
            <w:pPr>
              <w:jc w:val="center"/>
              <w:rPr>
                <w:b/>
                <w:bCs/>
                <w:sz w:val="28"/>
                <w:szCs w:val="28"/>
              </w:rPr>
            </w:pPr>
            <w:r w:rsidRPr="00C84927">
              <w:rPr>
                <w:b/>
                <w:bCs/>
                <w:sz w:val="28"/>
                <w:szCs w:val="28"/>
              </w:rPr>
              <w:t>Наименование КЦСР</w:t>
            </w:r>
          </w:p>
        </w:tc>
      </w:tr>
      <w:tr w:rsidR="00243AF5" w:rsidRPr="00C84927" w:rsidTr="00FD3294">
        <w:trPr>
          <w:trHeight w:val="259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AF5" w:rsidRPr="00FD3294" w:rsidRDefault="00823680" w:rsidP="00243A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22 2 0</w:t>
            </w:r>
            <w:r w:rsidR="00E524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00000</w:t>
            </w:r>
            <w:r w:rsidR="00A03F06">
              <w:rPr>
                <w:sz w:val="28"/>
                <w:szCs w:val="28"/>
              </w:rPr>
              <w:t xml:space="preserve"> </w:t>
            </w:r>
          </w:p>
        </w:tc>
        <w:tc>
          <w:tcPr>
            <w:tcW w:w="7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AF5" w:rsidRPr="00823680" w:rsidRDefault="00823680" w:rsidP="002566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Основное мероприятие </w:t>
            </w:r>
            <w:r w:rsidR="00256675" w:rsidRPr="00256675">
              <w:rPr>
                <w:sz w:val="28"/>
                <w:szCs w:val="28"/>
              </w:rPr>
              <w:t xml:space="preserve">Ремонт автомобильных дорог </w:t>
            </w:r>
          </w:p>
        </w:tc>
      </w:tr>
      <w:tr w:rsidR="00243AF5" w:rsidRPr="00055C67" w:rsidTr="002F01D7">
        <w:trPr>
          <w:trHeight w:val="82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AF5" w:rsidRPr="00340A7B" w:rsidRDefault="00823680" w:rsidP="00243A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22 2 </w:t>
            </w:r>
            <w:r w:rsidR="00A03F06">
              <w:rPr>
                <w:sz w:val="28"/>
                <w:szCs w:val="28"/>
                <w:lang w:val="en-US"/>
              </w:rPr>
              <w:t>R</w:t>
            </w:r>
            <w:r w:rsidR="00A03F0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="00A03F06">
              <w:rPr>
                <w:sz w:val="28"/>
                <w:szCs w:val="28"/>
              </w:rPr>
              <w:t>5</w:t>
            </w:r>
            <w:r w:rsidRPr="00340A7B">
              <w:rPr>
                <w:sz w:val="28"/>
                <w:szCs w:val="28"/>
              </w:rPr>
              <w:t>3930</w:t>
            </w:r>
          </w:p>
        </w:tc>
        <w:tc>
          <w:tcPr>
            <w:tcW w:w="7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AF5" w:rsidRPr="00481056" w:rsidRDefault="00A03F06" w:rsidP="002566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Региональные средства</w:t>
            </w:r>
            <w:r w:rsidR="00256675" w:rsidRPr="00256675">
              <w:rPr>
                <w:sz w:val="28"/>
                <w:szCs w:val="28"/>
              </w:rPr>
              <w:t xml:space="preserve"> бюджета на мероприятия по ремонт</w:t>
            </w:r>
            <w:r>
              <w:rPr>
                <w:sz w:val="28"/>
                <w:szCs w:val="28"/>
              </w:rPr>
              <w:t>у</w:t>
            </w:r>
            <w:r w:rsidR="00256675" w:rsidRPr="00256675">
              <w:rPr>
                <w:sz w:val="28"/>
                <w:szCs w:val="28"/>
              </w:rPr>
              <w:t xml:space="preserve"> нефинансовых активов в рамках реализации национального проекта "Безопасные и качественные автомобильные дороги"</w:t>
            </w:r>
          </w:p>
        </w:tc>
      </w:tr>
    </w:tbl>
    <w:p w:rsidR="00C84927" w:rsidRDefault="00004292" w:rsidP="00004292">
      <w:pPr>
        <w:tabs>
          <w:tab w:val="left" w:pos="1530"/>
        </w:tabs>
        <w:ind w:hanging="1080"/>
        <w:rPr>
          <w:sz w:val="20"/>
          <w:szCs w:val="20"/>
        </w:rPr>
      </w:pPr>
      <w:r>
        <w:rPr>
          <w:sz w:val="20"/>
          <w:szCs w:val="20"/>
        </w:rPr>
        <w:tab/>
      </w:r>
    </w:p>
    <w:sectPr w:rsidR="00C84927" w:rsidSect="0000429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0A0E" w:rsidRDefault="00C70A0E" w:rsidP="00751B94">
      <w:r>
        <w:separator/>
      </w:r>
    </w:p>
  </w:endnote>
  <w:endnote w:type="continuationSeparator" w:id="0">
    <w:p w:rsidR="00C70A0E" w:rsidRDefault="00C70A0E" w:rsidP="00751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0A0E" w:rsidRDefault="00C70A0E" w:rsidP="00751B94">
      <w:r>
        <w:separator/>
      </w:r>
    </w:p>
  </w:footnote>
  <w:footnote w:type="continuationSeparator" w:id="0">
    <w:p w:rsidR="00C70A0E" w:rsidRDefault="00C70A0E" w:rsidP="00751B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F37070"/>
    <w:multiLevelType w:val="hybridMultilevel"/>
    <w:tmpl w:val="87D434F0"/>
    <w:lvl w:ilvl="0" w:tplc="99442EB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 w15:restartNumberingAfterBreak="0">
    <w:nsid w:val="531F06A9"/>
    <w:multiLevelType w:val="hybridMultilevel"/>
    <w:tmpl w:val="EC6A657A"/>
    <w:lvl w:ilvl="0" w:tplc="0CFC7550">
      <w:start w:val="1"/>
      <w:numFmt w:val="decimal"/>
      <w:lvlText w:val="%1."/>
      <w:lvlJc w:val="left"/>
      <w:pPr>
        <w:ind w:left="966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414"/>
    <w:rsid w:val="00000C48"/>
    <w:rsid w:val="00004292"/>
    <w:rsid w:val="000071CF"/>
    <w:rsid w:val="000104E2"/>
    <w:rsid w:val="000171BD"/>
    <w:rsid w:val="00021058"/>
    <w:rsid w:val="00027905"/>
    <w:rsid w:val="00033CBB"/>
    <w:rsid w:val="00055C67"/>
    <w:rsid w:val="00055C78"/>
    <w:rsid w:val="00086143"/>
    <w:rsid w:val="000A0D88"/>
    <w:rsid w:val="000D7428"/>
    <w:rsid w:val="000E6DFD"/>
    <w:rsid w:val="001130B1"/>
    <w:rsid w:val="001318E6"/>
    <w:rsid w:val="00132278"/>
    <w:rsid w:val="001564EA"/>
    <w:rsid w:val="001666D3"/>
    <w:rsid w:val="00174400"/>
    <w:rsid w:val="001A55DC"/>
    <w:rsid w:val="001B2351"/>
    <w:rsid w:val="001C5901"/>
    <w:rsid w:val="001F0D90"/>
    <w:rsid w:val="001F41CF"/>
    <w:rsid w:val="00202DA7"/>
    <w:rsid w:val="00205154"/>
    <w:rsid w:val="002064DF"/>
    <w:rsid w:val="0020763B"/>
    <w:rsid w:val="00207E3B"/>
    <w:rsid w:val="00212650"/>
    <w:rsid w:val="00243AF5"/>
    <w:rsid w:val="00256675"/>
    <w:rsid w:val="00277044"/>
    <w:rsid w:val="002917DB"/>
    <w:rsid w:val="002B72F2"/>
    <w:rsid w:val="002F01D7"/>
    <w:rsid w:val="00312544"/>
    <w:rsid w:val="0032774A"/>
    <w:rsid w:val="003371DB"/>
    <w:rsid w:val="00340A7B"/>
    <w:rsid w:val="00347F9C"/>
    <w:rsid w:val="0038112A"/>
    <w:rsid w:val="00381E39"/>
    <w:rsid w:val="00391DE2"/>
    <w:rsid w:val="00395510"/>
    <w:rsid w:val="003A5D3B"/>
    <w:rsid w:val="003D70AB"/>
    <w:rsid w:val="003D74BE"/>
    <w:rsid w:val="00421A6E"/>
    <w:rsid w:val="00481056"/>
    <w:rsid w:val="00496BD7"/>
    <w:rsid w:val="004A324D"/>
    <w:rsid w:val="004B6C00"/>
    <w:rsid w:val="004C2F6D"/>
    <w:rsid w:val="004C59DE"/>
    <w:rsid w:val="004F030E"/>
    <w:rsid w:val="00512A02"/>
    <w:rsid w:val="00515F34"/>
    <w:rsid w:val="005213BD"/>
    <w:rsid w:val="00560E40"/>
    <w:rsid w:val="005612B0"/>
    <w:rsid w:val="00566888"/>
    <w:rsid w:val="00587C6F"/>
    <w:rsid w:val="005B09F6"/>
    <w:rsid w:val="00600B17"/>
    <w:rsid w:val="006066D3"/>
    <w:rsid w:val="006107EC"/>
    <w:rsid w:val="00631666"/>
    <w:rsid w:val="006404E8"/>
    <w:rsid w:val="00647687"/>
    <w:rsid w:val="00660DBE"/>
    <w:rsid w:val="00680323"/>
    <w:rsid w:val="006824EE"/>
    <w:rsid w:val="006868B5"/>
    <w:rsid w:val="006918B4"/>
    <w:rsid w:val="00695B22"/>
    <w:rsid w:val="006A403A"/>
    <w:rsid w:val="006B60E6"/>
    <w:rsid w:val="006C29A4"/>
    <w:rsid w:val="006E4BC6"/>
    <w:rsid w:val="00700879"/>
    <w:rsid w:val="00736DA0"/>
    <w:rsid w:val="007404B6"/>
    <w:rsid w:val="00751B94"/>
    <w:rsid w:val="00754F10"/>
    <w:rsid w:val="00762F22"/>
    <w:rsid w:val="00782619"/>
    <w:rsid w:val="007B2B1A"/>
    <w:rsid w:val="007B3EAD"/>
    <w:rsid w:val="007B43BC"/>
    <w:rsid w:val="007E508A"/>
    <w:rsid w:val="007F5056"/>
    <w:rsid w:val="008036D3"/>
    <w:rsid w:val="0080735C"/>
    <w:rsid w:val="00807BFF"/>
    <w:rsid w:val="008170DF"/>
    <w:rsid w:val="00823680"/>
    <w:rsid w:val="00842211"/>
    <w:rsid w:val="00856705"/>
    <w:rsid w:val="008A5161"/>
    <w:rsid w:val="008B7543"/>
    <w:rsid w:val="008D3030"/>
    <w:rsid w:val="008D4437"/>
    <w:rsid w:val="008D453F"/>
    <w:rsid w:val="008F7B9D"/>
    <w:rsid w:val="0091259F"/>
    <w:rsid w:val="00914E71"/>
    <w:rsid w:val="009347C0"/>
    <w:rsid w:val="00951C85"/>
    <w:rsid w:val="00957FDF"/>
    <w:rsid w:val="009C0DA1"/>
    <w:rsid w:val="009D057A"/>
    <w:rsid w:val="009D2353"/>
    <w:rsid w:val="009E1C44"/>
    <w:rsid w:val="00A03E6D"/>
    <w:rsid w:val="00A03F06"/>
    <w:rsid w:val="00A23606"/>
    <w:rsid w:val="00A37C6B"/>
    <w:rsid w:val="00A4544E"/>
    <w:rsid w:val="00A5061E"/>
    <w:rsid w:val="00A60040"/>
    <w:rsid w:val="00AC03D2"/>
    <w:rsid w:val="00AC7EAC"/>
    <w:rsid w:val="00AD19DF"/>
    <w:rsid w:val="00B102F4"/>
    <w:rsid w:val="00B35EAD"/>
    <w:rsid w:val="00B429BF"/>
    <w:rsid w:val="00B53CC3"/>
    <w:rsid w:val="00B65FBE"/>
    <w:rsid w:val="00B67790"/>
    <w:rsid w:val="00B734C2"/>
    <w:rsid w:val="00B8792E"/>
    <w:rsid w:val="00BA367B"/>
    <w:rsid w:val="00BB4D85"/>
    <w:rsid w:val="00BD30EF"/>
    <w:rsid w:val="00BD629B"/>
    <w:rsid w:val="00BF15F2"/>
    <w:rsid w:val="00C152B6"/>
    <w:rsid w:val="00C201D2"/>
    <w:rsid w:val="00C65460"/>
    <w:rsid w:val="00C70A0E"/>
    <w:rsid w:val="00C71C65"/>
    <w:rsid w:val="00C8112D"/>
    <w:rsid w:val="00C84927"/>
    <w:rsid w:val="00C94473"/>
    <w:rsid w:val="00C95F1F"/>
    <w:rsid w:val="00CB5EF8"/>
    <w:rsid w:val="00CC439B"/>
    <w:rsid w:val="00CE07EE"/>
    <w:rsid w:val="00D06543"/>
    <w:rsid w:val="00D172BA"/>
    <w:rsid w:val="00D312F9"/>
    <w:rsid w:val="00D75405"/>
    <w:rsid w:val="00D76708"/>
    <w:rsid w:val="00D949CE"/>
    <w:rsid w:val="00DC46B5"/>
    <w:rsid w:val="00DC616B"/>
    <w:rsid w:val="00E05484"/>
    <w:rsid w:val="00E06414"/>
    <w:rsid w:val="00E13EA2"/>
    <w:rsid w:val="00E27EAB"/>
    <w:rsid w:val="00E506A3"/>
    <w:rsid w:val="00E51163"/>
    <w:rsid w:val="00E524D5"/>
    <w:rsid w:val="00E6648D"/>
    <w:rsid w:val="00E80425"/>
    <w:rsid w:val="00EA00FD"/>
    <w:rsid w:val="00EA2ECF"/>
    <w:rsid w:val="00EC0515"/>
    <w:rsid w:val="00EC0A13"/>
    <w:rsid w:val="00ED1CE0"/>
    <w:rsid w:val="00ED391D"/>
    <w:rsid w:val="00ED3A47"/>
    <w:rsid w:val="00F47DAF"/>
    <w:rsid w:val="00F50A0C"/>
    <w:rsid w:val="00F64275"/>
    <w:rsid w:val="00F922C8"/>
    <w:rsid w:val="00F93A98"/>
    <w:rsid w:val="00FA4876"/>
    <w:rsid w:val="00FC48EE"/>
    <w:rsid w:val="00FD3294"/>
    <w:rsid w:val="00FE1D94"/>
    <w:rsid w:val="00FE3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7F577E-3CD6-4037-B2BF-4AF3F4EBE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06414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a4">
    <w:name w:val="Абзац_пост"/>
    <w:basedOn w:val="a"/>
    <w:rsid w:val="00E06414"/>
    <w:pPr>
      <w:spacing w:before="120"/>
      <w:ind w:firstLine="720"/>
      <w:jc w:val="both"/>
    </w:pPr>
    <w:rPr>
      <w:sz w:val="26"/>
    </w:rPr>
  </w:style>
  <w:style w:type="paragraph" w:customStyle="1" w:styleId="justppt">
    <w:name w:val="justppt"/>
    <w:basedOn w:val="a"/>
    <w:rsid w:val="00E06414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751B9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51B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51B9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51B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rsid w:val="001B235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1B2351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1B23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B235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B235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1B2351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B2351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Subtitle"/>
    <w:basedOn w:val="a"/>
    <w:next w:val="a"/>
    <w:link w:val="af1"/>
    <w:uiPriority w:val="11"/>
    <w:qFormat/>
    <w:rsid w:val="006107E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1">
    <w:name w:val="Подзаголовок Знак"/>
    <w:basedOn w:val="a0"/>
    <w:link w:val="af0"/>
    <w:uiPriority w:val="11"/>
    <w:rsid w:val="006107EC"/>
    <w:rPr>
      <w:rFonts w:eastAsiaTheme="minorEastAsia"/>
      <w:color w:val="5A5A5A" w:themeColor="text1" w:themeTint="A5"/>
      <w:spacing w:val="15"/>
      <w:lang w:eastAsia="ru-RU"/>
    </w:rPr>
  </w:style>
  <w:style w:type="paragraph" w:styleId="af2">
    <w:name w:val="No Spacing"/>
    <w:uiPriority w:val="1"/>
    <w:qFormat/>
    <w:rsid w:val="005213BD"/>
    <w:pPr>
      <w:spacing w:after="0" w:line="240" w:lineRule="auto"/>
    </w:pPr>
  </w:style>
  <w:style w:type="character" w:styleId="af3">
    <w:name w:val="Hyperlink"/>
    <w:basedOn w:val="a0"/>
    <w:uiPriority w:val="99"/>
    <w:semiHidden/>
    <w:unhideWhenUsed/>
    <w:rsid w:val="005213BD"/>
    <w:rPr>
      <w:color w:val="0000FF"/>
      <w:u w:val="single"/>
    </w:rPr>
  </w:style>
  <w:style w:type="paragraph" w:customStyle="1" w:styleId="ConsPlusNormal">
    <w:name w:val="ConsPlusNormal"/>
    <w:uiPriority w:val="99"/>
    <w:rsid w:val="005213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4">
    <w:name w:val="List Paragraph"/>
    <w:basedOn w:val="a"/>
    <w:uiPriority w:val="34"/>
    <w:qFormat/>
    <w:rsid w:val="00CB5E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0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Арина</cp:lastModifiedBy>
  <cp:revision>2</cp:revision>
  <cp:lastPrinted>2020-07-10T10:52:00Z</cp:lastPrinted>
  <dcterms:created xsi:type="dcterms:W3CDTF">2021-05-18T11:24:00Z</dcterms:created>
  <dcterms:modified xsi:type="dcterms:W3CDTF">2021-05-18T11:24:00Z</dcterms:modified>
</cp:coreProperties>
</file>