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634129" w:rsidP="00A03E6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17</w:t>
      </w:r>
      <w:r w:rsidR="00E524D5">
        <w:rPr>
          <w:sz w:val="28"/>
          <w:szCs w:val="28"/>
          <w:u w:val="single"/>
        </w:rPr>
        <w:t xml:space="preserve"> </w:t>
      </w:r>
      <w:r w:rsidR="00A03E6D">
        <w:rPr>
          <w:sz w:val="28"/>
          <w:szCs w:val="28"/>
          <w:u w:val="single"/>
        </w:rPr>
        <w:t>.</w:t>
      </w:r>
      <w:r w:rsidR="00ED2761">
        <w:rPr>
          <w:sz w:val="28"/>
          <w:szCs w:val="28"/>
          <w:u w:val="single"/>
        </w:rPr>
        <w:t>1</w:t>
      </w:r>
      <w:r w:rsidR="00046E2A">
        <w:rPr>
          <w:sz w:val="28"/>
          <w:szCs w:val="28"/>
          <w:u w:val="single"/>
        </w:rPr>
        <w:t>2</w:t>
      </w:r>
      <w:r w:rsidR="00A03E6D">
        <w:rPr>
          <w:sz w:val="28"/>
          <w:szCs w:val="28"/>
          <w:u w:val="single"/>
        </w:rPr>
        <w:t>.</w:t>
      </w:r>
      <w:r w:rsidR="00515F34">
        <w:rPr>
          <w:sz w:val="28"/>
          <w:szCs w:val="28"/>
          <w:u w:val="single"/>
        </w:rPr>
        <w:t>202</w:t>
      </w:r>
      <w:r w:rsidR="00FD3294">
        <w:rPr>
          <w:sz w:val="28"/>
          <w:szCs w:val="28"/>
          <w:u w:val="single"/>
        </w:rPr>
        <w:t>1</w:t>
      </w:r>
      <w:r w:rsidR="00E06414">
        <w:rPr>
          <w:sz w:val="28"/>
          <w:szCs w:val="28"/>
        </w:rPr>
        <w:t xml:space="preserve">                                                                                              № </w:t>
      </w:r>
      <w:r>
        <w:rPr>
          <w:sz w:val="28"/>
          <w:szCs w:val="28"/>
        </w:rPr>
        <w:t>334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3"/>
      </w:tblGrid>
      <w:tr w:rsidR="00E06414" w:rsidRPr="00515F34" w:rsidTr="00046E2A">
        <w:trPr>
          <w:trHeight w:val="1266"/>
        </w:trPr>
        <w:tc>
          <w:tcPr>
            <w:tcW w:w="3973" w:type="dxa"/>
            <w:hideMark/>
          </w:tcPr>
          <w:p w:rsidR="00F1596C" w:rsidRDefault="001130B1" w:rsidP="00046E2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596C">
              <w:rPr>
                <w:rFonts w:ascii="Times New Roman" w:hAnsi="Times New Roman" w:cs="Times New Roman"/>
                <w:sz w:val="24"/>
                <w:szCs w:val="24"/>
              </w:rPr>
              <w:t>б утверждении плана мероприятий</w:t>
            </w:r>
          </w:p>
          <w:p w:rsidR="00F1596C" w:rsidRDefault="009E32EF" w:rsidP="00046E2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596C">
              <w:rPr>
                <w:rFonts w:ascii="Times New Roman" w:hAnsi="Times New Roman" w:cs="Times New Roman"/>
                <w:sz w:val="24"/>
                <w:szCs w:val="24"/>
              </w:rPr>
              <w:t>о развитию общественной инфраструктуры муниципального значения Всеволожского района</w:t>
            </w:r>
          </w:p>
          <w:p w:rsidR="001130B1" w:rsidRPr="00B65FBE" w:rsidRDefault="00F1596C" w:rsidP="00046E2A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 «Муринское городское поселение» Всеволожского муниципального района Ленинградской области</w:t>
            </w: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29A4" w:rsidRDefault="006C29A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13BD" w:rsidRPr="00B67790" w:rsidRDefault="00F1596C" w:rsidP="00B67790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основании предложений депутатов Законодательного собрания Ленинградской области, решения Совета депутатов от 15 декабря 2020 года  №121 «</w:t>
      </w:r>
      <w:r w:rsidR="00046E2A">
        <w:rPr>
          <w:sz w:val="28"/>
          <w:szCs w:val="28"/>
        </w:rPr>
        <w:t>О</w:t>
      </w:r>
      <w:r>
        <w:rPr>
          <w:sz w:val="28"/>
          <w:szCs w:val="28"/>
        </w:rPr>
        <w:t xml:space="preserve"> бюджете </w:t>
      </w:r>
      <w:r w:rsidR="00C84927" w:rsidRPr="00B67790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на 2021 год и на плановый период 2022 и 2023 годов</w:t>
      </w:r>
      <w:r w:rsidR="00046E2A">
        <w:rPr>
          <w:sz w:val="28"/>
          <w:szCs w:val="28"/>
        </w:rPr>
        <w:t xml:space="preserve">», </w:t>
      </w:r>
      <w:r w:rsidR="009E32EF">
        <w:rPr>
          <w:sz w:val="28"/>
          <w:szCs w:val="28"/>
        </w:rPr>
        <w:t xml:space="preserve"> </w:t>
      </w:r>
      <w:r w:rsidR="00046E2A" w:rsidRPr="00046E2A">
        <w:rPr>
          <w:sz w:val="28"/>
          <w:szCs w:val="28"/>
        </w:rPr>
        <w:t>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1130B1" w:rsidRDefault="001130B1" w:rsidP="00680323">
      <w:pPr>
        <w:pStyle w:val="a4"/>
        <w:ind w:firstLine="567"/>
        <w:rPr>
          <w:sz w:val="28"/>
          <w:szCs w:val="28"/>
        </w:rPr>
      </w:pPr>
    </w:p>
    <w:p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CB5EF8" w:rsidRDefault="00F1596C" w:rsidP="00CB5EF8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Утвердить План мероприятий общественной инфраструктуры муниципального значения Всеволожского</w:t>
      </w:r>
      <w:r w:rsidR="00046E2A" w:rsidRPr="00046E2A">
        <w:rPr>
          <w:sz w:val="28"/>
          <w:szCs w:val="28"/>
        </w:rPr>
        <w:t xml:space="preserve"> </w:t>
      </w:r>
      <w:r w:rsidR="00046E2A" w:rsidRPr="00B67790">
        <w:rPr>
          <w:sz w:val="28"/>
          <w:szCs w:val="28"/>
        </w:rPr>
        <w:t>муниципального</w:t>
      </w:r>
      <w:r>
        <w:rPr>
          <w:color w:val="333333"/>
          <w:sz w:val="28"/>
          <w:szCs w:val="28"/>
        </w:rPr>
        <w:t xml:space="preserve"> района в</w:t>
      </w:r>
      <w:r w:rsidR="00CB5EF8" w:rsidRPr="00C84927">
        <w:rPr>
          <w:color w:val="333333"/>
          <w:sz w:val="28"/>
          <w:szCs w:val="28"/>
        </w:rPr>
        <w:t xml:space="preserve"> </w:t>
      </w:r>
      <w:bookmarkStart w:id="0" w:name="_Hlk89942135"/>
      <w:r w:rsidR="00CB5EF8" w:rsidRPr="00C84927">
        <w:rPr>
          <w:color w:val="333333"/>
          <w:sz w:val="28"/>
          <w:szCs w:val="28"/>
        </w:rPr>
        <w:t>муниципально</w:t>
      </w:r>
      <w:r>
        <w:rPr>
          <w:color w:val="333333"/>
          <w:sz w:val="28"/>
          <w:szCs w:val="28"/>
        </w:rPr>
        <w:t>м</w:t>
      </w:r>
      <w:r w:rsidR="00CB5EF8" w:rsidRPr="00C84927">
        <w:rPr>
          <w:color w:val="333333"/>
          <w:sz w:val="28"/>
          <w:szCs w:val="28"/>
        </w:rPr>
        <w:t xml:space="preserve"> образовани</w:t>
      </w:r>
      <w:r>
        <w:rPr>
          <w:color w:val="333333"/>
          <w:sz w:val="28"/>
          <w:szCs w:val="28"/>
        </w:rPr>
        <w:t>и</w:t>
      </w:r>
      <w:r w:rsidR="00CB5EF8" w:rsidRPr="00C84927">
        <w:rPr>
          <w:color w:val="333333"/>
          <w:sz w:val="28"/>
          <w:szCs w:val="28"/>
        </w:rPr>
        <w:t xml:space="preserve"> «Муринское городского поселение» Всеволожского муниципального района Ленинградской области</w:t>
      </w:r>
      <w:r>
        <w:rPr>
          <w:color w:val="333333"/>
          <w:sz w:val="28"/>
          <w:szCs w:val="28"/>
        </w:rPr>
        <w:t xml:space="preserve"> на 2021 год</w:t>
      </w:r>
      <w:r w:rsidR="00E149F6">
        <w:rPr>
          <w:color w:val="333333"/>
          <w:sz w:val="28"/>
          <w:szCs w:val="28"/>
        </w:rPr>
        <w:t xml:space="preserve"> </w:t>
      </w:r>
      <w:bookmarkEnd w:id="0"/>
      <w:r w:rsidR="00E149F6">
        <w:rPr>
          <w:color w:val="333333"/>
          <w:sz w:val="28"/>
          <w:szCs w:val="28"/>
        </w:rPr>
        <w:t>по реализации плана мероприятий по развитию общественной инфраструктуры Всеволожского</w:t>
      </w:r>
      <w:r w:rsidR="00046E2A" w:rsidRPr="00046E2A">
        <w:rPr>
          <w:sz w:val="28"/>
          <w:szCs w:val="28"/>
        </w:rPr>
        <w:t xml:space="preserve"> </w:t>
      </w:r>
      <w:r w:rsidR="00046E2A" w:rsidRPr="00B67790">
        <w:rPr>
          <w:sz w:val="28"/>
          <w:szCs w:val="28"/>
        </w:rPr>
        <w:t>муниципального</w:t>
      </w:r>
      <w:r w:rsidR="00E149F6">
        <w:rPr>
          <w:color w:val="333333"/>
          <w:sz w:val="28"/>
          <w:szCs w:val="28"/>
        </w:rPr>
        <w:t xml:space="preserve"> района</w:t>
      </w:r>
      <w:r w:rsidR="00CB5EF8" w:rsidRPr="00C84927">
        <w:rPr>
          <w:color w:val="333333"/>
          <w:sz w:val="28"/>
          <w:szCs w:val="28"/>
        </w:rPr>
        <w:t xml:space="preserve"> согласно приложению к данному постановлению.</w:t>
      </w:r>
    </w:p>
    <w:p w:rsidR="009E32EF" w:rsidRPr="00C84927" w:rsidRDefault="009E32EF" w:rsidP="00CB5EF8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Направить субсидию на иные цели из бюджета </w:t>
      </w:r>
      <w:r w:rsidRPr="00C84927">
        <w:rPr>
          <w:color w:val="333333"/>
          <w:sz w:val="28"/>
          <w:szCs w:val="28"/>
        </w:rPr>
        <w:t>муниципально</w:t>
      </w:r>
      <w:r>
        <w:rPr>
          <w:color w:val="333333"/>
          <w:sz w:val="28"/>
          <w:szCs w:val="28"/>
        </w:rPr>
        <w:t>го</w:t>
      </w:r>
      <w:r w:rsidRPr="00C84927">
        <w:rPr>
          <w:color w:val="333333"/>
          <w:sz w:val="28"/>
          <w:szCs w:val="28"/>
        </w:rPr>
        <w:t xml:space="preserve"> образовани</w:t>
      </w:r>
      <w:r>
        <w:rPr>
          <w:color w:val="333333"/>
          <w:sz w:val="28"/>
          <w:szCs w:val="28"/>
        </w:rPr>
        <w:t>я</w:t>
      </w:r>
      <w:r w:rsidRPr="00C84927">
        <w:rPr>
          <w:color w:val="333333"/>
          <w:sz w:val="28"/>
          <w:szCs w:val="28"/>
        </w:rPr>
        <w:t xml:space="preserve"> «Муринское городского поселение» Всеволожского муниципального района Ленинградской области</w:t>
      </w:r>
      <w:r>
        <w:rPr>
          <w:color w:val="333333"/>
          <w:sz w:val="28"/>
          <w:szCs w:val="28"/>
        </w:rPr>
        <w:t xml:space="preserve"> на развитие общественной инфраструктуры муниципального значения городских и сельских поселений Всеволожского района в </w:t>
      </w:r>
      <w:r w:rsidRPr="00C84927">
        <w:rPr>
          <w:color w:val="333333"/>
          <w:sz w:val="28"/>
          <w:szCs w:val="28"/>
        </w:rPr>
        <w:t>муниципально</w:t>
      </w:r>
      <w:r>
        <w:rPr>
          <w:color w:val="333333"/>
          <w:sz w:val="28"/>
          <w:szCs w:val="28"/>
        </w:rPr>
        <w:t>м</w:t>
      </w:r>
      <w:r w:rsidRPr="00C84927">
        <w:rPr>
          <w:color w:val="333333"/>
          <w:sz w:val="28"/>
          <w:szCs w:val="28"/>
        </w:rPr>
        <w:t xml:space="preserve"> образовани</w:t>
      </w:r>
      <w:r>
        <w:rPr>
          <w:color w:val="333333"/>
          <w:sz w:val="28"/>
          <w:szCs w:val="28"/>
        </w:rPr>
        <w:t>и</w:t>
      </w:r>
      <w:r w:rsidRPr="00C84927">
        <w:rPr>
          <w:color w:val="333333"/>
          <w:sz w:val="28"/>
          <w:szCs w:val="28"/>
        </w:rPr>
        <w:t xml:space="preserve"> «Муринское городского поселение» Всеволожского муниципального района Ленинградской области</w:t>
      </w:r>
      <w:r>
        <w:rPr>
          <w:color w:val="333333"/>
          <w:sz w:val="28"/>
          <w:szCs w:val="28"/>
        </w:rPr>
        <w:t xml:space="preserve"> на 2021 год согласно приложени</w:t>
      </w:r>
      <w:r w:rsidR="00720AE7">
        <w:rPr>
          <w:color w:val="333333"/>
          <w:sz w:val="28"/>
          <w:szCs w:val="28"/>
        </w:rPr>
        <w:t>ю к постановлению.</w:t>
      </w:r>
    </w:p>
    <w:p w:rsidR="00046E2A" w:rsidRDefault="00046E2A" w:rsidP="00046E2A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</w:t>
      </w:r>
      <w:r>
        <w:rPr>
          <w:color w:val="333333"/>
          <w:sz w:val="28"/>
          <w:szCs w:val="28"/>
        </w:rPr>
        <w:t>е</w:t>
      </w:r>
      <w:r w:rsidRPr="00C84927">
        <w:rPr>
          <w:color w:val="333333"/>
          <w:sz w:val="28"/>
          <w:szCs w:val="28"/>
        </w:rPr>
        <w:t xml:space="preserve"> поселение» Всеволожского муниципального района Ленинградской области в сети Интернет.</w:t>
      </w:r>
    </w:p>
    <w:p w:rsidR="00046E2A" w:rsidRPr="00850A6C" w:rsidRDefault="00046E2A" w:rsidP="00046E2A">
      <w:pPr>
        <w:pStyle w:val="af4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spacing w:line="408" w:lineRule="atLeast"/>
        <w:ind w:left="0" w:firstLine="567"/>
        <w:jc w:val="both"/>
        <w:rPr>
          <w:sz w:val="28"/>
          <w:szCs w:val="28"/>
        </w:rPr>
      </w:pPr>
      <w:r w:rsidRPr="00850A6C">
        <w:rPr>
          <w:sz w:val="28"/>
          <w:szCs w:val="28"/>
        </w:rPr>
        <w:t>Настоящее постановление вступает в силу с момента подписания и распространяет свое действие на правоотношения, возникшие с 01.0</w:t>
      </w:r>
      <w:r>
        <w:rPr>
          <w:sz w:val="28"/>
          <w:szCs w:val="28"/>
        </w:rPr>
        <w:t>1</w:t>
      </w:r>
      <w:r w:rsidRPr="00850A6C">
        <w:rPr>
          <w:sz w:val="28"/>
          <w:szCs w:val="28"/>
        </w:rPr>
        <w:t>.2021 г.</w:t>
      </w:r>
    </w:p>
    <w:p w:rsidR="00046E2A" w:rsidRPr="00C84927" w:rsidRDefault="00046E2A" w:rsidP="00046E2A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Контроль за исполнением настоящего постановления возложить на начальника отдела</w:t>
      </w:r>
      <w:r>
        <w:rPr>
          <w:color w:val="333333"/>
          <w:sz w:val="28"/>
          <w:szCs w:val="28"/>
        </w:rPr>
        <w:t xml:space="preserve"> финансового управления </w:t>
      </w:r>
      <w:r w:rsidRPr="00C84927">
        <w:rPr>
          <w:color w:val="333333"/>
          <w:sz w:val="28"/>
          <w:szCs w:val="28"/>
        </w:rPr>
        <w:t>администрации муниципального образования «Муринское городское поселение» Всеволожского муниципального района Ленинградской области Чемарину В.И.</w:t>
      </w: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B67790" w:rsidP="00C849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4927" w:rsidRPr="00C849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84927" w:rsidRPr="00C84927">
        <w:rPr>
          <w:sz w:val="28"/>
          <w:szCs w:val="28"/>
        </w:rPr>
        <w:t xml:space="preserve"> администрации</w:t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="00C84927" w:rsidRPr="00C84927">
        <w:rPr>
          <w:sz w:val="28"/>
          <w:szCs w:val="28"/>
        </w:rPr>
        <w:t xml:space="preserve">          </w:t>
      </w:r>
      <w:r w:rsidR="00C84927" w:rsidRPr="00C84927">
        <w:rPr>
          <w:sz w:val="28"/>
          <w:szCs w:val="28"/>
        </w:rPr>
        <w:tab/>
        <w:t xml:space="preserve">           </w:t>
      </w:r>
      <w:r w:rsidR="00CB5EF8">
        <w:rPr>
          <w:sz w:val="28"/>
          <w:szCs w:val="28"/>
        </w:rPr>
        <w:t xml:space="preserve">   </w:t>
      </w:r>
      <w:r w:rsidR="00C84927" w:rsidRPr="00C84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C84927" w:rsidRPr="00C84927">
        <w:rPr>
          <w:sz w:val="28"/>
          <w:szCs w:val="28"/>
        </w:rPr>
        <w:t>А.Ю. Белов</w:t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C84927">
        <w:rPr>
          <w:sz w:val="28"/>
          <w:szCs w:val="28"/>
        </w:rPr>
        <w:tab/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046E2A" w:rsidRDefault="00C84927" w:rsidP="00C84927">
      <w:pPr>
        <w:ind w:hanging="1080"/>
        <w:rPr>
          <w:sz w:val="20"/>
          <w:szCs w:val="20"/>
        </w:rPr>
        <w:sectPr w:rsidR="00046E2A" w:rsidSect="0000429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C84927">
        <w:rPr>
          <w:sz w:val="20"/>
          <w:szCs w:val="20"/>
        </w:rPr>
        <w:t xml:space="preserve"> </w:t>
      </w:r>
    </w:p>
    <w:p w:rsidR="00C84927" w:rsidRDefault="00C84927" w:rsidP="00C84927">
      <w:pPr>
        <w:ind w:hanging="1080"/>
        <w:rPr>
          <w:sz w:val="20"/>
          <w:szCs w:val="20"/>
        </w:rPr>
      </w:pPr>
    </w:p>
    <w:p w:rsidR="00C84927" w:rsidRPr="00C84927" w:rsidRDefault="00C84927" w:rsidP="00C84927">
      <w:pPr>
        <w:ind w:hanging="1080"/>
        <w:jc w:val="right"/>
      </w:pPr>
      <w:r w:rsidRPr="00C84927">
        <w:t>Приложение</w:t>
      </w:r>
      <w:r w:rsidR="00046E2A">
        <w:t xml:space="preserve"> </w:t>
      </w:r>
      <w:r w:rsidR="00004292">
        <w:t xml:space="preserve"> </w:t>
      </w:r>
    </w:p>
    <w:p w:rsidR="00C84927" w:rsidRPr="00C84927" w:rsidRDefault="00C84927" w:rsidP="00C84927">
      <w:pPr>
        <w:ind w:hanging="1080"/>
        <w:jc w:val="right"/>
      </w:pPr>
      <w:r w:rsidRPr="00C84927">
        <w:t xml:space="preserve">к постановлению администрации </w:t>
      </w:r>
    </w:p>
    <w:p w:rsidR="00C84927" w:rsidRPr="00C84927" w:rsidRDefault="00083ED8" w:rsidP="00083ED8">
      <w:pPr>
        <w:ind w:hanging="108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</w:t>
      </w:r>
      <w:r w:rsidR="00ED2761">
        <w:t xml:space="preserve">от  </w:t>
      </w:r>
      <w:r w:rsidR="00634129">
        <w:t>17.12.</w:t>
      </w:r>
      <w:r w:rsidR="008F0D71" w:rsidRPr="00046E2A">
        <w:t xml:space="preserve">2021 </w:t>
      </w:r>
      <w:r w:rsidR="008F0D71">
        <w:t>№</w:t>
      </w:r>
      <w:r w:rsidR="00634129">
        <w:t xml:space="preserve"> 334</w:t>
      </w:r>
      <w:bookmarkStart w:id="1" w:name="_GoBack"/>
      <w:bookmarkEnd w:id="1"/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p w:rsidR="00046E2A" w:rsidRDefault="00004292" w:rsidP="00004292">
      <w:pPr>
        <w:tabs>
          <w:tab w:val="left" w:pos="1530"/>
        </w:tabs>
        <w:ind w:hanging="1080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119"/>
        <w:gridCol w:w="1417"/>
        <w:gridCol w:w="1560"/>
        <w:gridCol w:w="1275"/>
        <w:gridCol w:w="1276"/>
        <w:gridCol w:w="1134"/>
        <w:gridCol w:w="1134"/>
        <w:gridCol w:w="992"/>
      </w:tblGrid>
      <w:tr w:rsidR="00046E2A" w:rsidRPr="00046E2A" w:rsidTr="00083ED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2A" w:rsidRPr="00046E2A" w:rsidRDefault="00046E2A" w:rsidP="00046E2A">
            <w:pPr>
              <w:rPr>
                <w:sz w:val="20"/>
                <w:szCs w:val="20"/>
              </w:rPr>
            </w:pPr>
          </w:p>
        </w:tc>
        <w:tc>
          <w:tcPr>
            <w:tcW w:w="12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2A" w:rsidRPr="00046E2A" w:rsidRDefault="00083ED8" w:rsidP="00046E2A">
            <w:pPr>
              <w:jc w:val="center"/>
              <w:rPr>
                <w:color w:val="000000"/>
              </w:rPr>
            </w:pPr>
            <w:r w:rsidRPr="00083ED8">
              <w:rPr>
                <w:color w:val="000000"/>
              </w:rPr>
              <w:t>План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</w:rPr>
            </w:pPr>
          </w:p>
        </w:tc>
      </w:tr>
      <w:tr w:rsidR="00046E2A" w:rsidRPr="00046E2A" w:rsidTr="00083ED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2A" w:rsidRPr="00046E2A" w:rsidRDefault="00046E2A" w:rsidP="00046E2A">
            <w:pPr>
              <w:rPr>
                <w:sz w:val="20"/>
                <w:szCs w:val="20"/>
              </w:rPr>
            </w:pPr>
          </w:p>
        </w:tc>
        <w:tc>
          <w:tcPr>
            <w:tcW w:w="12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</w:rPr>
            </w:pPr>
          </w:p>
        </w:tc>
      </w:tr>
      <w:tr w:rsidR="00046E2A" w:rsidRPr="00046E2A" w:rsidTr="00083ED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2A" w:rsidRPr="00046E2A" w:rsidRDefault="00046E2A" w:rsidP="00046E2A">
            <w:pPr>
              <w:rPr>
                <w:sz w:val="20"/>
                <w:szCs w:val="20"/>
              </w:rPr>
            </w:pPr>
          </w:p>
        </w:tc>
        <w:tc>
          <w:tcPr>
            <w:tcW w:w="138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ED8" w:rsidRDefault="00083ED8" w:rsidP="00083ED8">
            <w:pPr>
              <w:jc w:val="center"/>
              <w:rPr>
                <w:color w:val="333333"/>
              </w:rPr>
            </w:pPr>
            <w:r w:rsidRPr="00083ED8">
              <w:rPr>
                <w:color w:val="333333"/>
              </w:rPr>
              <w:t>по реализации плана мероприятий по развитию общественной инфраструктуры Всеволожского</w:t>
            </w:r>
            <w:r w:rsidRPr="00083ED8">
              <w:t xml:space="preserve"> муниципального</w:t>
            </w:r>
            <w:r w:rsidRPr="00083ED8">
              <w:rPr>
                <w:color w:val="333333"/>
              </w:rPr>
              <w:t xml:space="preserve"> района в муниципальном образовании «Муринское городского поселение» Всеволожского муниципального района </w:t>
            </w:r>
          </w:p>
          <w:p w:rsidR="00083ED8" w:rsidRDefault="00083ED8" w:rsidP="00083ED8">
            <w:pPr>
              <w:jc w:val="center"/>
              <w:rPr>
                <w:color w:val="333333"/>
              </w:rPr>
            </w:pPr>
            <w:r w:rsidRPr="00083ED8">
              <w:rPr>
                <w:color w:val="333333"/>
              </w:rPr>
              <w:t>Ленинградской области на 2021 год</w:t>
            </w:r>
          </w:p>
          <w:p w:rsidR="00046E2A" w:rsidRPr="00046E2A" w:rsidRDefault="00046E2A" w:rsidP="00083ED8">
            <w:pPr>
              <w:jc w:val="center"/>
              <w:rPr>
                <w:color w:val="000000"/>
              </w:rPr>
            </w:pPr>
          </w:p>
        </w:tc>
      </w:tr>
      <w:tr w:rsidR="00083ED8" w:rsidRPr="00046E2A" w:rsidTr="00083ED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2A" w:rsidRPr="00046E2A" w:rsidRDefault="00046E2A" w:rsidP="00046E2A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2A" w:rsidRPr="00046E2A" w:rsidRDefault="00046E2A" w:rsidP="00046E2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2A" w:rsidRPr="00046E2A" w:rsidRDefault="00046E2A" w:rsidP="00046E2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2A" w:rsidRPr="00046E2A" w:rsidRDefault="00046E2A" w:rsidP="00046E2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2A" w:rsidRPr="00046E2A" w:rsidRDefault="00046E2A" w:rsidP="00046E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2A" w:rsidRPr="00046E2A" w:rsidRDefault="00046E2A" w:rsidP="00046E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2A" w:rsidRPr="00046E2A" w:rsidRDefault="00046E2A" w:rsidP="00046E2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2A" w:rsidRPr="00046E2A" w:rsidRDefault="00046E2A" w:rsidP="00046E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E2A" w:rsidRPr="00046E2A" w:rsidRDefault="00046E2A" w:rsidP="00046E2A">
            <w:pPr>
              <w:rPr>
                <w:sz w:val="20"/>
                <w:szCs w:val="20"/>
              </w:rPr>
            </w:pPr>
          </w:p>
        </w:tc>
      </w:tr>
      <w:tr w:rsidR="00083ED8" w:rsidRPr="00083ED8" w:rsidTr="00083ED8">
        <w:trPr>
          <w:trHeight w:val="6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№№ (целевой показатель)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Муниципальный район (ГО), муниципальное образование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Планируемое распределение средств (характеристика проекта, в т.ч. наименование муниципального учреждения, адрес, направление расходов)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Срок реализации (год завершения)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Доля софинансирования (%)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Объём средств (стоимость реализации проекта, рублей)*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Автор обращения (ФИО)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Код КБК (РзПРз)</w:t>
            </w:r>
          </w:p>
        </w:tc>
      </w:tr>
      <w:tr w:rsidR="00083ED8" w:rsidRPr="00083ED8" w:rsidTr="00083ED8">
        <w:trPr>
          <w:trHeight w:val="8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2A" w:rsidRPr="00046E2A" w:rsidRDefault="00046E2A" w:rsidP="00046E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2A" w:rsidRPr="00046E2A" w:rsidRDefault="00046E2A" w:rsidP="00046E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2A" w:rsidRPr="00046E2A" w:rsidRDefault="00046E2A" w:rsidP="00046E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2A" w:rsidRPr="00046E2A" w:rsidRDefault="00046E2A" w:rsidP="00046E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2A" w:rsidRPr="00046E2A" w:rsidRDefault="00046E2A" w:rsidP="00046E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за счет средств 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6"/>
                <w:szCs w:val="16"/>
              </w:rPr>
            </w:pPr>
            <w:r w:rsidRPr="00046E2A">
              <w:rPr>
                <w:color w:val="000000"/>
                <w:sz w:val="16"/>
                <w:szCs w:val="16"/>
              </w:rPr>
              <w:t>за счет средств МБ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2A" w:rsidRPr="00046E2A" w:rsidRDefault="00046E2A" w:rsidP="00046E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2A" w:rsidRPr="00046E2A" w:rsidRDefault="00046E2A" w:rsidP="00046E2A">
            <w:pPr>
              <w:rPr>
                <w:color w:val="000000"/>
                <w:sz w:val="16"/>
                <w:szCs w:val="16"/>
              </w:rPr>
            </w:pPr>
          </w:p>
        </w:tc>
      </w:tr>
      <w:tr w:rsidR="00083ED8" w:rsidRPr="00046E2A" w:rsidTr="00083ED8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10</w:t>
            </w:r>
          </w:p>
        </w:tc>
      </w:tr>
      <w:tr w:rsidR="00083ED8" w:rsidRPr="00083ED8" w:rsidTr="00083ED8">
        <w:trPr>
          <w:trHeight w:val="13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2A" w:rsidRPr="00046E2A" w:rsidRDefault="00046E2A" w:rsidP="00046E2A">
            <w:pPr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Муринское городское поселение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2A" w:rsidRPr="00046E2A" w:rsidRDefault="00046E2A" w:rsidP="00046E2A">
            <w:pPr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 xml:space="preserve">Администрация муниципального образования "Муринское городское поселение" - приобретение и установка детской спортивной площадки г. Мурино ул. Оборонная за домом 32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 xml:space="preserve">2 105 263.16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 xml:space="preserve">2 000 000.00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 xml:space="preserve">105 263.16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2A" w:rsidRPr="00046E2A" w:rsidRDefault="00046E2A" w:rsidP="00046E2A">
            <w:pPr>
              <w:jc w:val="center"/>
              <w:rPr>
                <w:color w:val="000000"/>
                <w:sz w:val="18"/>
                <w:szCs w:val="18"/>
              </w:rPr>
            </w:pPr>
            <w:r w:rsidRPr="00046E2A">
              <w:rPr>
                <w:color w:val="000000"/>
                <w:sz w:val="18"/>
                <w:szCs w:val="18"/>
              </w:rPr>
              <w:t>Гайсин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6E2A" w:rsidRPr="00046E2A" w:rsidRDefault="00046E2A" w:rsidP="00046E2A">
            <w:pPr>
              <w:jc w:val="center"/>
              <w:rPr>
                <w:sz w:val="18"/>
                <w:szCs w:val="18"/>
              </w:rPr>
            </w:pPr>
            <w:r w:rsidRPr="00046E2A">
              <w:rPr>
                <w:sz w:val="18"/>
                <w:szCs w:val="18"/>
              </w:rPr>
              <w:t>0503</w:t>
            </w:r>
          </w:p>
        </w:tc>
      </w:tr>
    </w:tbl>
    <w:p w:rsidR="00C84927" w:rsidRDefault="00C84927" w:rsidP="00004292">
      <w:pPr>
        <w:tabs>
          <w:tab w:val="left" w:pos="1530"/>
        </w:tabs>
        <w:ind w:hanging="1080"/>
        <w:rPr>
          <w:sz w:val="20"/>
          <w:szCs w:val="20"/>
        </w:rPr>
      </w:pPr>
    </w:p>
    <w:sectPr w:rsidR="00C84927" w:rsidSect="00046E2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32A" w:rsidRDefault="00F5032A" w:rsidP="00751B94">
      <w:r>
        <w:separator/>
      </w:r>
    </w:p>
  </w:endnote>
  <w:endnote w:type="continuationSeparator" w:id="0">
    <w:p w:rsidR="00F5032A" w:rsidRDefault="00F5032A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32A" w:rsidRDefault="00F5032A" w:rsidP="00751B94">
      <w:r>
        <w:separator/>
      </w:r>
    </w:p>
  </w:footnote>
  <w:footnote w:type="continuationSeparator" w:id="0">
    <w:p w:rsidR="00F5032A" w:rsidRDefault="00F5032A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37070"/>
    <w:multiLevelType w:val="hybridMultilevel"/>
    <w:tmpl w:val="87D434F0"/>
    <w:lvl w:ilvl="0" w:tplc="99442E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4292"/>
    <w:rsid w:val="000071CF"/>
    <w:rsid w:val="000104E2"/>
    <w:rsid w:val="000171BD"/>
    <w:rsid w:val="00021058"/>
    <w:rsid w:val="00027905"/>
    <w:rsid w:val="00033CBB"/>
    <w:rsid w:val="00046E2A"/>
    <w:rsid w:val="00055C67"/>
    <w:rsid w:val="00055C78"/>
    <w:rsid w:val="00083ED8"/>
    <w:rsid w:val="00086143"/>
    <w:rsid w:val="000A0D88"/>
    <w:rsid w:val="000B1D0B"/>
    <w:rsid w:val="000D7428"/>
    <w:rsid w:val="000E6DFD"/>
    <w:rsid w:val="001130B1"/>
    <w:rsid w:val="001318E6"/>
    <w:rsid w:val="00132278"/>
    <w:rsid w:val="001564EA"/>
    <w:rsid w:val="001666D3"/>
    <w:rsid w:val="00174400"/>
    <w:rsid w:val="001A55DC"/>
    <w:rsid w:val="001B2351"/>
    <w:rsid w:val="001C5901"/>
    <w:rsid w:val="001F0D90"/>
    <w:rsid w:val="001F41CF"/>
    <w:rsid w:val="00202DA7"/>
    <w:rsid w:val="00205154"/>
    <w:rsid w:val="002064DF"/>
    <w:rsid w:val="0020763B"/>
    <w:rsid w:val="00207E3B"/>
    <w:rsid w:val="00212650"/>
    <w:rsid w:val="00243AF5"/>
    <w:rsid w:val="00256675"/>
    <w:rsid w:val="00277044"/>
    <w:rsid w:val="002917DB"/>
    <w:rsid w:val="002939CC"/>
    <w:rsid w:val="002B72F2"/>
    <w:rsid w:val="002F01D7"/>
    <w:rsid w:val="00312544"/>
    <w:rsid w:val="0032774A"/>
    <w:rsid w:val="003371DB"/>
    <w:rsid w:val="00347F9C"/>
    <w:rsid w:val="0038112A"/>
    <w:rsid w:val="00381E39"/>
    <w:rsid w:val="00395510"/>
    <w:rsid w:val="003A5D3B"/>
    <w:rsid w:val="003D70AB"/>
    <w:rsid w:val="003D74BE"/>
    <w:rsid w:val="00415CDB"/>
    <w:rsid w:val="00421A6E"/>
    <w:rsid w:val="00481056"/>
    <w:rsid w:val="00496BD7"/>
    <w:rsid w:val="004A324D"/>
    <w:rsid w:val="004B6C00"/>
    <w:rsid w:val="004C2F6D"/>
    <w:rsid w:val="004C59DE"/>
    <w:rsid w:val="004F030E"/>
    <w:rsid w:val="00512A02"/>
    <w:rsid w:val="00515F34"/>
    <w:rsid w:val="005213BD"/>
    <w:rsid w:val="00560E40"/>
    <w:rsid w:val="005612B0"/>
    <w:rsid w:val="00566888"/>
    <w:rsid w:val="005707D5"/>
    <w:rsid w:val="00587C6F"/>
    <w:rsid w:val="005B09F6"/>
    <w:rsid w:val="00600B17"/>
    <w:rsid w:val="006066D3"/>
    <w:rsid w:val="006107EC"/>
    <w:rsid w:val="00631666"/>
    <w:rsid w:val="00634129"/>
    <w:rsid w:val="006404E8"/>
    <w:rsid w:val="00647687"/>
    <w:rsid w:val="00660DBE"/>
    <w:rsid w:val="00680323"/>
    <w:rsid w:val="006824EE"/>
    <w:rsid w:val="006868B5"/>
    <w:rsid w:val="006918B4"/>
    <w:rsid w:val="00695B22"/>
    <w:rsid w:val="006A403A"/>
    <w:rsid w:val="006B60E6"/>
    <w:rsid w:val="006C29A4"/>
    <w:rsid w:val="006E4BC6"/>
    <w:rsid w:val="00700879"/>
    <w:rsid w:val="00720AE7"/>
    <w:rsid w:val="00736DA0"/>
    <w:rsid w:val="007404B6"/>
    <w:rsid w:val="00751B94"/>
    <w:rsid w:val="00754F10"/>
    <w:rsid w:val="00762F22"/>
    <w:rsid w:val="00782619"/>
    <w:rsid w:val="007B2B1A"/>
    <w:rsid w:val="007B3EAD"/>
    <w:rsid w:val="007B43BC"/>
    <w:rsid w:val="007E508A"/>
    <w:rsid w:val="007F5056"/>
    <w:rsid w:val="008036D3"/>
    <w:rsid w:val="0080735C"/>
    <w:rsid w:val="00807BFF"/>
    <w:rsid w:val="008170DF"/>
    <w:rsid w:val="00823680"/>
    <w:rsid w:val="00842211"/>
    <w:rsid w:val="00856705"/>
    <w:rsid w:val="008A5161"/>
    <w:rsid w:val="008B7543"/>
    <w:rsid w:val="008D3030"/>
    <w:rsid w:val="008D4437"/>
    <w:rsid w:val="008D453F"/>
    <w:rsid w:val="008F0D71"/>
    <w:rsid w:val="008F7B9D"/>
    <w:rsid w:val="0091259F"/>
    <w:rsid w:val="00914E71"/>
    <w:rsid w:val="009347C0"/>
    <w:rsid w:val="00951C85"/>
    <w:rsid w:val="00957FDF"/>
    <w:rsid w:val="009C0DA1"/>
    <w:rsid w:val="009D057A"/>
    <w:rsid w:val="009D2353"/>
    <w:rsid w:val="009D7FCE"/>
    <w:rsid w:val="009E1C44"/>
    <w:rsid w:val="009E32EF"/>
    <w:rsid w:val="00A03E6D"/>
    <w:rsid w:val="00A03F06"/>
    <w:rsid w:val="00A23606"/>
    <w:rsid w:val="00A36EE0"/>
    <w:rsid w:val="00A37C6B"/>
    <w:rsid w:val="00A4544E"/>
    <w:rsid w:val="00A5061E"/>
    <w:rsid w:val="00A60040"/>
    <w:rsid w:val="00AC03D2"/>
    <w:rsid w:val="00AC7EAC"/>
    <w:rsid w:val="00AD19DF"/>
    <w:rsid w:val="00B102F4"/>
    <w:rsid w:val="00B35EAD"/>
    <w:rsid w:val="00B429BF"/>
    <w:rsid w:val="00B53CC3"/>
    <w:rsid w:val="00B65FBE"/>
    <w:rsid w:val="00B67790"/>
    <w:rsid w:val="00B734C2"/>
    <w:rsid w:val="00B8792E"/>
    <w:rsid w:val="00BA367B"/>
    <w:rsid w:val="00BB4D85"/>
    <w:rsid w:val="00BD30EF"/>
    <w:rsid w:val="00BD629B"/>
    <w:rsid w:val="00BF15F2"/>
    <w:rsid w:val="00C152B6"/>
    <w:rsid w:val="00C201D2"/>
    <w:rsid w:val="00C65460"/>
    <w:rsid w:val="00C71C65"/>
    <w:rsid w:val="00C8112D"/>
    <w:rsid w:val="00C84927"/>
    <w:rsid w:val="00C94473"/>
    <w:rsid w:val="00C95F1F"/>
    <w:rsid w:val="00CB5EF8"/>
    <w:rsid w:val="00CC439B"/>
    <w:rsid w:val="00CE07EE"/>
    <w:rsid w:val="00D06543"/>
    <w:rsid w:val="00D172BA"/>
    <w:rsid w:val="00D312F9"/>
    <w:rsid w:val="00D76708"/>
    <w:rsid w:val="00D949CE"/>
    <w:rsid w:val="00DC46B5"/>
    <w:rsid w:val="00DC616B"/>
    <w:rsid w:val="00E05484"/>
    <w:rsid w:val="00E06414"/>
    <w:rsid w:val="00E13EA2"/>
    <w:rsid w:val="00E149F6"/>
    <w:rsid w:val="00E27EAB"/>
    <w:rsid w:val="00E506A3"/>
    <w:rsid w:val="00E51163"/>
    <w:rsid w:val="00E524D5"/>
    <w:rsid w:val="00E6648D"/>
    <w:rsid w:val="00E80425"/>
    <w:rsid w:val="00EA00FD"/>
    <w:rsid w:val="00EA2ECF"/>
    <w:rsid w:val="00EC0515"/>
    <w:rsid w:val="00EC0A13"/>
    <w:rsid w:val="00ED1CE0"/>
    <w:rsid w:val="00ED2761"/>
    <w:rsid w:val="00ED391D"/>
    <w:rsid w:val="00ED3A47"/>
    <w:rsid w:val="00ED70EA"/>
    <w:rsid w:val="00F1596C"/>
    <w:rsid w:val="00F47DAF"/>
    <w:rsid w:val="00F5032A"/>
    <w:rsid w:val="00F50A0C"/>
    <w:rsid w:val="00F64275"/>
    <w:rsid w:val="00F922C8"/>
    <w:rsid w:val="00F93A98"/>
    <w:rsid w:val="00FA4876"/>
    <w:rsid w:val="00FA7A10"/>
    <w:rsid w:val="00FC48EE"/>
    <w:rsid w:val="00FD3294"/>
    <w:rsid w:val="00FE1D94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0DF1"/>
  <w15:docId w15:val="{F1DC0866-9A75-4E10-88F5-E8D1018F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CB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3</cp:revision>
  <cp:lastPrinted>2020-07-10T10:52:00Z</cp:lastPrinted>
  <dcterms:created xsi:type="dcterms:W3CDTF">2021-12-09T10:40:00Z</dcterms:created>
  <dcterms:modified xsi:type="dcterms:W3CDTF">2021-12-17T11:57:00Z</dcterms:modified>
</cp:coreProperties>
</file>