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9B264" w14:textId="77777777" w:rsidR="00EF5C17" w:rsidRDefault="00EF5C17" w:rsidP="00EF5C17">
      <w:pPr>
        <w:pStyle w:val="LO-normal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14:paraId="3B0D7048" w14:textId="77777777" w:rsidR="00EF5C17" w:rsidRDefault="00EF5C17" w:rsidP="00EF5C1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 wp14:anchorId="51CB03B9" wp14:editId="745ABAFA">
            <wp:extent cx="857250" cy="971550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95EB7" w14:textId="77777777" w:rsidR="00EF5C17" w:rsidRDefault="00EF5C17" w:rsidP="00EF5C1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4FD33CD0" w14:textId="77777777" w:rsidR="00EF5C17" w:rsidRDefault="00EF5C17" w:rsidP="00EF5C1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75D0E973" w14:textId="77777777" w:rsidR="00EF5C17" w:rsidRDefault="00EF5C17" w:rsidP="00EF5C1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6A98E493" w14:textId="77777777" w:rsidR="00EF5C17" w:rsidRDefault="00EF5C17" w:rsidP="00EF5C1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0685C8BA" w14:textId="77777777" w:rsidR="00EF5C17" w:rsidRDefault="00EF5C17" w:rsidP="00EF5C1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723B92" w14:textId="77777777" w:rsidR="00EF5C17" w:rsidRDefault="00EF5C17" w:rsidP="00EF5C1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1A642C21" w14:textId="77777777" w:rsidR="00EF5C17" w:rsidRDefault="00EF5C17" w:rsidP="00EF5C1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FDAA89" w14:textId="77777777" w:rsidR="00EF5C17" w:rsidRDefault="00EF5C17" w:rsidP="00EF5C1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1183F442" w14:textId="77777777" w:rsidR="00EF5C17" w:rsidRDefault="00EF5C17" w:rsidP="00EF5C1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3E3B15" w14:textId="77777777" w:rsidR="00EF5C17" w:rsidRDefault="00EF5C17" w:rsidP="00EF5C17">
      <w:pPr>
        <w:pStyle w:val="LO-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 202</w:t>
      </w:r>
      <w:r w:rsidR="001A7FD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г. Мурино                                               №___  </w:t>
      </w:r>
    </w:p>
    <w:p w14:paraId="046D4377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EF5C17" w14:paraId="1BF573DB" w14:textId="77777777" w:rsidTr="00EF5C17">
        <w:trPr>
          <w:trHeight w:val="1460"/>
        </w:trPr>
        <w:tc>
          <w:tcPr>
            <w:tcW w:w="4503" w:type="dxa"/>
          </w:tcPr>
          <w:p w14:paraId="6EC1CD7F" w14:textId="77777777" w:rsidR="00EF5C17" w:rsidRDefault="00A41427" w:rsidP="00AD2B48">
            <w:pPr>
              <w:suppressAutoHyphens w:val="0"/>
              <w:spacing w:line="240" w:lineRule="auto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A41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передаче </w:t>
            </w:r>
            <w:r w:rsidR="00AD2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недвижимого имущества </w:t>
            </w:r>
            <w:r w:rsidRPr="00A41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собственности МО «Муринское городское поселение» Всеволожского муниципального района Ленинградской области в </w:t>
            </w:r>
            <w:r w:rsidR="00AD2B4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государственную собственность Российской Федерации</w:t>
            </w:r>
          </w:p>
        </w:tc>
      </w:tr>
    </w:tbl>
    <w:p w14:paraId="326A4FA2" w14:textId="77777777" w:rsidR="005C75F2" w:rsidRDefault="005C75F2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337DC0BC" w14:textId="77777777" w:rsidR="00EF5C17" w:rsidRDefault="00EF5C17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ставом муниципального образования «Муринское городское поселение» Всеволожского муниципального района Ленинградс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кой области, </w:t>
      </w:r>
      <w:r w:rsidR="006D61F6" w:rsidRPr="006D61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 учетом обращения </w:t>
      </w:r>
      <w:r w:rsidR="00AD2B4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Ленинград</w:t>
      </w:r>
      <w:r w:rsidR="000340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ского областного комитета по управлению государственным имуществом </w:t>
      </w:r>
      <w:r w:rsidR="006D61F6" w:rsidRPr="006D61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от </w:t>
      </w:r>
      <w:r w:rsidR="000340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29</w:t>
      </w:r>
      <w:r w:rsidR="006D61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.02.2024</w:t>
      </w:r>
      <w:r w:rsidR="006D61F6" w:rsidRPr="006D61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№ </w:t>
      </w:r>
      <w:r w:rsidR="000340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01-10-2717/2024</w:t>
      </w:r>
      <w:r w:rsidR="00235A2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совет депутатов</w:t>
      </w:r>
    </w:p>
    <w:p w14:paraId="7A57BFB0" w14:textId="77777777" w:rsidR="00EF5C17" w:rsidRDefault="00EF5C17" w:rsidP="00745879">
      <w:pPr>
        <w:pStyle w:val="LO-normal"/>
        <w:widowControl w:val="0"/>
        <w:spacing w:before="12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14:paraId="1361C983" w14:textId="77777777" w:rsidR="00A41427" w:rsidRPr="00A41427" w:rsidRDefault="003C3C17" w:rsidP="00A41427">
      <w:pPr>
        <w:suppressAutoHyphens w:val="0"/>
        <w:spacing w:before="120"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41427" w:rsidRPr="00A41427">
        <w:rPr>
          <w:rFonts w:ascii="Times New Roman" w:eastAsia="Times New Roman" w:hAnsi="Times New Roman" w:cs="Times New Roman"/>
          <w:sz w:val="28"/>
          <w:szCs w:val="28"/>
        </w:rPr>
        <w:t xml:space="preserve">Передать из собственности муниципального образования «Муринское городское поселение» Всеволожского муниципального района Ленинградской области в </w:t>
      </w:r>
      <w:r w:rsidR="000340E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</w:t>
      </w:r>
      <w:r w:rsidR="00A41427" w:rsidRPr="00A41427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собственность </w:t>
      </w:r>
      <w:r w:rsidR="00F868E4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следующие </w:t>
      </w:r>
      <w:r w:rsidR="00A41427" w:rsidRPr="00A41427">
        <w:rPr>
          <w:rFonts w:ascii="Times New Roman" w:eastAsia="Times New Roman" w:hAnsi="Times New Roman" w:cs="Times New Roman"/>
          <w:sz w:val="28"/>
          <w:szCs w:val="28"/>
        </w:rPr>
        <w:t xml:space="preserve">объекты </w:t>
      </w:r>
      <w:r w:rsidR="000340E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41427" w:rsidRPr="00A41427">
        <w:rPr>
          <w:rFonts w:ascii="Times New Roman" w:eastAsia="Times New Roman" w:hAnsi="Times New Roman" w:cs="Times New Roman"/>
          <w:sz w:val="28"/>
          <w:szCs w:val="28"/>
        </w:rPr>
        <w:t>движимого имущества:</w:t>
      </w:r>
    </w:p>
    <w:p w14:paraId="297C62C2" w14:textId="77777777" w:rsidR="00A41427" w:rsidRPr="00A41427" w:rsidRDefault="00A41427" w:rsidP="00F868E4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A414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40E9" w:rsidRPr="000340E9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с кадастровым номером 47:07:0000000:94095, площадью 9509 </w:t>
      </w:r>
      <w:proofErr w:type="spellStart"/>
      <w:proofErr w:type="gramStart"/>
      <w:r w:rsidR="000340E9" w:rsidRPr="000340E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0340E9" w:rsidRPr="000340E9">
        <w:rPr>
          <w:rFonts w:ascii="Times New Roman" w:eastAsia="Times New Roman" w:hAnsi="Times New Roman" w:cs="Times New Roman"/>
          <w:sz w:val="28"/>
          <w:szCs w:val="28"/>
        </w:rPr>
        <w:t>, расположенный по адресу: Ленинградская область, Всеволожский район, г. Мурино, категория земель: «земли населенных пунктов», вид разрешенного использования: «земельные участки (территории) общего пользования»</w:t>
      </w:r>
      <w:r w:rsidRPr="00A4142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E580D9" w14:textId="77777777" w:rsidR="00F868E4" w:rsidRDefault="00A41427" w:rsidP="00F868E4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A414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68E4" w:rsidRPr="00F868E4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с кадастровым номером 47:07:0722001:98158, площадью 457 </w:t>
      </w:r>
      <w:proofErr w:type="spellStart"/>
      <w:proofErr w:type="gramStart"/>
      <w:r w:rsidR="00F868E4" w:rsidRPr="00F868E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F868E4" w:rsidRPr="00F868E4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расположенный по адресу: Ленинградская область, </w:t>
      </w:r>
      <w:r w:rsidR="00F868E4" w:rsidRPr="00F868E4">
        <w:rPr>
          <w:rFonts w:ascii="Times New Roman" w:eastAsia="Times New Roman" w:hAnsi="Times New Roman" w:cs="Times New Roman"/>
          <w:sz w:val="28"/>
          <w:szCs w:val="28"/>
        </w:rPr>
        <w:lastRenderedPageBreak/>
        <w:t>Всеволожский район, г. Мурино, категория земель: «земли населенных пунктов», вид разрешенного использования: «автомобильный транспорт»</w:t>
      </w:r>
      <w:r w:rsidR="00F868E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8CCC8A" w14:textId="77777777" w:rsidR="003C3C17" w:rsidRPr="003C3C17" w:rsidRDefault="00F868E4" w:rsidP="00F868E4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68E4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с кадастровым номером 47:07:0000000:90887, площадью 213 </w:t>
      </w:r>
      <w:proofErr w:type="spellStart"/>
      <w:proofErr w:type="gramStart"/>
      <w:r w:rsidRPr="00F868E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868E4">
        <w:rPr>
          <w:rFonts w:ascii="Times New Roman" w:eastAsia="Times New Roman" w:hAnsi="Times New Roman" w:cs="Times New Roman"/>
          <w:sz w:val="28"/>
          <w:szCs w:val="28"/>
        </w:rPr>
        <w:t>, расположенный по адресу: Ленинградская область, Всеволожский муниципальный район, Муринское сельское поселение, пос. Мурино, категория земель: «земли населенных пунктов», вид разрешенного использования: «размещение дорог».</w:t>
      </w:r>
    </w:p>
    <w:p w14:paraId="528F9D74" w14:textId="77777777" w:rsidR="003C3C17" w:rsidRPr="003C3C17" w:rsidRDefault="00712493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газете «Муринская панорама» и на официальном сайте в информационно-телекоммуникационной сети Интерне</w:t>
      </w:r>
      <w:r w:rsidR="00C55B3F">
        <w:rPr>
          <w:rFonts w:ascii="Times New Roman" w:eastAsia="Times New Roman" w:hAnsi="Times New Roman" w:cs="Times New Roman"/>
          <w:sz w:val="28"/>
          <w:szCs w:val="28"/>
        </w:rPr>
        <w:t>т www.администрация-мурино.рф.</w:t>
      </w:r>
    </w:p>
    <w:p w14:paraId="6A984461" w14:textId="77777777" w:rsidR="003C3C17" w:rsidRPr="003C3C17" w:rsidRDefault="00712493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C3C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 xml:space="preserve">о дня его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принятия.</w:t>
      </w:r>
    </w:p>
    <w:p w14:paraId="6E8423E3" w14:textId="77777777" w:rsidR="003C3C17" w:rsidRDefault="00712493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>за исполнением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>постоянную комиссию по вопросам местного самоуправления, гласности, использования земель, законности и правопорядка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61B5D2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892AF4" w14:textId="77777777" w:rsidR="00492B80" w:rsidRDefault="00492B8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41C189" w14:textId="77777777" w:rsidR="00C10530" w:rsidRDefault="00C1053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AA7804" w14:textId="77777777" w:rsidR="00C827C9" w:rsidRDefault="00EF5C17" w:rsidP="00EF5C17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Д.В. Кузьмин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C827C9" w:rsidSect="00583E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AD"/>
    <w:rsid w:val="00031369"/>
    <w:rsid w:val="000340E9"/>
    <w:rsid w:val="0004743C"/>
    <w:rsid w:val="000D7CD1"/>
    <w:rsid w:val="000E7685"/>
    <w:rsid w:val="001354A0"/>
    <w:rsid w:val="001A7FD1"/>
    <w:rsid w:val="00210F98"/>
    <w:rsid w:val="0022568A"/>
    <w:rsid w:val="00235A2A"/>
    <w:rsid w:val="002635D9"/>
    <w:rsid w:val="00271DF1"/>
    <w:rsid w:val="002807A4"/>
    <w:rsid w:val="00337C57"/>
    <w:rsid w:val="00345121"/>
    <w:rsid w:val="003B49BD"/>
    <w:rsid w:val="003C3C17"/>
    <w:rsid w:val="00404F80"/>
    <w:rsid w:val="0043290A"/>
    <w:rsid w:val="00492B80"/>
    <w:rsid w:val="00583EE5"/>
    <w:rsid w:val="005C75F2"/>
    <w:rsid w:val="00612936"/>
    <w:rsid w:val="006671BC"/>
    <w:rsid w:val="0068483F"/>
    <w:rsid w:val="006D61F6"/>
    <w:rsid w:val="006D6297"/>
    <w:rsid w:val="007062EB"/>
    <w:rsid w:val="00712493"/>
    <w:rsid w:val="00712C5E"/>
    <w:rsid w:val="00745879"/>
    <w:rsid w:val="008252C5"/>
    <w:rsid w:val="0083411C"/>
    <w:rsid w:val="008605AF"/>
    <w:rsid w:val="008D2CDF"/>
    <w:rsid w:val="00902589"/>
    <w:rsid w:val="009274D9"/>
    <w:rsid w:val="009C06F7"/>
    <w:rsid w:val="009D725A"/>
    <w:rsid w:val="00A41427"/>
    <w:rsid w:val="00AA7C9D"/>
    <w:rsid w:val="00AB6B09"/>
    <w:rsid w:val="00AD2B48"/>
    <w:rsid w:val="00B24AAD"/>
    <w:rsid w:val="00BF242B"/>
    <w:rsid w:val="00C10530"/>
    <w:rsid w:val="00C55B3F"/>
    <w:rsid w:val="00C723B5"/>
    <w:rsid w:val="00C827C9"/>
    <w:rsid w:val="00CE7187"/>
    <w:rsid w:val="00D32A74"/>
    <w:rsid w:val="00E62C2C"/>
    <w:rsid w:val="00ED0A0A"/>
    <w:rsid w:val="00EF5C17"/>
    <w:rsid w:val="00F575F8"/>
    <w:rsid w:val="00F7685A"/>
    <w:rsid w:val="00F868E4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BBAA"/>
  <w15:chartTrackingRefBased/>
  <w15:docId w15:val="{03C1A576-2EC9-4437-8A1A-FAADF1FD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17"/>
    <w:pPr>
      <w:suppressAutoHyphens/>
      <w:spacing w:after="0" w:line="1" w:lineRule="atLeast"/>
      <w:outlineLvl w:val="0"/>
    </w:pPr>
    <w:rPr>
      <w:rFonts w:ascii="Calibri" w:eastAsia="SimSun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EF5C1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styleId="a3">
    <w:name w:val="Hyperlink"/>
    <w:basedOn w:val="a0"/>
    <w:uiPriority w:val="99"/>
    <w:unhideWhenUsed/>
    <w:rsid w:val="005C7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Анастасия Смирнова</cp:lastModifiedBy>
  <cp:revision>2</cp:revision>
  <cp:lastPrinted>2022-10-07T06:56:00Z</cp:lastPrinted>
  <dcterms:created xsi:type="dcterms:W3CDTF">2024-03-29T08:47:00Z</dcterms:created>
  <dcterms:modified xsi:type="dcterms:W3CDTF">2024-03-29T08:47:00Z</dcterms:modified>
</cp:coreProperties>
</file>