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848E" w14:textId="0CA31EA8" w:rsidR="004A79F5" w:rsidRPr="003F5F4E" w:rsidRDefault="000C3B9C" w:rsidP="00624EFE">
      <w:pPr>
        <w:ind w:left="567" w:right="4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0BE6E4D" wp14:editId="58E5A670">
            <wp:extent cx="670560" cy="8293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DFE279" w14:textId="77777777" w:rsidR="004A79F5" w:rsidRPr="003F5F4E" w:rsidRDefault="004A79F5" w:rsidP="00624EFE">
      <w:pPr>
        <w:ind w:left="567" w:right="42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002037" w14:textId="77777777" w:rsidR="004A79F5" w:rsidRPr="00A03FD8" w:rsidRDefault="004A79F5" w:rsidP="00624EFE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D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3FE092CE" w14:textId="77777777" w:rsidR="004A79F5" w:rsidRPr="00A03FD8" w:rsidRDefault="004A79F5" w:rsidP="00624EFE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D8">
        <w:rPr>
          <w:rFonts w:ascii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256CC4DA" w14:textId="77777777" w:rsidR="004A79F5" w:rsidRPr="00A03FD8" w:rsidRDefault="004A79F5" w:rsidP="00624EFE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D8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58C894C5" w14:textId="77777777" w:rsidR="004A79F5" w:rsidRPr="00A03FD8" w:rsidRDefault="004A79F5" w:rsidP="00624EFE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D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22001E8A" w14:textId="77777777" w:rsidR="004A79F5" w:rsidRPr="00A03FD8" w:rsidRDefault="004A79F5" w:rsidP="00624EFE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046DB" w14:textId="77777777" w:rsidR="004A79F5" w:rsidRPr="00A03FD8" w:rsidRDefault="004A79F5" w:rsidP="00624EFE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030AB49" w14:textId="77777777" w:rsidR="0087752F" w:rsidRPr="00A03FD8" w:rsidRDefault="0087752F" w:rsidP="00624EFE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ECF73" w14:textId="386D9D19" w:rsidR="004A79F5" w:rsidRPr="00A03FD8" w:rsidRDefault="004A79F5" w:rsidP="00624EFE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FD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A2DE8F8" w14:textId="77777777" w:rsidR="00A03FD8" w:rsidRDefault="00A03FD8" w:rsidP="00624EFE">
      <w:pPr>
        <w:ind w:left="567" w:right="423"/>
        <w:rPr>
          <w:rFonts w:ascii="Times New Roman" w:hAnsi="Times New Roman" w:cs="Times New Roman"/>
          <w:sz w:val="32"/>
          <w:szCs w:val="32"/>
        </w:rPr>
      </w:pPr>
    </w:p>
    <w:p w14:paraId="6E4F3467" w14:textId="0CD8BE03" w:rsidR="00A03FD8" w:rsidRPr="00D43CEF" w:rsidRDefault="00A03FD8" w:rsidP="00624EFE">
      <w:pPr>
        <w:spacing w:after="0" w:line="240" w:lineRule="auto"/>
        <w:ind w:left="567"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1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01.06</w:t>
      </w:r>
      <w:r w:rsidRPr="00D43C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Pr="00D4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№ </w:t>
      </w:r>
      <w:r w:rsidR="00DF21D2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Pr="00D4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6F9A4A1A" w14:textId="77777777" w:rsidR="00A03FD8" w:rsidRPr="00D43CEF" w:rsidRDefault="00A03FD8" w:rsidP="00624EFE">
      <w:pPr>
        <w:spacing w:after="0" w:line="240" w:lineRule="auto"/>
        <w:ind w:left="567"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E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0D19BCDD" w14:textId="77777777" w:rsidR="00A03FD8" w:rsidRPr="00D43CEF" w:rsidRDefault="00A03FD8" w:rsidP="00624EFE">
      <w:pPr>
        <w:spacing w:after="0" w:line="240" w:lineRule="auto"/>
        <w:ind w:left="567" w:right="423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14:paraId="2F6F0FAD" w14:textId="77777777" w:rsidR="00A03FD8" w:rsidRPr="00512B3E" w:rsidRDefault="00A03FD8" w:rsidP="00A03FD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A03FD8" w:rsidRPr="00512B3E" w14:paraId="24D31E89" w14:textId="77777777" w:rsidTr="00624EFE">
        <w:trPr>
          <w:trHeight w:val="1873"/>
        </w:trPr>
        <w:tc>
          <w:tcPr>
            <w:tcW w:w="5353" w:type="dxa"/>
            <w:hideMark/>
          </w:tcPr>
          <w:p w14:paraId="52B92BD3" w14:textId="16004D84" w:rsidR="00A03FD8" w:rsidRPr="008C708B" w:rsidRDefault="00A03FD8" w:rsidP="005E39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программу, утвержденную постановлением администрации от </w:t>
            </w:r>
            <w:r w:rsidR="006C6476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1D723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C647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03FD8">
              <w:rPr>
                <w:rFonts w:ascii="Times New Roman" w:hAnsi="Times New Roman" w:cs="Times New Roman"/>
                <w:sz w:val="24"/>
                <w:szCs w:val="24"/>
              </w:rPr>
              <w:t>Об утверждении м</w:t>
            </w:r>
            <w:r w:rsidRPr="00A03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униципальной программы </w:t>
            </w:r>
            <w:r w:rsidRPr="00A03FD8">
              <w:rPr>
                <w:rFonts w:ascii="Times New Roman" w:hAnsi="Times New Roman" w:cs="Times New Roman"/>
                <w:sz w:val="24"/>
                <w:szCs w:val="24"/>
              </w:rPr>
              <w:t>«Архитектура,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</w:tr>
    </w:tbl>
    <w:p w14:paraId="5247424A" w14:textId="77777777" w:rsidR="00A03FD8" w:rsidRDefault="00A03FD8" w:rsidP="00A03FD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2C6E687" w14:textId="77777777" w:rsidR="00A03FD8" w:rsidRPr="00512B3E" w:rsidRDefault="00A03FD8" w:rsidP="00624EFE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  <w:r w:rsidRPr="00721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«Муринское городское поселение» Всеволожского района Ленинградской области </w:t>
      </w:r>
      <w:r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12.08.2021 № 205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администрация </w:t>
      </w:r>
      <w:r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«Муринское городское поселение» Всеволожского района Ленинградской области</w:t>
      </w:r>
    </w:p>
    <w:p w14:paraId="7386941E" w14:textId="77777777" w:rsidR="00A03FD8" w:rsidRPr="00512B3E" w:rsidRDefault="00A03FD8" w:rsidP="00624EFE">
      <w:pPr>
        <w:pStyle w:val="a4"/>
        <w:ind w:right="139"/>
        <w:rPr>
          <w:rFonts w:ascii="Times New Roman" w:hAnsi="Times New Roman" w:cs="Times New Roman"/>
          <w:sz w:val="28"/>
          <w:szCs w:val="28"/>
        </w:rPr>
      </w:pPr>
    </w:p>
    <w:p w14:paraId="0CED4341" w14:textId="77777777" w:rsidR="00A03FD8" w:rsidRPr="00512B3E" w:rsidRDefault="00A03FD8" w:rsidP="00624EFE">
      <w:pPr>
        <w:pStyle w:val="a4"/>
        <w:ind w:right="139" w:firstLine="567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539CDF0" w14:textId="77777777" w:rsidR="00A03FD8" w:rsidRDefault="00A03FD8" w:rsidP="00624EFE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9E21F1" w14:textId="66E39AE4" w:rsidR="00A03FD8" w:rsidRPr="001D7239" w:rsidRDefault="00A03FD8" w:rsidP="00624EFE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hAnsi="Times New Roman" w:cs="Times New Roman"/>
          <w:sz w:val="28"/>
          <w:szCs w:val="28"/>
        </w:rPr>
        <w:t xml:space="preserve">1. </w:t>
      </w:r>
      <w:r w:rsidRPr="001D7239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D723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D723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7239">
        <w:rPr>
          <w:rFonts w:ascii="Times New Roman" w:hAnsi="Times New Roman" w:cs="Times New Roman"/>
          <w:sz w:val="28"/>
          <w:szCs w:val="28"/>
        </w:rPr>
        <w:t xml:space="preserve"> </w:t>
      </w:r>
      <w:r w:rsidRPr="00A03FD8">
        <w:rPr>
          <w:rFonts w:ascii="Times New Roman" w:hAnsi="Times New Roman" w:cs="Times New Roman"/>
          <w:sz w:val="28"/>
          <w:szCs w:val="28"/>
        </w:rPr>
        <w:t>«Архитектура,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</w:t>
      </w:r>
      <w:r w:rsidR="006C6476">
        <w:rPr>
          <w:rFonts w:ascii="Times New Roman" w:hAnsi="Times New Roman" w:cs="Times New Roman"/>
          <w:sz w:val="28"/>
          <w:szCs w:val="28"/>
        </w:rPr>
        <w:t>,</w:t>
      </w:r>
      <w:r w:rsidRPr="00A03FD8">
        <w:rPr>
          <w:rFonts w:ascii="Times New Roman" w:hAnsi="Times New Roman" w:cs="Times New Roman"/>
          <w:sz w:val="28"/>
          <w:szCs w:val="28"/>
        </w:rPr>
        <w:t xml:space="preserve"> </w:t>
      </w:r>
      <w:r w:rsidRPr="001D7239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D723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bookmarkStart w:id="0" w:name="_Hlk73040018"/>
      <w:r w:rsidRPr="001D72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</w:t>
      </w:r>
      <w:r w:rsidRPr="001D7239">
        <w:rPr>
          <w:rFonts w:ascii="Times New Roman" w:hAnsi="Times New Roman" w:cs="Times New Roman"/>
          <w:sz w:val="28"/>
          <w:szCs w:val="28"/>
        </w:rPr>
        <w:lastRenderedPageBreak/>
        <w:t xml:space="preserve">района Ленинградской области от </w:t>
      </w:r>
      <w:r w:rsidR="006C6476">
        <w:rPr>
          <w:rFonts w:ascii="Times New Roman" w:hAnsi="Times New Roman" w:cs="Times New Roman"/>
          <w:sz w:val="28"/>
          <w:szCs w:val="28"/>
        </w:rPr>
        <w:t>25.12.2020</w:t>
      </w:r>
      <w:r w:rsidRPr="001D7239">
        <w:rPr>
          <w:rFonts w:ascii="Times New Roman" w:hAnsi="Times New Roman" w:cs="Times New Roman"/>
          <w:sz w:val="28"/>
          <w:szCs w:val="28"/>
        </w:rPr>
        <w:t xml:space="preserve"> №</w:t>
      </w:r>
      <w:bookmarkEnd w:id="0"/>
      <w:r w:rsidR="006C6476" w:rsidRPr="006C6476">
        <w:rPr>
          <w:rFonts w:ascii="Times New Roman" w:hAnsi="Times New Roman" w:cs="Times New Roman"/>
          <w:sz w:val="28"/>
          <w:szCs w:val="28"/>
        </w:rPr>
        <w:t xml:space="preserve"> 325</w:t>
      </w:r>
      <w:r w:rsidRPr="001D7239">
        <w:rPr>
          <w:rFonts w:ascii="Times New Roman" w:hAnsi="Times New Roman" w:cs="Times New Roman"/>
          <w:sz w:val="28"/>
          <w:szCs w:val="28"/>
        </w:rPr>
        <w:t xml:space="preserve">, изложив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1D7239">
        <w:rPr>
          <w:rFonts w:ascii="Times New Roman" w:hAnsi="Times New Roman" w:cs="Times New Roman"/>
          <w:sz w:val="28"/>
          <w:szCs w:val="28"/>
        </w:rPr>
        <w:t xml:space="preserve"> в новой редакции, </w:t>
      </w:r>
      <w:proofErr w:type="gramStart"/>
      <w:r w:rsidRPr="001D7239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B180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D723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7DABF866" w14:textId="2518B82B" w:rsidR="006C6476" w:rsidRDefault="00A03FD8" w:rsidP="006C6476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2B3E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«Муринская панорама»</w:t>
      </w:r>
      <w:r w:rsidRPr="00512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12B3E">
        <w:rPr>
          <w:rFonts w:ascii="Times New Roman" w:hAnsi="Times New Roman" w:cs="Times New Roman"/>
          <w:sz w:val="28"/>
          <w:szCs w:val="28"/>
        </w:rPr>
        <w:t>на официальном сайте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12B3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7752F">
        <w:rPr>
          <w:rFonts w:ascii="Times New Roman" w:hAnsi="Times New Roman" w:cs="Times New Roman"/>
          <w:sz w:val="28"/>
          <w:szCs w:val="28"/>
        </w:rPr>
        <w:t>«Муринское 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52F">
        <w:rPr>
          <w:rFonts w:ascii="Times New Roman" w:hAnsi="Times New Roman" w:cs="Times New Roman"/>
          <w:sz w:val="28"/>
          <w:szCs w:val="28"/>
        </w:rPr>
        <w:t>поселение»</w:t>
      </w:r>
      <w:r w:rsidRPr="007C1385">
        <w:t xml:space="preserve"> </w:t>
      </w:r>
      <w:r w:rsidRPr="0087752F">
        <w:rPr>
          <w:rFonts w:ascii="Times New Roman" w:hAnsi="Times New Roman" w:cs="Times New Roman"/>
          <w:sz w:val="28"/>
          <w:szCs w:val="28"/>
        </w:rPr>
        <w:t xml:space="preserve">Всеволожского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7752F">
        <w:rPr>
          <w:rFonts w:ascii="Times New Roman" w:hAnsi="Times New Roman" w:cs="Times New Roman"/>
          <w:sz w:val="28"/>
          <w:szCs w:val="28"/>
        </w:rPr>
        <w:t>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</w:t>
      </w:r>
      <w:r w:rsidRPr="00512B3E">
        <w:rPr>
          <w:rFonts w:ascii="Times New Roman" w:hAnsi="Times New Roman" w:cs="Times New Roman"/>
          <w:sz w:val="28"/>
          <w:szCs w:val="28"/>
        </w:rPr>
        <w:t>нтернет.</w:t>
      </w:r>
    </w:p>
    <w:p w14:paraId="5F638968" w14:textId="77777777" w:rsidR="00A03FD8" w:rsidRDefault="00A03FD8" w:rsidP="00624EFE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7D6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14:paraId="405E1A78" w14:textId="6F1CCA0D" w:rsidR="006C6476" w:rsidRDefault="006C6476" w:rsidP="00624EFE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Считать утратившим силу постановление администрации </w:t>
      </w:r>
      <w:r w:rsidRPr="001D7239">
        <w:rPr>
          <w:rFonts w:ascii="Times New Roman" w:hAnsi="Times New Roman" w:cs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10.01.2022 № 6.</w:t>
      </w:r>
    </w:p>
    <w:p w14:paraId="089B38BF" w14:textId="77777777" w:rsidR="00A03FD8" w:rsidRDefault="00A03FD8" w:rsidP="00624EFE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87752F">
        <w:rPr>
          <w:rFonts w:ascii="Times New Roman" w:hAnsi="Times New Roman" w:cs="Times New Roman"/>
          <w:sz w:val="28"/>
          <w:szCs w:val="28"/>
        </w:rPr>
        <w:t xml:space="preserve">Ведущему специалисту сектора делопроизводства </w:t>
      </w:r>
      <w:proofErr w:type="spellStart"/>
      <w:r w:rsidRPr="0087752F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Pr="0087752F">
        <w:rPr>
          <w:rFonts w:ascii="Times New Roman" w:hAnsi="Times New Roman" w:cs="Times New Roman"/>
          <w:sz w:val="28"/>
          <w:szCs w:val="28"/>
        </w:rPr>
        <w:t xml:space="preserve"> Е.Н. ознакомить с настоящим постановлением сотрудников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7752F">
        <w:rPr>
          <w:rFonts w:ascii="Times New Roman" w:hAnsi="Times New Roman" w:cs="Times New Roman"/>
          <w:sz w:val="28"/>
          <w:szCs w:val="28"/>
        </w:rPr>
        <w:t xml:space="preserve"> руководителей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DCA252" w14:textId="77777777" w:rsidR="00A03FD8" w:rsidRPr="00512B3E" w:rsidRDefault="00A03FD8" w:rsidP="00624EFE">
      <w:pPr>
        <w:pStyle w:val="a4"/>
        <w:ind w:right="139"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</w:t>
      </w: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 </w:t>
      </w: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Контроль над исполнением настоящего постановления возложить на заместителя главы администрации Бекетова А.Н.</w:t>
      </w:r>
    </w:p>
    <w:p w14:paraId="3C4C00B3" w14:textId="77777777" w:rsidR="00A03FD8" w:rsidRDefault="00A03FD8" w:rsidP="00624EFE">
      <w:pPr>
        <w:pStyle w:val="a4"/>
        <w:ind w:right="139"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4AC3B5DC" w14:textId="77777777" w:rsidR="00A03FD8" w:rsidRDefault="00A03FD8" w:rsidP="00624EFE">
      <w:pPr>
        <w:pStyle w:val="a4"/>
        <w:ind w:right="139"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512482CD" w14:textId="77777777" w:rsidR="00A03FD8" w:rsidRPr="00512B3E" w:rsidRDefault="00A03FD8" w:rsidP="00624EFE">
      <w:pPr>
        <w:pStyle w:val="a4"/>
        <w:ind w:right="139"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00BAD010" w14:textId="77777777" w:rsidR="00A03FD8" w:rsidRPr="00512B3E" w:rsidRDefault="00A03FD8" w:rsidP="00624EFE">
      <w:pPr>
        <w:pStyle w:val="a4"/>
        <w:ind w:right="13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19CCA445" w14:textId="77777777" w:rsidR="00A03FD8" w:rsidRDefault="00A03FD8" w:rsidP="00624EFE">
      <w:pPr>
        <w:pStyle w:val="a4"/>
        <w:ind w:right="13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Глава администрации                                               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</w:t>
      </w: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А.Ю. Белов</w:t>
      </w:r>
    </w:p>
    <w:p w14:paraId="4AD1BBAE" w14:textId="77777777" w:rsidR="0096027D" w:rsidRPr="00512B3E" w:rsidRDefault="0096027D" w:rsidP="00624EFE">
      <w:pPr>
        <w:pStyle w:val="a4"/>
        <w:ind w:right="139"/>
        <w:rPr>
          <w:rFonts w:ascii="Times New Roman" w:hAnsi="Times New Roman" w:cs="Times New Roman"/>
          <w:sz w:val="28"/>
          <w:szCs w:val="28"/>
        </w:rPr>
      </w:pPr>
    </w:p>
    <w:p w14:paraId="22D95F9F" w14:textId="0B1E0837" w:rsidR="00A03FD8" w:rsidRDefault="00A03FD8" w:rsidP="00624EFE">
      <w:pPr>
        <w:ind w:right="13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D08CDB3" w14:textId="09070B76" w:rsidR="009A11BA" w:rsidRPr="0096027D" w:rsidRDefault="009A11BA" w:rsidP="0096027D">
      <w:pPr>
        <w:pStyle w:val="a4"/>
        <w:jc w:val="right"/>
        <w:rPr>
          <w:rFonts w:ascii="Times New Roman" w:hAnsi="Times New Roman" w:cs="Times New Roman"/>
        </w:rPr>
      </w:pPr>
      <w:bookmarkStart w:id="1" w:name="_Hlk86762671"/>
      <w:r w:rsidRPr="0096027D">
        <w:rPr>
          <w:rFonts w:ascii="Times New Roman" w:hAnsi="Times New Roman" w:cs="Times New Roman"/>
        </w:rPr>
        <w:lastRenderedPageBreak/>
        <w:t>Приложение</w:t>
      </w:r>
    </w:p>
    <w:p w14:paraId="3CC6386B" w14:textId="4F488AFC" w:rsidR="009A11BA" w:rsidRPr="0096027D" w:rsidRDefault="009A11BA" w:rsidP="0096027D">
      <w:pPr>
        <w:pStyle w:val="a4"/>
        <w:jc w:val="right"/>
        <w:rPr>
          <w:rFonts w:ascii="Times New Roman" w:hAnsi="Times New Roman" w:cs="Times New Roman"/>
        </w:rPr>
      </w:pPr>
      <w:r w:rsidRPr="0096027D">
        <w:rPr>
          <w:rFonts w:ascii="Times New Roman" w:hAnsi="Times New Roman" w:cs="Times New Roman"/>
        </w:rPr>
        <w:t xml:space="preserve"> к постановлению </w:t>
      </w:r>
    </w:p>
    <w:p w14:paraId="04EFB6BD" w14:textId="77777777" w:rsidR="009A11BA" w:rsidRPr="0096027D" w:rsidRDefault="009A11BA" w:rsidP="0096027D">
      <w:pPr>
        <w:pStyle w:val="a4"/>
        <w:jc w:val="right"/>
        <w:rPr>
          <w:rFonts w:ascii="Times New Roman" w:hAnsi="Times New Roman" w:cs="Times New Roman"/>
        </w:rPr>
      </w:pPr>
      <w:r w:rsidRPr="0096027D">
        <w:rPr>
          <w:rFonts w:ascii="Times New Roman" w:hAnsi="Times New Roman" w:cs="Times New Roman"/>
        </w:rPr>
        <w:t xml:space="preserve">администрации муниципального образования </w:t>
      </w:r>
    </w:p>
    <w:p w14:paraId="331248A8" w14:textId="77777777" w:rsidR="009A11BA" w:rsidRPr="0096027D" w:rsidRDefault="009A11BA" w:rsidP="0096027D">
      <w:pPr>
        <w:pStyle w:val="a4"/>
        <w:jc w:val="right"/>
        <w:rPr>
          <w:rFonts w:ascii="Times New Roman" w:hAnsi="Times New Roman" w:cs="Times New Roman"/>
        </w:rPr>
      </w:pPr>
      <w:r w:rsidRPr="0096027D">
        <w:rPr>
          <w:rFonts w:ascii="Times New Roman" w:hAnsi="Times New Roman" w:cs="Times New Roman"/>
        </w:rPr>
        <w:t xml:space="preserve">«Муринское городское поселение» </w:t>
      </w:r>
    </w:p>
    <w:p w14:paraId="6AB8D176" w14:textId="77777777" w:rsidR="009A11BA" w:rsidRPr="0096027D" w:rsidRDefault="009A11BA" w:rsidP="0096027D">
      <w:pPr>
        <w:pStyle w:val="a4"/>
        <w:jc w:val="right"/>
        <w:rPr>
          <w:rFonts w:ascii="Times New Roman" w:hAnsi="Times New Roman" w:cs="Times New Roman"/>
        </w:rPr>
      </w:pPr>
      <w:r w:rsidRPr="0096027D">
        <w:rPr>
          <w:rFonts w:ascii="Times New Roman" w:hAnsi="Times New Roman" w:cs="Times New Roman"/>
        </w:rPr>
        <w:t xml:space="preserve">Всеволожского муниципального района </w:t>
      </w:r>
    </w:p>
    <w:p w14:paraId="0D689909" w14:textId="45C811EF" w:rsidR="009A11BA" w:rsidRPr="0096027D" w:rsidRDefault="009A11BA" w:rsidP="0096027D">
      <w:pPr>
        <w:pStyle w:val="a4"/>
        <w:jc w:val="right"/>
        <w:rPr>
          <w:rFonts w:ascii="Times New Roman" w:hAnsi="Times New Roman" w:cs="Times New Roman"/>
        </w:rPr>
      </w:pPr>
      <w:r w:rsidRPr="0096027D">
        <w:rPr>
          <w:rFonts w:ascii="Times New Roman" w:hAnsi="Times New Roman" w:cs="Times New Roman"/>
        </w:rPr>
        <w:t>Ленинградской области</w:t>
      </w:r>
    </w:p>
    <w:p w14:paraId="63C11EA5" w14:textId="0B5E6B70" w:rsidR="009A11BA" w:rsidRPr="0096027D" w:rsidRDefault="009A11BA" w:rsidP="0096027D">
      <w:pPr>
        <w:pStyle w:val="a4"/>
        <w:jc w:val="right"/>
        <w:rPr>
          <w:rFonts w:ascii="Times New Roman" w:hAnsi="Times New Roman" w:cs="Times New Roman"/>
        </w:rPr>
      </w:pPr>
      <w:r w:rsidRPr="0096027D">
        <w:rPr>
          <w:rFonts w:ascii="Times New Roman" w:hAnsi="Times New Roman" w:cs="Times New Roman"/>
        </w:rPr>
        <w:t>№</w:t>
      </w:r>
      <w:r w:rsidR="0063417B" w:rsidRPr="0096027D">
        <w:rPr>
          <w:rFonts w:ascii="Times New Roman" w:hAnsi="Times New Roman" w:cs="Times New Roman"/>
        </w:rPr>
        <w:t xml:space="preserve"> </w:t>
      </w:r>
      <w:r w:rsidR="00DF21D2">
        <w:rPr>
          <w:rFonts w:ascii="Times New Roman" w:hAnsi="Times New Roman" w:cs="Times New Roman"/>
        </w:rPr>
        <w:t>143</w:t>
      </w:r>
      <w:r w:rsidRPr="0096027D">
        <w:rPr>
          <w:rFonts w:ascii="Times New Roman" w:hAnsi="Times New Roman" w:cs="Times New Roman"/>
        </w:rPr>
        <w:t xml:space="preserve"> от </w:t>
      </w:r>
      <w:r w:rsidR="00DF21D2">
        <w:rPr>
          <w:rFonts w:ascii="Times New Roman" w:hAnsi="Times New Roman" w:cs="Times New Roman"/>
        </w:rPr>
        <w:t>01.06.</w:t>
      </w:r>
      <w:r w:rsidRPr="0096027D">
        <w:rPr>
          <w:rFonts w:ascii="Times New Roman" w:hAnsi="Times New Roman" w:cs="Times New Roman"/>
        </w:rPr>
        <w:t>20</w:t>
      </w:r>
      <w:r w:rsidR="0063417B" w:rsidRPr="0096027D">
        <w:rPr>
          <w:rFonts w:ascii="Times New Roman" w:hAnsi="Times New Roman" w:cs="Times New Roman"/>
        </w:rPr>
        <w:t>22</w:t>
      </w:r>
    </w:p>
    <w:bookmarkEnd w:id="1"/>
    <w:p w14:paraId="5C6F9A28" w14:textId="77777777" w:rsidR="00C1228F" w:rsidRDefault="00C1228F" w:rsidP="0096027D">
      <w:pPr>
        <w:spacing w:line="288" w:lineRule="atLeast"/>
        <w:ind w:right="281"/>
        <w:jc w:val="center"/>
        <w:textAlignment w:val="baseline"/>
        <w:rPr>
          <w:color w:val="3C3C3C"/>
          <w:sz w:val="41"/>
          <w:szCs w:val="41"/>
        </w:rPr>
      </w:pPr>
    </w:p>
    <w:p w14:paraId="1B5E1D6F" w14:textId="77777777" w:rsidR="00C1228F" w:rsidRDefault="00C1228F" w:rsidP="0096027D">
      <w:pPr>
        <w:spacing w:line="288" w:lineRule="atLeast"/>
        <w:ind w:right="281"/>
        <w:jc w:val="center"/>
        <w:textAlignment w:val="baseline"/>
        <w:rPr>
          <w:color w:val="3C3C3C"/>
          <w:sz w:val="28"/>
          <w:szCs w:val="28"/>
        </w:rPr>
      </w:pPr>
    </w:p>
    <w:p w14:paraId="77E52815" w14:textId="77777777" w:rsidR="0096027D" w:rsidRDefault="0096027D" w:rsidP="0096027D">
      <w:pPr>
        <w:spacing w:line="288" w:lineRule="atLeast"/>
        <w:ind w:right="281"/>
        <w:jc w:val="center"/>
        <w:textAlignment w:val="baseline"/>
        <w:rPr>
          <w:color w:val="3C3C3C"/>
          <w:sz w:val="28"/>
          <w:szCs w:val="28"/>
        </w:rPr>
      </w:pPr>
    </w:p>
    <w:p w14:paraId="2D3F9C86" w14:textId="77777777" w:rsidR="0096027D" w:rsidRDefault="0096027D" w:rsidP="0096027D">
      <w:pPr>
        <w:spacing w:line="288" w:lineRule="atLeast"/>
        <w:ind w:right="281"/>
        <w:jc w:val="center"/>
        <w:textAlignment w:val="baseline"/>
        <w:rPr>
          <w:color w:val="3C3C3C"/>
          <w:sz w:val="28"/>
          <w:szCs w:val="28"/>
        </w:rPr>
      </w:pPr>
    </w:p>
    <w:p w14:paraId="7C6493EC" w14:textId="77777777" w:rsidR="0096027D" w:rsidRPr="0096027D" w:rsidRDefault="0096027D" w:rsidP="0096027D">
      <w:pPr>
        <w:spacing w:line="288" w:lineRule="atLeast"/>
        <w:ind w:right="281"/>
        <w:jc w:val="center"/>
        <w:textAlignment w:val="baseline"/>
        <w:rPr>
          <w:color w:val="3C3C3C"/>
          <w:sz w:val="28"/>
          <w:szCs w:val="28"/>
        </w:rPr>
      </w:pPr>
    </w:p>
    <w:p w14:paraId="56D04EC5" w14:textId="77777777" w:rsidR="0096027D" w:rsidRDefault="00C1228F" w:rsidP="0096027D">
      <w:pPr>
        <w:spacing w:line="288" w:lineRule="atLeast"/>
        <w:ind w:right="28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27D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96027D">
        <w:rPr>
          <w:rFonts w:ascii="Times New Roman" w:hAnsi="Times New Roman" w:cs="Times New Roman"/>
          <w:b/>
          <w:sz w:val="28"/>
          <w:szCs w:val="28"/>
        </w:rPr>
        <w:br/>
      </w:r>
      <w:r w:rsidRPr="0096027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52455618" w14:textId="6CC8F9E5" w:rsidR="0096027D" w:rsidRDefault="00C1228F" w:rsidP="0096027D">
      <w:pPr>
        <w:spacing w:line="288" w:lineRule="atLeast"/>
        <w:ind w:right="28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2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«Муринское городское поселение» </w:t>
      </w:r>
    </w:p>
    <w:p w14:paraId="7243CC02" w14:textId="4904C397" w:rsidR="00C1228F" w:rsidRPr="0096027D" w:rsidRDefault="00C1228F" w:rsidP="0096027D">
      <w:pPr>
        <w:spacing w:line="288" w:lineRule="atLeast"/>
        <w:ind w:right="28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27D">
        <w:rPr>
          <w:rFonts w:ascii="Times New Roman" w:hAnsi="Times New Roman" w:cs="Times New Roman"/>
          <w:sz w:val="28"/>
          <w:szCs w:val="28"/>
        </w:rPr>
        <w:t xml:space="preserve">Всеволожского района Ленинградской области </w:t>
      </w:r>
    </w:p>
    <w:p w14:paraId="6CB10F4C" w14:textId="77777777" w:rsidR="009A11BA" w:rsidRPr="0096027D" w:rsidRDefault="009A11BA" w:rsidP="0096027D">
      <w:pPr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p w14:paraId="7527AC2A" w14:textId="77777777" w:rsidR="0096027D" w:rsidRDefault="00C1228F" w:rsidP="0096027D">
      <w:pPr>
        <w:shd w:val="clear" w:color="auto" w:fill="FFFFFF"/>
        <w:spacing w:line="315" w:lineRule="atLeast"/>
        <w:ind w:right="28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27D">
        <w:rPr>
          <w:rFonts w:ascii="Times New Roman" w:hAnsi="Times New Roman" w:cs="Times New Roman"/>
          <w:sz w:val="28"/>
          <w:szCs w:val="28"/>
        </w:rPr>
        <w:t xml:space="preserve">«Архитектура, градостроительство и благоустройство </w:t>
      </w:r>
    </w:p>
    <w:p w14:paraId="69A0FD63" w14:textId="77777777" w:rsidR="0096027D" w:rsidRDefault="00C1228F" w:rsidP="0096027D">
      <w:pPr>
        <w:shd w:val="clear" w:color="auto" w:fill="FFFFFF"/>
        <w:spacing w:line="315" w:lineRule="atLeast"/>
        <w:ind w:right="28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27D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«Муринское городское поселение» Всеволожского муниципального района Ленинградской области </w:t>
      </w:r>
    </w:p>
    <w:p w14:paraId="0D64C446" w14:textId="6025A65D" w:rsidR="00C1228F" w:rsidRPr="0096027D" w:rsidRDefault="00C1228F" w:rsidP="0096027D">
      <w:pPr>
        <w:shd w:val="clear" w:color="auto" w:fill="FFFFFF"/>
        <w:spacing w:line="315" w:lineRule="atLeast"/>
        <w:ind w:right="281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027D">
        <w:rPr>
          <w:rFonts w:ascii="Times New Roman" w:hAnsi="Times New Roman" w:cs="Times New Roman"/>
          <w:sz w:val="28"/>
          <w:szCs w:val="28"/>
        </w:rPr>
        <w:t>на 202</w:t>
      </w:r>
      <w:r w:rsidR="00A03FD8" w:rsidRPr="0096027D">
        <w:rPr>
          <w:rFonts w:ascii="Times New Roman" w:hAnsi="Times New Roman" w:cs="Times New Roman"/>
          <w:sz w:val="28"/>
          <w:szCs w:val="28"/>
        </w:rPr>
        <w:t>1</w:t>
      </w:r>
      <w:r w:rsidRPr="0096027D">
        <w:rPr>
          <w:rFonts w:ascii="Times New Roman" w:hAnsi="Times New Roman" w:cs="Times New Roman"/>
          <w:sz w:val="28"/>
          <w:szCs w:val="28"/>
        </w:rPr>
        <w:t xml:space="preserve"> – 2024 годы»</w:t>
      </w:r>
    </w:p>
    <w:p w14:paraId="11915B6C" w14:textId="3A934FC3" w:rsidR="00C1228F" w:rsidRDefault="00C1228F" w:rsidP="0096027D">
      <w:pPr>
        <w:shd w:val="clear" w:color="auto" w:fill="FFFFFF"/>
        <w:spacing w:line="315" w:lineRule="atLeast"/>
        <w:ind w:right="281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4067B33F" w14:textId="323EC767" w:rsidR="00C1228F" w:rsidRDefault="00C1228F" w:rsidP="0096027D">
      <w:pPr>
        <w:shd w:val="clear" w:color="auto" w:fill="FFFFFF"/>
        <w:spacing w:line="315" w:lineRule="atLeast"/>
        <w:ind w:right="281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655455B2" w14:textId="77777777" w:rsidR="00C1228F" w:rsidRDefault="00C1228F" w:rsidP="0096027D">
      <w:pPr>
        <w:shd w:val="clear" w:color="auto" w:fill="FFFFFF"/>
        <w:spacing w:line="315" w:lineRule="atLeast"/>
        <w:ind w:right="281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6F687763" w14:textId="77777777" w:rsidR="00C1228F" w:rsidRDefault="00C1228F" w:rsidP="0096027D">
      <w:pPr>
        <w:shd w:val="clear" w:color="auto" w:fill="FFFFFF"/>
        <w:spacing w:line="315" w:lineRule="atLeast"/>
        <w:ind w:right="281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15B8F61F" w14:textId="77777777" w:rsidR="00C1228F" w:rsidRDefault="00C1228F" w:rsidP="0096027D">
      <w:pPr>
        <w:shd w:val="clear" w:color="auto" w:fill="FFFFFF"/>
        <w:spacing w:line="315" w:lineRule="atLeast"/>
        <w:ind w:right="281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73C6BF20" w14:textId="77777777" w:rsidR="00C1228F" w:rsidRDefault="00C1228F" w:rsidP="0096027D">
      <w:pPr>
        <w:shd w:val="clear" w:color="auto" w:fill="FFFFFF"/>
        <w:spacing w:line="315" w:lineRule="atLeast"/>
        <w:ind w:right="281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3894E42C" w14:textId="77777777" w:rsidR="00C1228F" w:rsidRDefault="00C1228F" w:rsidP="0096027D">
      <w:pPr>
        <w:shd w:val="clear" w:color="auto" w:fill="FFFFFF"/>
        <w:spacing w:line="315" w:lineRule="atLeast"/>
        <w:ind w:right="281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613B30BD" w14:textId="77777777" w:rsidR="00C1228F" w:rsidRDefault="00C1228F" w:rsidP="0096027D">
      <w:pPr>
        <w:shd w:val="clear" w:color="auto" w:fill="FFFFFF"/>
        <w:spacing w:line="315" w:lineRule="atLeast"/>
        <w:ind w:right="281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36C9AB1C" w14:textId="71878F83" w:rsidR="00C1228F" w:rsidRPr="0096027D" w:rsidRDefault="007216B3" w:rsidP="0096027D">
      <w:pPr>
        <w:shd w:val="clear" w:color="auto" w:fill="FFFFFF"/>
        <w:spacing w:line="315" w:lineRule="atLeast"/>
        <w:ind w:right="281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6027D">
        <w:rPr>
          <w:rFonts w:ascii="Times New Roman" w:hAnsi="Times New Roman" w:cs="Times New Roman"/>
          <w:color w:val="2D2D2D"/>
          <w:spacing w:val="2"/>
          <w:sz w:val="28"/>
          <w:szCs w:val="28"/>
        </w:rPr>
        <w:t>г. Мурино</w:t>
      </w:r>
    </w:p>
    <w:p w14:paraId="78998444" w14:textId="68DD256B" w:rsidR="0096027D" w:rsidRDefault="007216B3" w:rsidP="0096027D">
      <w:pPr>
        <w:shd w:val="clear" w:color="auto" w:fill="FFFFFF"/>
        <w:spacing w:line="315" w:lineRule="atLeast"/>
        <w:ind w:right="281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6027D">
        <w:rPr>
          <w:rFonts w:ascii="Times New Roman" w:hAnsi="Times New Roman" w:cs="Times New Roman"/>
          <w:color w:val="2D2D2D"/>
          <w:spacing w:val="2"/>
          <w:sz w:val="28"/>
          <w:szCs w:val="28"/>
        </w:rPr>
        <w:t>202</w:t>
      </w:r>
      <w:r w:rsidR="00A03FD8" w:rsidRPr="0096027D"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</w:p>
    <w:p w14:paraId="06F17369" w14:textId="77777777" w:rsidR="0096027D" w:rsidRDefault="0096027D">
      <w:pPr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 w:type="page"/>
      </w:r>
    </w:p>
    <w:p w14:paraId="45D3C945" w14:textId="77777777" w:rsidR="007216B3" w:rsidRPr="0096027D" w:rsidRDefault="007216B3" w:rsidP="0096027D">
      <w:pPr>
        <w:shd w:val="clear" w:color="auto" w:fill="FFFFFF"/>
        <w:spacing w:line="315" w:lineRule="atLeast"/>
        <w:ind w:right="281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14:paraId="7BE36899" w14:textId="77777777" w:rsidR="007216B3" w:rsidRPr="00B82C87" w:rsidRDefault="007216B3" w:rsidP="0096027D">
      <w:pPr>
        <w:shd w:val="clear" w:color="auto" w:fill="FFFFFF"/>
        <w:spacing w:line="315" w:lineRule="atLeast"/>
        <w:ind w:right="28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2C87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14:paraId="3362DD38" w14:textId="2F9F1C80" w:rsidR="007216B3" w:rsidRPr="00B82C87" w:rsidRDefault="007216B3" w:rsidP="0096027D">
      <w:pPr>
        <w:shd w:val="clear" w:color="auto" w:fill="FFFFFF"/>
        <w:spacing w:line="315" w:lineRule="atLeast"/>
        <w:ind w:right="281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82C87">
        <w:rPr>
          <w:rFonts w:ascii="Times New Roman" w:hAnsi="Times New Roman" w:cs="Times New Roman"/>
          <w:b/>
          <w:sz w:val="28"/>
          <w:szCs w:val="28"/>
        </w:rPr>
        <w:t>«Архитектура,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 на 202</w:t>
      </w:r>
      <w:r w:rsidR="00A03FD8" w:rsidRPr="00B82C87">
        <w:rPr>
          <w:rFonts w:ascii="Times New Roman" w:hAnsi="Times New Roman" w:cs="Times New Roman"/>
          <w:b/>
          <w:sz w:val="28"/>
          <w:szCs w:val="28"/>
        </w:rPr>
        <w:t>1</w:t>
      </w:r>
      <w:r w:rsidRPr="00B82C87">
        <w:rPr>
          <w:rFonts w:ascii="Times New Roman" w:hAnsi="Times New Roman" w:cs="Times New Roman"/>
          <w:b/>
          <w:sz w:val="28"/>
          <w:szCs w:val="28"/>
        </w:rPr>
        <w:t xml:space="preserve"> – 2024 годы»</w:t>
      </w:r>
    </w:p>
    <w:p w14:paraId="71B632F3" w14:textId="77777777" w:rsidR="00C1228F" w:rsidRDefault="00C1228F" w:rsidP="0096027D">
      <w:pPr>
        <w:shd w:val="clear" w:color="auto" w:fill="FFFFFF"/>
        <w:spacing w:line="315" w:lineRule="atLeast"/>
        <w:ind w:right="281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B82C87" w:rsidRPr="00B82C87" w14:paraId="23C5C80D" w14:textId="77777777" w:rsidTr="00B82C87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41C8A2" w14:textId="77777777" w:rsidR="00C1228F" w:rsidRPr="00B82C87" w:rsidRDefault="00C1228F" w:rsidP="0096027D">
            <w:pPr>
              <w:spacing w:line="315" w:lineRule="atLeast"/>
              <w:ind w:right="28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BAD68E" w14:textId="5398DA37" w:rsidR="007216B3" w:rsidRPr="00B82C87" w:rsidRDefault="00AA33B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 администрации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B82C87" w:rsidRPr="00B82C87" w14:paraId="5D6D018A" w14:textId="77777777" w:rsidTr="00B82C87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98529E" w14:textId="77777777" w:rsidR="00C1228F" w:rsidRPr="00B82C87" w:rsidRDefault="00C1228F" w:rsidP="0096027D">
            <w:pPr>
              <w:spacing w:line="315" w:lineRule="atLeast"/>
              <w:ind w:right="28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6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A66491" w14:textId="4E0C940F" w:rsidR="008F4A59" w:rsidRPr="00B82C87" w:rsidRDefault="00AA33B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B82C87" w:rsidRPr="00B82C87" w14:paraId="4F97F3CB" w14:textId="77777777" w:rsidTr="00B82C87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E0F681" w14:textId="77777777" w:rsidR="00C1228F" w:rsidRPr="00B82C87" w:rsidRDefault="00C1228F" w:rsidP="0096027D">
            <w:pPr>
              <w:spacing w:line="315" w:lineRule="atLeast"/>
              <w:ind w:right="28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6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7A0A5E" w14:textId="40724030" w:rsidR="007216B3" w:rsidRPr="00B82C87" w:rsidRDefault="007216B3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1. 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</w:t>
            </w:r>
          </w:p>
          <w:p w14:paraId="065D97DF" w14:textId="67634501" w:rsidR="00C1228F" w:rsidRPr="00B82C87" w:rsidRDefault="007216B3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280C" w:rsidRPr="00B82C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B82C87" w:rsidRPr="00B82C87" w14:paraId="226DF3A2" w14:textId="77777777" w:rsidTr="00B82C87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708BEA" w14:textId="77777777" w:rsidR="00C1228F" w:rsidRPr="00B82C87" w:rsidRDefault="00C1228F" w:rsidP="0096027D">
            <w:pPr>
              <w:spacing w:line="315" w:lineRule="atLeast"/>
              <w:ind w:right="28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6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771546" w14:textId="2C2BDCBC" w:rsidR="008F4A59" w:rsidRPr="00B82C87" w:rsidRDefault="007D77CC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1. </w:t>
            </w:r>
            <w:r w:rsidR="001E1ABB" w:rsidRPr="00B82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F4A59" w:rsidRPr="00B82C87">
              <w:rPr>
                <w:rFonts w:ascii="Times New Roman" w:hAnsi="Times New Roman" w:cs="Times New Roman"/>
                <w:sz w:val="24"/>
                <w:szCs w:val="24"/>
              </w:rPr>
              <w:t>Архитектура и градостроительство на территории муниципального образования «Муринское городское поселение» Всеволожского района Ленинградской области</w:t>
            </w:r>
            <w:r w:rsidR="001E1ABB" w:rsidRPr="00B82C8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75654174" w14:textId="055F3331" w:rsidR="007216B3" w:rsidRPr="00B82C87" w:rsidRDefault="001E1ABB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2. «</w:t>
            </w:r>
            <w:r w:rsidR="00DB7B49" w:rsidRPr="00B82C87">
              <w:rPr>
                <w:rFonts w:ascii="Times New Roman" w:hAnsi="Times New Roman" w:cs="Times New Roman"/>
                <w:sz w:val="24"/>
                <w:szCs w:val="24"/>
              </w:rPr>
              <w:t>Борьба с борщевиком Сосновского на территории муниципального образования «Муринское городское поселение» Всеволожского муниципально</w:t>
            </w:r>
            <w:r w:rsidR="00A93DBC" w:rsidRPr="00B82C87">
              <w:rPr>
                <w:rFonts w:ascii="Times New Roman" w:hAnsi="Times New Roman" w:cs="Times New Roman"/>
                <w:sz w:val="24"/>
                <w:szCs w:val="24"/>
              </w:rPr>
              <w:t>го района Ленинградской области</w:t>
            </w: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04C41BC1" w14:textId="4548D914" w:rsidR="00DB7B49" w:rsidRPr="00B82C87" w:rsidRDefault="001E1ABB" w:rsidP="00B82C8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90378277"/>
            <w:r w:rsidRPr="00B8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="00B32B71" w:rsidRPr="00B82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82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«</w:t>
            </w:r>
            <w:r w:rsidR="00A93DBC" w:rsidRPr="00B82C87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  <w:r w:rsidRPr="00B82C8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bookmarkEnd w:id="2"/>
            <w:r w:rsidRPr="00B82C8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FB44954" w14:textId="5FD267CC" w:rsidR="00A93DBC" w:rsidRPr="00B82C87" w:rsidRDefault="001E1ABB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Pr="00B82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4. «</w:t>
            </w:r>
            <w:r w:rsidR="00A93DBC" w:rsidRPr="00B82C8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  <w:r w:rsidRPr="00B82C8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93DBC" w:rsidRPr="00B82C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82C87" w:rsidRPr="00B82C87" w14:paraId="1C27E9DE" w14:textId="77777777" w:rsidTr="00B82C87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2858B4" w14:textId="0DFDC876" w:rsidR="00C1228F" w:rsidRPr="00B82C87" w:rsidRDefault="00C1228F" w:rsidP="0096027D">
            <w:pPr>
              <w:spacing w:line="315" w:lineRule="atLeast"/>
              <w:ind w:right="28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</w:t>
            </w:r>
            <w:r w:rsidR="00883BF9" w:rsidRPr="00B82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82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66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DFDCD6" w14:textId="16BC9657" w:rsidR="00225FA8" w:rsidRPr="00B82C87" w:rsidRDefault="00C16A58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устойчивого, безопасного и комплексного развития территории муниципального образования «Муринское городское поселение» Всеволожского муниципального района Ленинградской области в рамках реализации принимаемых градостроительных решений в генеральном плане, правилах землепользования и застройки, документации по планировке территории. </w:t>
            </w:r>
            <w:r w:rsidRPr="00B82C8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Благоустройство территории и создание благоприятной среды для проживания и проведения свободного времени жителей и гостей муниципального </w:t>
            </w:r>
            <w:r w:rsidRPr="00B82C8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B82C87" w:rsidRPr="00B82C87" w14:paraId="4232B4E0" w14:textId="77777777" w:rsidTr="00B82C87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43A152" w14:textId="77777777" w:rsidR="00C1228F" w:rsidRPr="00B82C87" w:rsidRDefault="00C1228F" w:rsidP="0096027D">
            <w:pPr>
              <w:spacing w:line="315" w:lineRule="atLeast"/>
              <w:ind w:right="28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66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2943E0" w14:textId="1C305084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территории до 2045 года.</w:t>
            </w:r>
          </w:p>
          <w:p w14:paraId="1A1D9316" w14:textId="77777777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Корректировка ПЗЗ, с целью установления наиболее эффективных видов разрешённого использования земельных участков и объектов капитального строительства.</w:t>
            </w:r>
          </w:p>
          <w:p w14:paraId="7BA07AFF" w14:textId="46220183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Разграничение балансовой принадлежности территории «один МКД – один участок».</w:t>
            </w:r>
          </w:p>
          <w:p w14:paraId="569B77D4" w14:textId="312BD630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территории земельными участками для строительства социальных объектов.</w:t>
            </w:r>
          </w:p>
          <w:p w14:paraId="2550EF23" w14:textId="77777777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бизнеса;</w:t>
            </w:r>
          </w:p>
          <w:p w14:paraId="2CF2D381" w14:textId="79C4BF3C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территорий государственная собственность, на которые не разграничена. </w:t>
            </w:r>
          </w:p>
          <w:p w14:paraId="7AA8C1C5" w14:textId="0BE94BCC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Установление красных линий на территории (для развития улично-дорожной сети).</w:t>
            </w:r>
          </w:p>
          <w:p w14:paraId="371E8E77" w14:textId="100D9346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Установление назначений использования территории. Приведение в соответствии с СТП ЛО, в части размещения объектов регионального значения.</w:t>
            </w:r>
          </w:p>
          <w:p w14:paraId="150E7440" w14:textId="77777777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улучшения экологической ситуации (создание зон зелёных насаждений).</w:t>
            </w:r>
          </w:p>
          <w:p w14:paraId="668E838E" w14:textId="77777777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законодательства по внесению сведений в Единый государственный реестр недвижимости о границах территориальных зон.</w:t>
            </w:r>
          </w:p>
          <w:p w14:paraId="0459C34B" w14:textId="37C37F6D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Разграничение балансовой принадлежности территории «один ОКС – один участок».</w:t>
            </w:r>
          </w:p>
          <w:p w14:paraId="02A5CC85" w14:textId="61FC495E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парка для жителей гор. Мурино. </w:t>
            </w:r>
          </w:p>
          <w:p w14:paraId="6EAAC4E5" w14:textId="5470F393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Освобождение от борщевика Сосновского 24 га земель на территории муниципального образования, определение объемов и дальнейшей потребности в обработках.</w:t>
            </w:r>
          </w:p>
          <w:p w14:paraId="06EE78F6" w14:textId="542691AA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82C8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Развитие объектов благоустроенной инфраструктуры.</w:t>
            </w:r>
          </w:p>
          <w:p w14:paraId="66AF18B9" w14:textId="1A29BB62" w:rsidR="00553CF2" w:rsidRPr="00B82C87" w:rsidRDefault="00553CF2" w:rsidP="00B82C87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82C8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Повышение количества и улучшение качества детских и спортивных площадок.</w:t>
            </w:r>
          </w:p>
          <w:p w14:paraId="05A324E0" w14:textId="58115651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82C8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Повышение </w:t>
            </w:r>
            <w:r w:rsidR="008A6BF1" w:rsidRPr="00B82C8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степени удовлетворенности населения </w:t>
            </w:r>
            <w:r w:rsidRPr="00B82C8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уровн</w:t>
            </w:r>
            <w:r w:rsidR="008A6BF1" w:rsidRPr="00B82C8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ем</w:t>
            </w:r>
            <w:r w:rsidRPr="00B82C8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благоустройства.</w:t>
            </w:r>
          </w:p>
          <w:p w14:paraId="2C293B31" w14:textId="7102F587" w:rsidR="008A6BF1" w:rsidRPr="00B82C87" w:rsidRDefault="008A6BF1" w:rsidP="00B82C87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82C8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Улучшение санитарного и экологического состояния поселения.</w:t>
            </w:r>
          </w:p>
          <w:p w14:paraId="59DC8E2B" w14:textId="337675D2" w:rsidR="008A6BF1" w:rsidRPr="00B82C87" w:rsidRDefault="008A6BF1" w:rsidP="00B82C87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82C8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Повышение уровня эстетики поселения.</w:t>
            </w:r>
          </w:p>
          <w:p w14:paraId="37909F0E" w14:textId="75DE0C9F" w:rsidR="00C1228F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Создание комфортной городской среды для проживания и проведения свободного времени жителей и гостей поселения.</w:t>
            </w:r>
          </w:p>
        </w:tc>
      </w:tr>
      <w:tr w:rsidR="00B82C87" w:rsidRPr="00B82C87" w14:paraId="1F768E65" w14:textId="77777777" w:rsidTr="00B82C87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51D895" w14:textId="77777777" w:rsidR="00C1228F" w:rsidRPr="00B82C87" w:rsidRDefault="00C1228F" w:rsidP="0096027D">
            <w:pPr>
              <w:spacing w:line="315" w:lineRule="atLeast"/>
              <w:ind w:right="28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66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2FA75A" w14:textId="77777777" w:rsidR="00A93DBC" w:rsidRPr="00B82C87" w:rsidRDefault="00A93DBC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E927D" w14:textId="63793B95" w:rsidR="00C1228F" w:rsidRPr="00B82C87" w:rsidRDefault="00A93DBC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3CF2" w:rsidRPr="00B8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 xml:space="preserve"> – 2024 годы</w:t>
            </w:r>
          </w:p>
        </w:tc>
      </w:tr>
      <w:tr w:rsidR="00B82C87" w:rsidRPr="00B82C87" w14:paraId="7B95DA39" w14:textId="77777777" w:rsidTr="00B82C87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416906" w14:textId="77777777" w:rsidR="00C1228F" w:rsidRPr="00B82C87" w:rsidRDefault="00C1228F" w:rsidP="0096027D">
            <w:pPr>
              <w:spacing w:line="315" w:lineRule="atLeast"/>
              <w:ind w:right="28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6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4F154D" w14:textId="1D2AABD9" w:rsidR="001333D4" w:rsidRPr="00B82C87" w:rsidRDefault="00A93DBC" w:rsidP="00B82C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средств финансирования программы – </w:t>
            </w:r>
            <w:r w:rsidR="00553CF2" w:rsidRPr="00B82C87">
              <w:rPr>
                <w:rFonts w:ascii="Times New Roman" w:hAnsi="Times New Roman" w:cs="Times New Roman"/>
                <w:b/>
                <w:sz w:val="24"/>
                <w:szCs w:val="24"/>
              </w:rPr>
              <w:t>323 642,3</w:t>
            </w:r>
            <w:r w:rsidR="005A3C89" w:rsidRPr="00B82C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53CF2" w:rsidRPr="00B8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="001333D4" w:rsidRPr="00B82C87">
              <w:rPr>
                <w:rFonts w:ascii="Times New Roman" w:hAnsi="Times New Roman" w:cs="Times New Roman"/>
                <w:b/>
                <w:sz w:val="24"/>
                <w:szCs w:val="24"/>
              </w:rPr>
              <w:t>., в том числе:</w:t>
            </w:r>
          </w:p>
          <w:p w14:paraId="53B7F935" w14:textId="559ACC30" w:rsidR="00553CF2" w:rsidRPr="00B82C87" w:rsidRDefault="00553CF2" w:rsidP="00B82C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b/>
                <w:sz w:val="24"/>
                <w:szCs w:val="24"/>
              </w:rPr>
              <w:t>2021 год - 90 497,</w:t>
            </w:r>
            <w:r w:rsidR="005A3C89" w:rsidRPr="00B82C8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B8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руб.;</w:t>
            </w:r>
          </w:p>
          <w:p w14:paraId="6DCB7F95" w14:textId="1A48C58B" w:rsidR="00553CF2" w:rsidRPr="00B82C87" w:rsidRDefault="001333D4" w:rsidP="00B82C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год – </w:t>
            </w:r>
            <w:r w:rsidR="00553CF2" w:rsidRPr="00B82C87">
              <w:rPr>
                <w:rFonts w:ascii="Times New Roman" w:hAnsi="Times New Roman" w:cs="Times New Roman"/>
                <w:b/>
                <w:sz w:val="24"/>
                <w:szCs w:val="24"/>
              </w:rPr>
              <w:t>64 933,24 тыс. руб.;</w:t>
            </w:r>
          </w:p>
          <w:p w14:paraId="677763B0" w14:textId="5C8177D3" w:rsidR="00553CF2" w:rsidRPr="00B82C87" w:rsidRDefault="001333D4" w:rsidP="00B82C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год – </w:t>
            </w:r>
            <w:r w:rsidR="00553CF2" w:rsidRPr="00B82C87">
              <w:rPr>
                <w:rFonts w:ascii="Times New Roman" w:hAnsi="Times New Roman" w:cs="Times New Roman"/>
                <w:b/>
                <w:sz w:val="24"/>
                <w:szCs w:val="24"/>
              </w:rPr>
              <w:t>84 810,80 тыс. руб.;</w:t>
            </w:r>
          </w:p>
          <w:p w14:paraId="4266C4BA" w14:textId="50F47750" w:rsidR="00A93DBC" w:rsidRPr="00B82C87" w:rsidRDefault="001333D4" w:rsidP="00B82C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– </w:t>
            </w:r>
            <w:r w:rsidR="00553CF2" w:rsidRPr="00B82C87">
              <w:rPr>
                <w:rFonts w:ascii="Times New Roman" w:hAnsi="Times New Roman" w:cs="Times New Roman"/>
                <w:b/>
                <w:sz w:val="24"/>
                <w:szCs w:val="24"/>
              </w:rPr>
              <w:t>83 400,80 тыс. руб..</w:t>
            </w:r>
          </w:p>
        </w:tc>
      </w:tr>
      <w:tr w:rsidR="00B82C87" w:rsidRPr="00B82C87" w14:paraId="2ED5727C" w14:textId="77777777" w:rsidTr="00B82C87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E1C7ED" w14:textId="79B215D9" w:rsidR="00C1228F" w:rsidRPr="00B82C87" w:rsidRDefault="00C1228F" w:rsidP="0096027D">
            <w:pPr>
              <w:spacing w:line="315" w:lineRule="atLeast"/>
              <w:ind w:right="28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Hlk77669297"/>
            <w:r w:rsidRPr="00B82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66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EA66F0" w14:textId="77777777" w:rsidR="00A93DBC" w:rsidRPr="00B82C87" w:rsidRDefault="00A93DBC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C0098" w14:textId="77777777" w:rsidR="00A93DBC" w:rsidRPr="00B82C87" w:rsidRDefault="00A93DBC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F9574" w14:textId="11B1EC25" w:rsidR="00C1228F" w:rsidRPr="00B82C87" w:rsidRDefault="00A93DBC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Программой не предусмотрено</w:t>
            </w:r>
          </w:p>
        </w:tc>
      </w:tr>
      <w:bookmarkEnd w:id="3"/>
      <w:tr w:rsidR="00B82C87" w:rsidRPr="00B82C87" w14:paraId="66F7E27A" w14:textId="77777777" w:rsidTr="00B82C87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95D5E3" w14:textId="77777777" w:rsidR="00C1228F" w:rsidRPr="00B82C87" w:rsidRDefault="00C1228F" w:rsidP="0096027D">
            <w:pPr>
              <w:spacing w:line="315" w:lineRule="atLeast"/>
              <w:ind w:right="28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0B6950" w14:textId="6D55BBEA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территории до 2045 года.</w:t>
            </w:r>
          </w:p>
          <w:p w14:paraId="59D3F4B5" w14:textId="28F243B7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Корректировка ПЗЗ, с целью установления наиболее эффективных видов разрешённого использования земельных участков и объектов капитального строительства.</w:t>
            </w:r>
          </w:p>
          <w:p w14:paraId="335FAB02" w14:textId="32381560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Разграничение балансовой принадлежности территории «один МКД – один участок».</w:t>
            </w:r>
          </w:p>
          <w:p w14:paraId="78302ABD" w14:textId="2364616F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территории земельными участками для строительства социальных объектов.</w:t>
            </w:r>
          </w:p>
          <w:p w14:paraId="6AE48BA5" w14:textId="7047A011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бизнеса.</w:t>
            </w:r>
          </w:p>
          <w:p w14:paraId="5CCE23DD" w14:textId="169D6CC5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территорий государственная собственность, на которые не разграничена. </w:t>
            </w:r>
          </w:p>
          <w:p w14:paraId="6B42B6EA" w14:textId="2E875B90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Установление красных линий на территории (для развития улично-дорожной сети).</w:t>
            </w:r>
          </w:p>
          <w:p w14:paraId="797022D8" w14:textId="43562847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Установление назначений использования территории. Приведение в соответствии с СТП ЛО, в части размещения объектов регионального значения.</w:t>
            </w:r>
          </w:p>
          <w:p w14:paraId="5DF5B1C7" w14:textId="6EC6EF8C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Выявление территорий государственная собственность, на которые не разграничена.</w:t>
            </w:r>
          </w:p>
          <w:p w14:paraId="35B1FC21" w14:textId="1A762363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улучшения экологической ситуации (создание зон зелёных насаждений).</w:t>
            </w:r>
          </w:p>
          <w:p w14:paraId="082259DB" w14:textId="5E5F33D5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законодательства.</w:t>
            </w:r>
          </w:p>
          <w:p w14:paraId="28DDCE33" w14:textId="32AF158F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Разграничение балансовой принадлежности территории «один ОКС – один участок.</w:t>
            </w:r>
          </w:p>
          <w:p w14:paraId="603C3160" w14:textId="3E29BDC6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улучшения экологической ситуации.</w:t>
            </w:r>
          </w:p>
          <w:p w14:paraId="003F0838" w14:textId="346AF3DB" w:rsidR="00883BF9" w:rsidRPr="00B82C87" w:rsidRDefault="00883BF9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парка для жителей гор. Мурино. </w:t>
            </w:r>
          </w:p>
          <w:p w14:paraId="0C12A9AF" w14:textId="410A08F4" w:rsidR="00682710" w:rsidRPr="00B82C87" w:rsidRDefault="00682710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Создания условий для устойчивого, безопасного и комплексного развития территории муниципального образования в рамках реализации принимаемых градостроительных решений в генеральном плане, правилах землепользования и застройки, документации по планировке территории.</w:t>
            </w:r>
          </w:p>
          <w:p w14:paraId="4AB36CD5" w14:textId="7C33547A" w:rsidR="00682710" w:rsidRPr="00B82C87" w:rsidRDefault="00682710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Освобождение от борщевика Сосновского 24 га земель на территории муниципального образования.</w:t>
            </w:r>
          </w:p>
          <w:p w14:paraId="3BA7DAF6" w14:textId="46A874B6" w:rsidR="00682710" w:rsidRPr="00B82C87" w:rsidRDefault="00682710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населения в объектах общественной инфраструктуры и общественных территорий.</w:t>
            </w:r>
          </w:p>
          <w:p w14:paraId="083B5350" w14:textId="1A72AD45" w:rsidR="00C1228F" w:rsidRPr="00B82C87" w:rsidRDefault="00682710" w:rsidP="00B82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2C8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оздание благоприятной среды для проживания и проведения свободного времени жителей и гостей поселения.</w:t>
            </w:r>
          </w:p>
        </w:tc>
      </w:tr>
    </w:tbl>
    <w:p w14:paraId="0EAC0E44" w14:textId="77777777" w:rsidR="00C1228F" w:rsidRPr="00B82C87" w:rsidRDefault="00C1228F" w:rsidP="00B82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A1DF7B7" w14:textId="6A2E6042" w:rsidR="0068559C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C87">
        <w:rPr>
          <w:rFonts w:ascii="Times New Roman" w:hAnsi="Times New Roman" w:cs="Times New Roman"/>
          <w:b/>
          <w:sz w:val="28"/>
          <w:szCs w:val="28"/>
        </w:rPr>
        <w:t>1</w:t>
      </w:r>
      <w:r w:rsidR="0068559C" w:rsidRPr="00B82C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3D67" w:rsidRPr="00B82C87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текущего состояния </w:t>
      </w:r>
      <w:r w:rsidR="00833D67" w:rsidRPr="00B82C87">
        <w:rPr>
          <w:rFonts w:ascii="Times New Roman" w:hAnsi="Times New Roman" w:cs="Times New Roman"/>
          <w:b/>
          <w:sz w:val="28"/>
          <w:szCs w:val="28"/>
        </w:rPr>
        <w:t>развития территорий муниципального образования</w:t>
      </w:r>
    </w:p>
    <w:p w14:paraId="4A68B50A" w14:textId="77777777" w:rsidR="00A81D42" w:rsidRPr="00B82C87" w:rsidRDefault="00A81D42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2C87">
        <w:rPr>
          <w:rFonts w:ascii="Times New Roman" w:hAnsi="Times New Roman" w:cs="Times New Roman"/>
          <w:sz w:val="28"/>
          <w:szCs w:val="28"/>
          <w:u w:val="single"/>
        </w:rPr>
        <w:t xml:space="preserve">По вопросам архитектуры и градостроительства. </w:t>
      </w:r>
    </w:p>
    <w:p w14:paraId="5E9497D8" w14:textId="3BFBEABA" w:rsidR="00883BF9" w:rsidRPr="00B82C87" w:rsidRDefault="00883BF9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Градостроительным кодексом Российской Федерации разработаны и утверждены Генеральный план муниципального образования «Муринское сельское поселение» Всеволожского муниципального района Ленинградской области (далее - Генеральный план) и Правила землепользования и застройки муниципального образования «Муринское городское поселение» Всеволожского муниципального района Ленинградской области, на их основе – проекты планировок и межевания территорий. </w:t>
      </w:r>
    </w:p>
    <w:p w14:paraId="0592278B" w14:textId="6C265CBC" w:rsidR="00883BF9" w:rsidRPr="00B82C87" w:rsidRDefault="00883BF9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 xml:space="preserve">Градостроительная деятельность муниципального образования «Муринское городское поселение» Всеволожского муниципального района Ленинградской области осуществляется в виде территориального планирования, градостроительного зонирования и планировки территории, но в связи с инвестиционными планами застройщиков, а так же принятыми на региональном и федеральных уровнях стратегиями социально-экономического развития, документы, обеспечивающие градостроительную деятельность муниципального образования  требуют корректуры.  </w:t>
      </w:r>
    </w:p>
    <w:p w14:paraId="5303AC74" w14:textId="548C7A54" w:rsidR="00883BF9" w:rsidRPr="00B82C87" w:rsidRDefault="00883BF9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Часть градостроительной документации</w:t>
      </w:r>
      <w:r w:rsidR="00833D67" w:rsidRPr="00B82C87">
        <w:rPr>
          <w:rFonts w:ascii="Times New Roman" w:hAnsi="Times New Roman" w:cs="Times New Roman"/>
          <w:sz w:val="28"/>
          <w:szCs w:val="28"/>
        </w:rPr>
        <w:t>,</w:t>
      </w:r>
      <w:r w:rsidRPr="00B82C87">
        <w:rPr>
          <w:rFonts w:ascii="Times New Roman" w:hAnsi="Times New Roman" w:cs="Times New Roman"/>
          <w:sz w:val="28"/>
          <w:szCs w:val="28"/>
        </w:rPr>
        <w:t xml:space="preserve"> существующей в администрации муниципального образования «Муринское </w:t>
      </w:r>
      <w:r w:rsidR="00102CE7" w:rsidRPr="00B82C87">
        <w:rPr>
          <w:rFonts w:ascii="Times New Roman" w:hAnsi="Times New Roman" w:cs="Times New Roman"/>
          <w:sz w:val="28"/>
          <w:szCs w:val="28"/>
        </w:rPr>
        <w:t>городское</w:t>
      </w:r>
      <w:r w:rsidRPr="00B82C87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разработана на сельское поселение, а часть документов уже отвечает требованиям городского поселения. В связи с преобразованием Муринского сельского поселения в городское поселение возникла необходимость разработки новой документации по территориальному планированию и градостроительному зонированию.</w:t>
      </w:r>
    </w:p>
    <w:p w14:paraId="4EFBB761" w14:textId="77777777" w:rsidR="00883BF9" w:rsidRPr="00B82C87" w:rsidRDefault="00883BF9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 xml:space="preserve">Действующий Генеральный план утверждён на расчётный срок до 2030 года из расчётных показателей отвечающих требованию сельских поселений, поэтому в долгосрочном периоде необходимы анализ реализации Генерального плана, корректура и утверждение следующего Генерального плана на период до 2045 года с учётом показателей для городских поселений. </w:t>
      </w:r>
    </w:p>
    <w:p w14:paraId="29B6EAE4" w14:textId="77777777" w:rsidR="00883BF9" w:rsidRPr="00B82C87" w:rsidRDefault="00883BF9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Градостроительная деятельность на территории муниципального образования «Муринское городское поселение» Всеволожского муниципального района Ленинградской области характеризуется, с одной стороны, опережающими темпами жилищного строительства, с другой, снижением уровня обеспеченности объектами социальной, инженерной и транспортной инфраструктур, что привело к существенным диспропорциям градостроительного развития муниципального образования «Муринское городское поселение» Всеволожского муниципального района Ленинградской области (далее - муниципальное образование).</w:t>
      </w:r>
    </w:p>
    <w:p w14:paraId="695E00D2" w14:textId="77777777" w:rsidR="00883BF9" w:rsidRPr="00B82C87" w:rsidRDefault="00883BF9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Отсутствие актуальной градостроительной документации приводит в реальных условиях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14:paraId="565269E1" w14:textId="77777777" w:rsidR="00883BF9" w:rsidRPr="00B82C87" w:rsidRDefault="00883BF9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хозяйства, ухудшению экологии.</w:t>
      </w:r>
    </w:p>
    <w:p w14:paraId="32B4C4AA" w14:textId="77777777" w:rsidR="00883BF9" w:rsidRPr="00B82C87" w:rsidRDefault="00883BF9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 xml:space="preserve">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</w:t>
      </w:r>
      <w:r w:rsidRPr="00B82C87">
        <w:rPr>
          <w:rFonts w:ascii="Times New Roman" w:hAnsi="Times New Roman" w:cs="Times New Roman"/>
          <w:sz w:val="28"/>
          <w:szCs w:val="28"/>
        </w:rPr>
        <w:lastRenderedPageBreak/>
        <w:t>управленческих решений и к снижению налоговых поступлений в бюджеты всех уровней.</w:t>
      </w:r>
    </w:p>
    <w:p w14:paraId="5BE9851F" w14:textId="77777777" w:rsidR="00883BF9" w:rsidRPr="00B82C87" w:rsidRDefault="00883BF9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Утверждённая актуальная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создаст условия для развития рекреационных зон, сохранение, регенерацию и развитие территорий зелёных насаждений общего пользования, восстановление и реабилитацию сложившихся структурных элементов системы озеленения и рекреации, создание непрерывной системы зелёных насаждений общего пользования вдоль берегов реки Охта и пойменных территорий, озеленение и благоустройство набережной в пределах городского центра и вновь проектируемых районов.</w:t>
      </w:r>
    </w:p>
    <w:p w14:paraId="007000B2" w14:textId="50B683ED" w:rsidR="00B51123" w:rsidRPr="00B82C87" w:rsidRDefault="00B51123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sz w:val="28"/>
          <w:szCs w:val="28"/>
        </w:rPr>
        <w:t>Согласно статье 14 Федерального закона от 06.10.2003 №131-ФЗ «Об общих принципах организации местного самоуправления</w:t>
      </w:r>
      <w:r w:rsidR="009C6B03" w:rsidRPr="00B82C87">
        <w:rPr>
          <w:rFonts w:ascii="Times New Roman" w:hAnsi="Times New Roman" w:cs="Times New Roman"/>
          <w:sz w:val="28"/>
          <w:szCs w:val="28"/>
        </w:rPr>
        <w:t>»,</w:t>
      </w:r>
      <w:r w:rsidRPr="00B82C87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</w:t>
      </w:r>
      <w:r w:rsidRPr="00B82C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относится создание условий для массового отдыха жителей поселения и организация обустройства мест массового отдыха населения путем организации благоустройства территории.</w:t>
      </w:r>
    </w:p>
    <w:p w14:paraId="611B775F" w14:textId="77777777" w:rsidR="0068559C" w:rsidRPr="00B82C87" w:rsidRDefault="0068559C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Муниципальное образование «Муринское городское поселение» Всеволожского муниципального района Ленинградской области получило статус городского поселения и Мурину присвоен статус города в 2019 году.</w:t>
      </w:r>
    </w:p>
    <w:p w14:paraId="75BF6940" w14:textId="6A4CE235" w:rsidR="0068559C" w:rsidRPr="00B82C87" w:rsidRDefault="0068559C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 xml:space="preserve">Численность населения муниципального образования «Муринское городское поселение» Всеволожского муниципального района Ленинградской области по состоянию на 01.01.2019 года составила – 49664 человека, а на 01.01.2020 года составило – 65885 человек, таким образом численность увеличилась за один год на 16 221 чел. Ожидаемое увеличение численности населения по состоянию на 2023 год составляет еще 48 663 человека, т.е. </w:t>
      </w:r>
      <w:r w:rsidR="000A3E89" w:rsidRPr="00B82C87">
        <w:rPr>
          <w:rFonts w:ascii="Times New Roman" w:hAnsi="Times New Roman" w:cs="Times New Roman"/>
          <w:sz w:val="28"/>
          <w:szCs w:val="28"/>
        </w:rPr>
        <w:t>к</w:t>
      </w:r>
      <w:r w:rsidRPr="00B82C87">
        <w:rPr>
          <w:rFonts w:ascii="Times New Roman" w:hAnsi="Times New Roman" w:cs="Times New Roman"/>
          <w:sz w:val="28"/>
          <w:szCs w:val="28"/>
        </w:rPr>
        <w:t xml:space="preserve"> 202</w:t>
      </w:r>
      <w:r w:rsidR="000A3E89" w:rsidRPr="00B82C87">
        <w:rPr>
          <w:rFonts w:ascii="Times New Roman" w:hAnsi="Times New Roman" w:cs="Times New Roman"/>
          <w:sz w:val="28"/>
          <w:szCs w:val="28"/>
        </w:rPr>
        <w:t>4</w:t>
      </w:r>
      <w:r w:rsidRPr="00B82C87">
        <w:rPr>
          <w:rFonts w:ascii="Times New Roman" w:hAnsi="Times New Roman" w:cs="Times New Roman"/>
          <w:sz w:val="28"/>
          <w:szCs w:val="28"/>
        </w:rPr>
        <w:t xml:space="preserve"> году численность населения составит – </w:t>
      </w:r>
      <w:bookmarkStart w:id="4" w:name="_Hlk86762793"/>
      <w:r w:rsidR="000A3E89" w:rsidRPr="00B82C87">
        <w:rPr>
          <w:rFonts w:ascii="Times New Roman" w:hAnsi="Times New Roman" w:cs="Times New Roman"/>
          <w:sz w:val="28"/>
          <w:szCs w:val="28"/>
        </w:rPr>
        <w:t>130769</w:t>
      </w:r>
      <w:bookmarkEnd w:id="4"/>
      <w:r w:rsidRPr="00B82C87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4B35BD93" w14:textId="5D688B2A" w:rsidR="0068559C" w:rsidRPr="00B82C87" w:rsidRDefault="0068559C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 xml:space="preserve">В связи с развитием территории поселения, строительством многоквартирных домов и реализацией застройщиками проектов планировки территории муниципального образования «Муринское городское поселение» Всеволожского муниципального района Ленинградской области возникает необходимость в актуализации проектов планировки и межевания земельных участков. </w:t>
      </w:r>
    </w:p>
    <w:p w14:paraId="47FB7052" w14:textId="77777777" w:rsidR="009C6B03" w:rsidRPr="00B82C87" w:rsidRDefault="0068559C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 xml:space="preserve">Помимо этого, существует необходимость постановки на кадастровый учет территориальных зон, установленных правилами землепользования и застройки, раздел земельных участков, находящихся в муниципальной собственности. </w:t>
      </w:r>
    </w:p>
    <w:p w14:paraId="63D91C0D" w14:textId="0E881237" w:rsidR="0068559C" w:rsidRPr="00B82C87" w:rsidRDefault="00A81D42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  <w:u w:val="single"/>
        </w:rPr>
        <w:t>По вопросам борьбы с борщевиком Сосновского.</w:t>
      </w:r>
      <w:r w:rsidRPr="00B82C87">
        <w:rPr>
          <w:rFonts w:ascii="Times New Roman" w:hAnsi="Times New Roman" w:cs="Times New Roman"/>
          <w:sz w:val="28"/>
          <w:szCs w:val="28"/>
        </w:rPr>
        <w:t xml:space="preserve"> </w:t>
      </w:r>
      <w:r w:rsidR="0068559C" w:rsidRPr="00B82C87">
        <w:rPr>
          <w:rFonts w:ascii="Times New Roman" w:hAnsi="Times New Roman" w:cs="Times New Roman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14:paraId="1B1610B1" w14:textId="77777777" w:rsidR="0068559C" w:rsidRPr="00B82C87" w:rsidRDefault="0068559C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B82C87">
        <w:rPr>
          <w:rFonts w:ascii="Times New Roman" w:hAnsi="Times New Roman" w:cs="Times New Roman"/>
          <w:sz w:val="28"/>
          <w:szCs w:val="28"/>
        </w:rPr>
        <w:t>фурокумарины</w:t>
      </w:r>
      <w:proofErr w:type="spellEnd"/>
      <w:r w:rsidRPr="00B82C87">
        <w:rPr>
          <w:rFonts w:ascii="Times New Roman" w:hAnsi="Times New Roman" w:cs="Times New Roman"/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</w:t>
      </w:r>
      <w:r w:rsidRPr="00B82C87">
        <w:rPr>
          <w:rFonts w:ascii="Times New Roman" w:hAnsi="Times New Roman" w:cs="Times New Roman"/>
          <w:sz w:val="28"/>
          <w:szCs w:val="28"/>
        </w:rPr>
        <w:lastRenderedPageBreak/>
        <w:t>3-ой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14:paraId="388B1458" w14:textId="77777777" w:rsidR="0068559C" w:rsidRPr="00B82C87" w:rsidRDefault="0068559C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14:paraId="4A9836BB" w14:textId="226B4A1D" w:rsidR="0068559C" w:rsidRPr="00B82C87" w:rsidRDefault="0068559C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Также в растении содержатся биологически активные вещества - фитоэстрогены, которые могут вызывать расстройство воспроизводительной функции у животных.</w:t>
      </w:r>
    </w:p>
    <w:p w14:paraId="4C7877B4" w14:textId="152F93BC" w:rsidR="0068559C" w:rsidRPr="00B82C87" w:rsidRDefault="0068559C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14:paraId="7D9F060C" w14:textId="64BDD8BE" w:rsidR="00A81D42" w:rsidRPr="00B82C87" w:rsidRDefault="00A81D42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  <w:u w:val="single"/>
        </w:rPr>
        <w:t>По вопросам благоустройства.</w:t>
      </w:r>
      <w:r w:rsidRPr="00B82C87">
        <w:rPr>
          <w:rFonts w:ascii="Times New Roman" w:hAnsi="Times New Roman" w:cs="Times New Roman"/>
          <w:sz w:val="28"/>
          <w:szCs w:val="28"/>
        </w:rPr>
        <w:t xml:space="preserve"> Муниципальная программа содержит перечень, характеристики и механизм реализации мероприятий по благоустройству территории муниципального образования «Муринское городское поселение» (далее по тексту – поселение, МО «Муринское городское поселение»), необходимых для:</w:t>
      </w:r>
    </w:p>
    <w:p w14:paraId="58B7FC95" w14:textId="77777777" w:rsidR="00A81D42" w:rsidRPr="00B82C87" w:rsidRDefault="00A81D42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- повышения уровня развития и безопасности среды проживания и временного пребывания на территории поселения;</w:t>
      </w:r>
    </w:p>
    <w:p w14:paraId="2561D4A5" w14:textId="77777777" w:rsidR="00A81D42" w:rsidRPr="00B82C87" w:rsidRDefault="00A81D42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- повышения привлекательности территории поселения в качестве рекреационной зоны;</w:t>
      </w:r>
    </w:p>
    <w:p w14:paraId="352782BA" w14:textId="77777777" w:rsidR="00A81D42" w:rsidRPr="00B82C87" w:rsidRDefault="00A81D42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- устойчивого и эффективного функционирования объектов благоустройства, расположенных на территории поселения.</w:t>
      </w:r>
    </w:p>
    <w:p w14:paraId="47CEE9AB" w14:textId="77777777" w:rsidR="00A81D42" w:rsidRPr="00B82C87" w:rsidRDefault="00A81D42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Разработка и реализация Программы позволят комплексно подойти к решению проблем уровня благоустройства на территории поселения и, как следствие, более эффективно использовать финансовые и материальные ресурсы бюджетов всех уровней.</w:t>
      </w:r>
    </w:p>
    <w:p w14:paraId="67E725A0" w14:textId="77777777" w:rsidR="00A81D42" w:rsidRPr="00B82C87" w:rsidRDefault="00A81D42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Процесс строительства новых и модернизации имеющихся объектов благоустройства, расположенных на территории поселения окажет существенное влияние на социально-экономическое развитие.</w:t>
      </w:r>
    </w:p>
    <w:p w14:paraId="299B6988" w14:textId="77777777" w:rsidR="00A81D42" w:rsidRPr="00B82C87" w:rsidRDefault="00A81D42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Благоустройство территории поселения – важнейшая составная часть потенциала поселения и одна из приоритетных задач органов местного самоуправления.</w:t>
      </w:r>
    </w:p>
    <w:p w14:paraId="202AE874" w14:textId="77777777" w:rsidR="00A81D42" w:rsidRPr="00B82C87" w:rsidRDefault="00A81D42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поселения и повышения уровня жизни населения.</w:t>
      </w:r>
    </w:p>
    <w:p w14:paraId="29246F60" w14:textId="7BE4E5BC" w:rsidR="00A81D42" w:rsidRPr="00B82C87" w:rsidRDefault="00A81D42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МО «</w:t>
      </w:r>
      <w:r w:rsidR="007151A0" w:rsidRPr="00B82C87">
        <w:rPr>
          <w:rFonts w:ascii="Times New Roman" w:hAnsi="Times New Roman" w:cs="Times New Roman"/>
          <w:sz w:val="28"/>
          <w:szCs w:val="28"/>
        </w:rPr>
        <w:t>Муринское городское поселение</w:t>
      </w:r>
      <w:r w:rsidRPr="00B82C87">
        <w:rPr>
          <w:rFonts w:ascii="Times New Roman" w:hAnsi="Times New Roman" w:cs="Times New Roman"/>
          <w:sz w:val="28"/>
          <w:szCs w:val="28"/>
        </w:rPr>
        <w:t>» и, как следствие, повышение качества жизни населения и временного пребывания гостей на данной территории.</w:t>
      </w:r>
    </w:p>
    <w:p w14:paraId="75D1896B" w14:textId="77777777" w:rsidR="00A81D42" w:rsidRPr="00B82C87" w:rsidRDefault="00A81D42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 xml:space="preserve">Имеющиеся объекты благоустройства, расположенные на территории поселения, не в полной мере обеспечивают растущие потребности и не до конца удовлетворяют современным требованиям, предъявляемым к качеству среды </w:t>
      </w:r>
      <w:r w:rsidRPr="00B82C87">
        <w:rPr>
          <w:rFonts w:ascii="Times New Roman" w:hAnsi="Times New Roman" w:cs="Times New Roman"/>
          <w:sz w:val="28"/>
          <w:szCs w:val="28"/>
        </w:rPr>
        <w:lastRenderedPageBreak/>
        <w:t>проживания и временного пребывания, а уровень их износа продолжает увеличиваться.</w:t>
      </w:r>
    </w:p>
    <w:p w14:paraId="0291BC05" w14:textId="77777777" w:rsidR="00A81D42" w:rsidRPr="00B82C87" w:rsidRDefault="00A81D42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</w:t>
      </w:r>
    </w:p>
    <w:p w14:paraId="2BE6BFE5" w14:textId="77777777" w:rsidR="00A81D42" w:rsidRPr="00B82C87" w:rsidRDefault="00A81D42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14:paraId="5D435F46" w14:textId="4E5C70E3" w:rsidR="00A81D42" w:rsidRPr="00B82C87" w:rsidRDefault="00A81D42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14:paraId="44951114" w14:textId="78FAE160" w:rsidR="0068559C" w:rsidRPr="00B82C87" w:rsidRDefault="0068559C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За период 201</w:t>
      </w:r>
      <w:r w:rsidR="007F1A6C" w:rsidRPr="00B82C87">
        <w:rPr>
          <w:rFonts w:ascii="Times New Roman" w:hAnsi="Times New Roman" w:cs="Times New Roman"/>
          <w:sz w:val="28"/>
          <w:szCs w:val="28"/>
        </w:rPr>
        <w:t>9</w:t>
      </w:r>
      <w:r w:rsidRPr="00B82C87">
        <w:rPr>
          <w:rFonts w:ascii="Times New Roman" w:hAnsi="Times New Roman" w:cs="Times New Roman"/>
          <w:sz w:val="28"/>
          <w:szCs w:val="28"/>
        </w:rPr>
        <w:t xml:space="preserve"> – 202</w:t>
      </w:r>
      <w:r w:rsidR="007F1A6C" w:rsidRPr="00B82C87">
        <w:rPr>
          <w:rFonts w:ascii="Times New Roman" w:hAnsi="Times New Roman" w:cs="Times New Roman"/>
          <w:sz w:val="28"/>
          <w:szCs w:val="28"/>
        </w:rPr>
        <w:t>1</w:t>
      </w:r>
      <w:r w:rsidRPr="00B82C87">
        <w:rPr>
          <w:rFonts w:ascii="Times New Roman" w:hAnsi="Times New Roman" w:cs="Times New Roman"/>
          <w:sz w:val="28"/>
          <w:szCs w:val="28"/>
        </w:rPr>
        <w:t xml:space="preserve"> годы достаточно большой объем работ проведен по вопросам благоустройства территории поселения, но с учетом бурно развивающейся территории и увеличением количества жителей вопросы благоустройства </w:t>
      </w:r>
      <w:r w:rsidR="007151A0" w:rsidRPr="00B82C87">
        <w:rPr>
          <w:rFonts w:ascii="Times New Roman" w:hAnsi="Times New Roman" w:cs="Times New Roman"/>
          <w:sz w:val="28"/>
          <w:szCs w:val="28"/>
        </w:rPr>
        <w:t>все более и более</w:t>
      </w:r>
      <w:r w:rsidRPr="00B82C87">
        <w:rPr>
          <w:rFonts w:ascii="Times New Roman" w:hAnsi="Times New Roman" w:cs="Times New Roman"/>
          <w:sz w:val="28"/>
          <w:szCs w:val="28"/>
        </w:rPr>
        <w:t xml:space="preserve"> актуальны.</w:t>
      </w:r>
    </w:p>
    <w:p w14:paraId="581A24EF" w14:textId="08E92D65" w:rsidR="0068559C" w:rsidRPr="00B82C87" w:rsidRDefault="0068559C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82C87">
        <w:rPr>
          <w:rFonts w:ascii="Times New Roman" w:hAnsi="Times New Roman" w:cs="Times New Roman"/>
          <w:sz w:val="28"/>
          <w:szCs w:val="28"/>
        </w:rPr>
        <w:t>В течении 202</w:t>
      </w:r>
      <w:r w:rsidR="000A3E89" w:rsidRPr="00B82C87">
        <w:rPr>
          <w:rFonts w:ascii="Times New Roman" w:hAnsi="Times New Roman" w:cs="Times New Roman"/>
          <w:sz w:val="28"/>
          <w:szCs w:val="28"/>
        </w:rPr>
        <w:t>2 - 2024</w:t>
      </w:r>
      <w:r w:rsidRPr="00B82C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3E89" w:rsidRPr="00B82C87">
        <w:rPr>
          <w:rFonts w:ascii="Times New Roman" w:hAnsi="Times New Roman" w:cs="Times New Roman"/>
          <w:sz w:val="28"/>
          <w:szCs w:val="28"/>
        </w:rPr>
        <w:t>х</w:t>
      </w:r>
      <w:r w:rsidRPr="00B82C87">
        <w:rPr>
          <w:rFonts w:ascii="Times New Roman" w:hAnsi="Times New Roman" w:cs="Times New Roman"/>
          <w:sz w:val="28"/>
          <w:szCs w:val="28"/>
        </w:rPr>
        <w:t xml:space="preserve"> требуется проведение работ по реконструкции детских и спортивных комплексов</w:t>
      </w:r>
      <w:r w:rsidR="000A3E89" w:rsidRPr="00B82C87">
        <w:rPr>
          <w:rFonts w:ascii="Times New Roman" w:hAnsi="Times New Roman" w:cs="Times New Roman"/>
          <w:sz w:val="28"/>
          <w:szCs w:val="28"/>
        </w:rPr>
        <w:t xml:space="preserve"> в связи с истечением сроков их эксплуатации</w:t>
      </w:r>
      <w:r w:rsidR="009C6B03" w:rsidRPr="00B82C87">
        <w:rPr>
          <w:rFonts w:ascii="Times New Roman" w:hAnsi="Times New Roman" w:cs="Times New Roman"/>
          <w:sz w:val="28"/>
          <w:szCs w:val="28"/>
        </w:rPr>
        <w:t>, н</w:t>
      </w:r>
      <w:r w:rsidRPr="00B82C87">
        <w:rPr>
          <w:rFonts w:ascii="Times New Roman" w:hAnsi="Times New Roman" w:cs="Times New Roman"/>
          <w:sz w:val="28"/>
          <w:szCs w:val="28"/>
        </w:rPr>
        <w:t xml:space="preserve">еобходимо произвести работы по благоустройству </w:t>
      </w:r>
      <w:r w:rsidR="009C6B03" w:rsidRPr="00B82C87">
        <w:rPr>
          <w:rFonts w:ascii="Times New Roman" w:hAnsi="Times New Roman" w:cs="Times New Roman"/>
          <w:sz w:val="28"/>
          <w:szCs w:val="28"/>
        </w:rPr>
        <w:t xml:space="preserve">различных общественных </w:t>
      </w:r>
      <w:r w:rsidR="008071C4" w:rsidRPr="00B82C87">
        <w:rPr>
          <w:rFonts w:ascii="Times New Roman" w:hAnsi="Times New Roman" w:cs="Times New Roman"/>
          <w:sz w:val="28"/>
          <w:szCs w:val="28"/>
        </w:rPr>
        <w:t>территории,</w:t>
      </w:r>
      <w:r w:rsidRPr="00B82C87">
        <w:rPr>
          <w:rFonts w:ascii="Times New Roman" w:hAnsi="Times New Roman" w:cs="Times New Roman"/>
          <w:sz w:val="28"/>
          <w:szCs w:val="28"/>
        </w:rPr>
        <w:t xml:space="preserve"> </w:t>
      </w:r>
      <w:r w:rsidR="009C6B03" w:rsidRPr="00B82C87">
        <w:rPr>
          <w:rFonts w:ascii="Times New Roman" w:hAnsi="Times New Roman" w:cs="Times New Roman"/>
          <w:sz w:val="28"/>
          <w:szCs w:val="28"/>
        </w:rPr>
        <w:t>включая установку дополнительных малых архитектурных форм, озеленение территории, а также п</w:t>
      </w:r>
      <w:r w:rsidR="007F1A6C" w:rsidRPr="00B82C87">
        <w:rPr>
          <w:rFonts w:ascii="Times New Roman" w:hAnsi="Times New Roman" w:cs="Times New Roman"/>
          <w:sz w:val="28"/>
          <w:szCs w:val="28"/>
        </w:rPr>
        <w:t xml:space="preserve">ланируется участие в реализации </w:t>
      </w:r>
      <w:r w:rsidRPr="00B82C87">
        <w:rPr>
          <w:rFonts w:ascii="Times New Roman" w:hAnsi="Times New Roman" w:cs="Times New Roman"/>
          <w:sz w:val="28"/>
          <w:szCs w:val="28"/>
        </w:rPr>
        <w:t>формирования комфортной городской сред</w:t>
      </w:r>
      <w:r w:rsidR="00997B54" w:rsidRPr="00B82C87">
        <w:rPr>
          <w:rFonts w:ascii="Times New Roman" w:hAnsi="Times New Roman" w:cs="Times New Roman"/>
          <w:sz w:val="28"/>
          <w:szCs w:val="28"/>
        </w:rPr>
        <w:t>ы</w:t>
      </w:r>
      <w:r w:rsidR="007F1A6C" w:rsidRPr="00B82C87">
        <w:rPr>
          <w:rFonts w:ascii="Times New Roman" w:hAnsi="Times New Roman" w:cs="Times New Roman"/>
          <w:sz w:val="28"/>
          <w:szCs w:val="28"/>
        </w:rPr>
        <w:t>.</w:t>
      </w:r>
    </w:p>
    <w:p w14:paraId="6EE022F3" w14:textId="1191C0E3" w:rsidR="00B51123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C87">
        <w:rPr>
          <w:rFonts w:ascii="Times New Roman" w:hAnsi="Times New Roman" w:cs="Times New Roman"/>
          <w:b/>
          <w:sz w:val="28"/>
          <w:szCs w:val="28"/>
        </w:rPr>
        <w:t>2</w:t>
      </w:r>
      <w:r w:rsidR="00B51123" w:rsidRPr="00B82C87">
        <w:rPr>
          <w:rFonts w:ascii="Times New Roman" w:hAnsi="Times New Roman" w:cs="Times New Roman"/>
          <w:b/>
          <w:sz w:val="28"/>
          <w:szCs w:val="28"/>
        </w:rPr>
        <w:t>. Цели, задачи и ожидаемый результат программы</w:t>
      </w:r>
    </w:p>
    <w:p w14:paraId="439D8151" w14:textId="2B137C6F" w:rsidR="0068559C" w:rsidRPr="00B82C87" w:rsidRDefault="0068559C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Муниципальная программа «Архитектура, градостроительство и благоустройство муниципального образования «Муринское городское поселение» Всеволожского района Ленинградской области» и ее подпрограммы, направленные на создание условий для устойчивого, безопасного и комплексного развития территории муниципального образования в рамках реализации принимаемых градостроительных решений в генеральном плане, правилах землепользования и застройки, документации по планировке территории.</w:t>
      </w:r>
    </w:p>
    <w:p w14:paraId="27E022BA" w14:textId="1C2D0973" w:rsidR="00006A9C" w:rsidRPr="00B82C87" w:rsidRDefault="00006A9C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«Муринское городское поселение», относится к приоритетным задачам органа местного самоуправления и должна обеспечить благоприятные условия для развития экономики и социальной сферы поселения.</w:t>
      </w:r>
    </w:p>
    <w:p w14:paraId="5CA1004D" w14:textId="06D04D6F" w:rsidR="00006A9C" w:rsidRPr="00B82C87" w:rsidRDefault="00006A9C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Основная цель программы может быть определена следующими дефинициями:</w:t>
      </w:r>
    </w:p>
    <w:p w14:paraId="279575CC" w14:textId="63CB8C2C" w:rsidR="00006A9C" w:rsidRPr="00B82C87" w:rsidRDefault="00006A9C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- создание эстетичного вида населенного пункта;</w:t>
      </w:r>
    </w:p>
    <w:p w14:paraId="2BD4D533" w14:textId="77777777" w:rsidR="00006A9C" w:rsidRPr="00B82C87" w:rsidRDefault="00006A9C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- обеспечение безопасности проживания и временного пребывания на территории;</w:t>
      </w:r>
    </w:p>
    <w:p w14:paraId="1F03C0F3" w14:textId="77777777" w:rsidR="00006A9C" w:rsidRPr="00B82C87" w:rsidRDefault="00006A9C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- повышению доступности территории поселения для населения и хозяйствующих субъектов;</w:t>
      </w:r>
    </w:p>
    <w:p w14:paraId="6E0DDF53" w14:textId="77777777" w:rsidR="00006A9C" w:rsidRPr="00B82C87" w:rsidRDefault="00006A9C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- улучшения экологической обстановки;</w:t>
      </w:r>
    </w:p>
    <w:p w14:paraId="253D6412" w14:textId="55F18F95" w:rsidR="00006A9C" w:rsidRPr="00B82C87" w:rsidRDefault="00006A9C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- создание комфортной среды проживания на территории МО «Муринское городское поселение»;</w:t>
      </w:r>
    </w:p>
    <w:p w14:paraId="3F34D630" w14:textId="77777777" w:rsidR="00006A9C" w:rsidRPr="00B82C87" w:rsidRDefault="00006A9C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C87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</w:r>
    </w:p>
    <w:p w14:paraId="6909CC7F" w14:textId="77777777" w:rsidR="00006A9C" w:rsidRPr="00B82C87" w:rsidRDefault="00006A9C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C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создание благоприятных условий для проживания и отдыха жителей поселения;</w:t>
      </w:r>
    </w:p>
    <w:p w14:paraId="37F714E8" w14:textId="77777777" w:rsidR="00006A9C" w:rsidRPr="00B82C87" w:rsidRDefault="00006A9C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C87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установка малых архитектурных форм в местах массового отдыха жителей поселения;</w:t>
      </w:r>
    </w:p>
    <w:p w14:paraId="1CE9C9EC" w14:textId="77777777" w:rsidR="00006A9C" w:rsidRPr="00B82C87" w:rsidRDefault="00006A9C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C87">
        <w:rPr>
          <w:rFonts w:ascii="Times New Roman" w:hAnsi="Times New Roman" w:cs="Times New Roman"/>
          <w:color w:val="000000" w:themeColor="text1"/>
          <w:sz w:val="28"/>
          <w:szCs w:val="28"/>
        </w:rPr>
        <w:t>- комплексное благоустройство внутриквартальных и придомовых территорий;</w:t>
      </w:r>
    </w:p>
    <w:p w14:paraId="259977E8" w14:textId="2F1E2CA8" w:rsidR="00006A9C" w:rsidRPr="00B82C87" w:rsidRDefault="00006A9C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C87">
        <w:rPr>
          <w:rFonts w:ascii="Times New Roman" w:hAnsi="Times New Roman" w:cs="Times New Roman"/>
          <w:color w:val="000000" w:themeColor="text1"/>
          <w:sz w:val="28"/>
          <w:szCs w:val="28"/>
        </w:rPr>
        <w:t>- обустройство зон отдыха для жителей поселения.</w:t>
      </w:r>
    </w:p>
    <w:p w14:paraId="1D3A9E2B" w14:textId="77777777" w:rsidR="00006A9C" w:rsidRPr="00B82C87" w:rsidRDefault="00833D67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Для достижения указанн</w:t>
      </w:r>
      <w:r w:rsidR="00006A9C"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ых</w:t>
      </w: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цел</w:t>
      </w:r>
      <w:r w:rsidR="00006A9C"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ей</w:t>
      </w: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необходимо обеспечить решение следующ</w:t>
      </w:r>
      <w:r w:rsidR="00006A9C"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их</w:t>
      </w: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задач: </w:t>
      </w:r>
    </w:p>
    <w:p w14:paraId="61A2EF71" w14:textId="558CFFB5" w:rsidR="00006A9C" w:rsidRPr="00B82C87" w:rsidRDefault="00006A9C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Улучшение санитарного состояния территории, обеспечение благоприятных условий для жизни, отдыха и культурной деятельности населения.</w:t>
      </w:r>
    </w:p>
    <w:p w14:paraId="42C8B969" w14:textId="46544100" w:rsidR="00006A9C" w:rsidRPr="00B82C87" w:rsidRDefault="00006A9C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Осуществление работ по строительству, реконструкции и капитальному ремонту объектов благоустройства, расположенных на территории поселения»; установка малых архитектурных форм в местах массового отдыха жителей поселения; комплексное благоустройство внутриквартальных и придомовых территорий; обустройство зон отдыха для жителей поселения.</w:t>
      </w:r>
    </w:p>
    <w:p w14:paraId="297DD88C" w14:textId="6CD2A22C" w:rsidR="00006A9C" w:rsidRPr="00B82C87" w:rsidRDefault="00006A9C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Совершенствование социального пространства:</w:t>
      </w:r>
    </w:p>
    <w:p w14:paraId="5BE93FCF" w14:textId="7DC55F99" w:rsidR="00006A9C" w:rsidRPr="00B82C87" w:rsidRDefault="00006A9C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-формирование здорового образа жизни детей, подростков и взрослого населения муниципального образования;</w:t>
      </w:r>
    </w:p>
    <w:p w14:paraId="615F12B1" w14:textId="5EFB71B8" w:rsidR="00833D67" w:rsidRPr="00B82C87" w:rsidRDefault="00006A9C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</w:r>
    </w:p>
    <w:p w14:paraId="4BDEDE8A" w14:textId="6F467A0E" w:rsidR="00006A9C" w:rsidRPr="00B82C87" w:rsidRDefault="00006A9C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-создание благоприятных условий для проживания и отдыха жителей поселения.</w:t>
      </w:r>
    </w:p>
    <w:p w14:paraId="43BFB3AE" w14:textId="7A2749E8" w:rsidR="00B41281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Прогнозируемые конечные результаты реализации программы предусматривают:</w:t>
      </w:r>
    </w:p>
    <w:p w14:paraId="2C5CE464" w14:textId="77777777" w:rsidR="00B41281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повышение уровня комфортности и чистоты на территории поселения, посредством установки дополнительного количества малых архитектурных форм (скамеек, урн);</w:t>
      </w:r>
    </w:p>
    <w:p w14:paraId="02B2A36D" w14:textId="611BD46C" w:rsidR="00B41281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повышение уровня безопасности и комфортности проживания, посредством строительства и реконструкции зон отдыха, спортивных объектов;</w:t>
      </w:r>
    </w:p>
    <w:p w14:paraId="1A3450EF" w14:textId="77777777" w:rsidR="00B41281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создание достойной и экологически безопасной среды обитания и повышение уровня жизни его жителей без привлечения средств государственной поддержки;</w:t>
      </w:r>
    </w:p>
    <w:p w14:paraId="6411AD7A" w14:textId="77777777" w:rsidR="00B41281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обеспечение благоприятной сферы жизнедеятельности населения в поселении;</w:t>
      </w:r>
    </w:p>
    <w:p w14:paraId="15390B32" w14:textId="77777777" w:rsidR="00B41281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повышение уровня санитарно-экологического благополучия жителей;</w:t>
      </w:r>
    </w:p>
    <w:p w14:paraId="486F49E4" w14:textId="77777777" w:rsidR="00B41281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сохранение зеленых насаждений и высадка новых;</w:t>
      </w:r>
    </w:p>
    <w:p w14:paraId="751836CA" w14:textId="3D6E7F9F" w:rsidR="00B41281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удовлетворение потребности жителей муниципального образования в проведении досуга при посещении новых детских, спортивных площадок и зон отдыха, что позволит популяризовать самостоятельные занятия и спортивные игры среди населения;</w:t>
      </w:r>
    </w:p>
    <w:p w14:paraId="3CFAE349" w14:textId="77777777" w:rsidR="00B41281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улучшение архитектурно-планировочного облика поселения;</w:t>
      </w:r>
    </w:p>
    <w:p w14:paraId="7FEE43C1" w14:textId="77777777" w:rsidR="00B41281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улучшение экологической обстановки и санитарно-гигиенических условий жизни в поселении;</w:t>
      </w:r>
    </w:p>
    <w:p w14:paraId="72AA33F4" w14:textId="77777777" w:rsidR="00B41281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- улучшение пешеходной доступности граждан к объектам инфраструктуры поселения.</w:t>
      </w:r>
    </w:p>
    <w:p w14:paraId="069806C3" w14:textId="535E87C7" w:rsidR="00B41281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«Муринское городское поселение».</w:t>
      </w:r>
    </w:p>
    <w:p w14:paraId="114828B4" w14:textId="77777777" w:rsidR="00B41281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14:paraId="184E4E45" w14:textId="652EEA99" w:rsidR="00B41281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Эффективность программы оценивается по следующим показателям:</w:t>
      </w:r>
    </w:p>
    <w:p w14:paraId="0F1D6E7B" w14:textId="77777777" w:rsidR="00B41281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улучшение санитарного благополучия территорий, приведение объектов муниципального образования к требуемому эксплуатационному уровню, формирование надлежащего эстетического облика поселения;</w:t>
      </w:r>
    </w:p>
    <w:p w14:paraId="77242E1C" w14:textId="77777777" w:rsidR="00B41281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информированность граждан, индивидуальных предпринимателей и юридических лиц о правилах в сфере благоустройства территории муниципального образования;</w:t>
      </w:r>
    </w:p>
    <w:p w14:paraId="4209E8AD" w14:textId="77777777" w:rsidR="00B41281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уменьшение количества жалоб на внешний облик и на проблемы благоустройства территории муниципального образования;</w:t>
      </w:r>
    </w:p>
    <w:p w14:paraId="112FFC1C" w14:textId="77777777" w:rsidR="00B41281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уровень благоустроенности муниципального образования (обеспеченность поселения зелеными насаждениями, детскими игровыми и спортивными площадками).</w:t>
      </w:r>
    </w:p>
    <w:p w14:paraId="78E767AE" w14:textId="1408CDF9" w:rsidR="00B41281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Реализация программы приведет к:</w:t>
      </w:r>
    </w:p>
    <w:p w14:paraId="6081702D" w14:textId="764D6EBA" w:rsidR="00B41281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улучшению внешнего вида территории МО «Муринское городское поселение»;</w:t>
      </w:r>
    </w:p>
    <w:p w14:paraId="60B952D3" w14:textId="77777777" w:rsidR="00B41281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повышению комфортности улиц и парков поселения;</w:t>
      </w:r>
    </w:p>
    <w:p w14:paraId="40AB58BF" w14:textId="77777777" w:rsidR="00B41281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улучшение экологической обстановки и создание среды, комфортной для проживания жителей поселения;</w:t>
      </w:r>
    </w:p>
    <w:p w14:paraId="0878670A" w14:textId="18659399" w:rsidR="00B41281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совершенствование эстетического состояния территории поселения;</w:t>
      </w:r>
    </w:p>
    <w:p w14:paraId="0E15A155" w14:textId="16E28E72" w:rsidR="00B41281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- увеличение площади благоустроенных зелёных насаждений в поселении; </w:t>
      </w:r>
    </w:p>
    <w:p w14:paraId="6EDB0448" w14:textId="77777777" w:rsidR="00B41281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создание зелёных зон для отдыха жителей;</w:t>
      </w:r>
    </w:p>
    <w:p w14:paraId="49895E3E" w14:textId="7CBB2A07" w:rsidR="00833D67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2C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предотвращение сокращения зелёных насаждений.</w:t>
      </w:r>
    </w:p>
    <w:p w14:paraId="1C4A1E09" w14:textId="146B7D38" w:rsidR="009C6B03" w:rsidRPr="00B82C87" w:rsidRDefault="00B41281" w:rsidP="00B82C87">
      <w:pPr>
        <w:pStyle w:val="a4"/>
        <w:ind w:right="139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2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C6B03" w:rsidRPr="00B82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Объемы и источники финансирования программы</w:t>
      </w:r>
    </w:p>
    <w:p w14:paraId="7172B01A" w14:textId="2BF30A7D" w:rsidR="00D0326B" w:rsidRPr="00B82C87" w:rsidRDefault="009C6B03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C87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мероприятий программы осуществляется за счет средств</w:t>
      </w:r>
      <w:r w:rsidR="00442B2E" w:rsidRPr="00B82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федерального, регионального и местного бюджетов.</w:t>
      </w:r>
    </w:p>
    <w:p w14:paraId="2CC590DF" w14:textId="57DACBE8" w:rsidR="009C6B03" w:rsidRPr="00B82C87" w:rsidRDefault="009C6B03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C87">
        <w:rPr>
          <w:rFonts w:ascii="Times New Roman" w:hAnsi="Times New Roman" w:cs="Times New Roman"/>
          <w:color w:val="000000" w:themeColor="text1"/>
          <w:sz w:val="28"/>
          <w:szCs w:val="28"/>
        </w:rPr>
        <w:t>Оценка объемов финансирования носит прогнозный характер и подлежит ежегодному уточнению при разработке проекта бюджета муниципального образования на очередной финансовый год.</w:t>
      </w:r>
    </w:p>
    <w:p w14:paraId="2788968F" w14:textId="4DF0D9EA" w:rsidR="00720E05" w:rsidRPr="00B82C87" w:rsidRDefault="009C6B03" w:rsidP="00B82C87">
      <w:pPr>
        <w:pStyle w:val="a4"/>
        <w:ind w:right="13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Ресурсное обеспечение реализации мероприятий приведены в приложении № </w:t>
      </w:r>
      <w:r w:rsidR="00442B2E" w:rsidRPr="00B82C8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82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«Сведения о фактических расходах на реализацию муниципальной программы» к программе.</w:t>
      </w:r>
    </w:p>
    <w:p w14:paraId="23BB3406" w14:textId="5BBDEE8F" w:rsidR="000A2201" w:rsidRPr="00B82C87" w:rsidRDefault="000A2201" w:rsidP="00B82C87">
      <w:pPr>
        <w:pStyle w:val="a4"/>
        <w:ind w:right="139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2C87">
        <w:rPr>
          <w:rFonts w:ascii="Times New Roman" w:hAnsi="Times New Roman" w:cs="Times New Roman"/>
          <w:b/>
          <w:bCs/>
          <w:sz w:val="28"/>
          <w:szCs w:val="28"/>
        </w:rPr>
        <w:t>Подпрограммы муниципальной программы</w:t>
      </w:r>
    </w:p>
    <w:p w14:paraId="540C7B9B" w14:textId="1734C9FA" w:rsidR="000A2201" w:rsidRPr="00B82C87" w:rsidRDefault="000A2201" w:rsidP="00B82C87">
      <w:pPr>
        <w:pStyle w:val="a4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7">
        <w:rPr>
          <w:rFonts w:ascii="Times New Roman" w:hAnsi="Times New Roman" w:cs="Times New Roman"/>
          <w:sz w:val="28"/>
          <w:szCs w:val="28"/>
        </w:rPr>
        <w:t>Перечень и краткое описание подпрограмм муниципальной программы</w:t>
      </w:r>
    </w:p>
    <w:p w14:paraId="6F017B20" w14:textId="093BE4D1" w:rsidR="0003419A" w:rsidRPr="00B82C87" w:rsidRDefault="000A2201" w:rsidP="00B82C87">
      <w:pPr>
        <w:pStyle w:val="a4"/>
        <w:ind w:right="139" w:firstLine="567"/>
        <w:jc w:val="both"/>
        <w:rPr>
          <w:rFonts w:ascii="Times New Roman" w:hAnsi="Times New Roman" w:cs="Times New Roman"/>
          <w:b/>
          <w:bCs/>
          <w:color w:val="2D2D2D"/>
          <w:sz w:val="28"/>
          <w:szCs w:val="28"/>
        </w:rPr>
      </w:pPr>
      <w:r w:rsidRPr="00B82C87">
        <w:rPr>
          <w:rFonts w:ascii="Times New Roman" w:hAnsi="Times New Roman" w:cs="Times New Roman"/>
          <w:b/>
          <w:bCs/>
          <w:color w:val="2D2D2D"/>
          <w:sz w:val="28"/>
          <w:szCs w:val="28"/>
        </w:rPr>
        <w:t>Подпрограмма 1. Архитектура и градостроительство на территории муниципального образования «Муринское городское поселение» Всеволожского района Ленинградской области на 2021-2024 гг.</w:t>
      </w:r>
    </w:p>
    <w:p w14:paraId="26DD5A3D" w14:textId="77777777" w:rsidR="0003419A" w:rsidRPr="00B82C87" w:rsidRDefault="0003419A" w:rsidP="00B82C87">
      <w:pPr>
        <w:pStyle w:val="a4"/>
        <w:ind w:right="13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В соответствии с Градостроительным кодексом Российской Федерации разработаны и утверждены Генеральный план муниципального образования «Муринское сельское поселение» Всеволожского муниципального района Ленинградской области (далее - Генеральный план) и Правила землепользования и застройки муниципального образования «Муринское городское поселение» Всеволожского муниципального района Ленинградской области, на их основе – проекты планировок и межевания территорий. </w:t>
      </w:r>
    </w:p>
    <w:p w14:paraId="14DB8C7C" w14:textId="77777777" w:rsidR="0003419A" w:rsidRPr="00B82C87" w:rsidRDefault="0003419A" w:rsidP="00B82C87">
      <w:pPr>
        <w:pStyle w:val="a4"/>
        <w:ind w:right="13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Градостроительная деятельность муниципального образования  «Муринское городское поселение» Всеволожского муниципального района Ленинградской области осуществляется в виде территориального планирования, градостроительного зонирования и планировки территории, но в связи с инвестиционными планами застройщиков, а так же принятыми на региональном и федеральных уровнях стратегиями социально-экономического развития, документы, обеспечивающие градостроительную деятельность муниципального образования  требуют корректуры.  </w:t>
      </w:r>
    </w:p>
    <w:p w14:paraId="45A93EF9" w14:textId="2FC7CF48" w:rsidR="0003419A" w:rsidRPr="00B82C87" w:rsidRDefault="0003419A" w:rsidP="00B82C87">
      <w:pPr>
        <w:pStyle w:val="a4"/>
        <w:ind w:right="13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Pr="00B82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градостроительной документации, существующей в администрации</w:t>
      </w:r>
      <w:r w:rsidRPr="00B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 w:rsidRPr="00B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разработана на сельское поселение, а часть документов уже отвечает требованиям городского поселения. В связи с преобразованием Муринского сельского поселения в городское поселение возникла необходимость разработки новой документации по территориальному планированию и градостроительному зонированию.</w:t>
      </w:r>
    </w:p>
    <w:p w14:paraId="08E1ACB4" w14:textId="6029EC30" w:rsidR="0003419A" w:rsidRPr="00B82C87" w:rsidRDefault="0003419A" w:rsidP="00B82C87">
      <w:pPr>
        <w:pStyle w:val="a4"/>
        <w:ind w:right="13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Генеральный план утверждён на расчётный срок до 2030 года </w:t>
      </w:r>
      <w:r w:rsidR="00B82C87" w:rsidRPr="00B82C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расчётных показателей,</w:t>
      </w:r>
      <w:r w:rsidRPr="00B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отвечающих требованию сельских поселений, поэтому в долгосрочном периоде необходимы анализ реализации Генерального плана, корректура и утверждение следующего Генерального плана на период до 2045 года с учётом показателей для городских поселений. </w:t>
      </w:r>
    </w:p>
    <w:p w14:paraId="54AB2B7D" w14:textId="77777777" w:rsidR="0003419A" w:rsidRPr="00B82C87" w:rsidRDefault="0003419A" w:rsidP="00B82C87">
      <w:pPr>
        <w:pStyle w:val="a4"/>
        <w:ind w:right="139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82C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Градостроительная деятельность на территории муниципального образования </w:t>
      </w:r>
      <w:r w:rsidRPr="00B82C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«Муринское городское поселение» Всеволожского муниципального района Ленинградской области </w:t>
      </w:r>
      <w:r w:rsidRPr="00B82C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характеризуется, с одной стороны, опережающими темпами жилищного строительства, с другой, снижением уровня обеспеченности объектами социальной, инженерной и транспортной инфраструктур, что привело к существенным диспропорциям градостроительного развития муниципального образования </w:t>
      </w:r>
      <w:r w:rsidRPr="00B82C87">
        <w:rPr>
          <w:rFonts w:ascii="Times New Roman" w:eastAsia="Calibri" w:hAnsi="Times New Roman" w:cs="Times New Roman"/>
          <w:sz w:val="28"/>
          <w:szCs w:val="28"/>
          <w:lang w:eastAsia="ru-RU"/>
        </w:rPr>
        <w:t>«Муринское городское поселение» Всеволожского муниципального района Ленинградской области</w:t>
      </w:r>
      <w:r w:rsidRPr="00B82C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(далее - муниципальное образование).</w:t>
      </w:r>
    </w:p>
    <w:p w14:paraId="45B039CB" w14:textId="77777777" w:rsidR="0003419A" w:rsidRPr="00B82C87" w:rsidRDefault="0003419A" w:rsidP="00B82C87">
      <w:pPr>
        <w:pStyle w:val="a4"/>
        <w:ind w:right="13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актуальной градостроительной документации приводит в реальных условиях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14:paraId="14A6035B" w14:textId="77777777" w:rsidR="0003419A" w:rsidRPr="00B82C87" w:rsidRDefault="0003419A" w:rsidP="00B82C87">
      <w:pPr>
        <w:pStyle w:val="a4"/>
        <w:ind w:right="13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хозяйства, ухудшению экологии.</w:t>
      </w:r>
    </w:p>
    <w:p w14:paraId="3FDB6F09" w14:textId="77777777" w:rsidR="0003419A" w:rsidRPr="00B82C87" w:rsidRDefault="0003419A" w:rsidP="00B82C87">
      <w:pPr>
        <w:pStyle w:val="a4"/>
        <w:ind w:right="13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</w:t>
      </w:r>
      <w:r w:rsidRPr="00B82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управленческих решений и к снижению налоговых поступлений в бюджеты всех уровней.</w:t>
      </w:r>
    </w:p>
    <w:p w14:paraId="603F6FDA" w14:textId="77777777" w:rsidR="0003419A" w:rsidRPr="00B82C87" w:rsidRDefault="0003419A" w:rsidP="00B82C87">
      <w:pPr>
        <w:pStyle w:val="a4"/>
        <w:ind w:right="13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Утверждённая актуальная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создаст условия для развития рекреационных зон, </w:t>
      </w:r>
      <w:r w:rsidRPr="00B82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сохранение, регенерацию и развитие территорий зелёных насаждений общего пользования, восстановление и реабилитацию сложившихся структурных элементов системы озеленения и рекреации, создание непрерывной системы зелёных насаждений общего пользования вдоль берегов реки Охта и пойменных территорий, озеленение и благоустройство набережной в пределах городского центра и вновь проектируемых районов.</w:t>
      </w:r>
    </w:p>
    <w:p w14:paraId="065295C8" w14:textId="77777777" w:rsidR="000453EC" w:rsidRPr="00B82C87" w:rsidRDefault="000453EC" w:rsidP="00B82C8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AFD0C" w14:textId="77777777" w:rsidR="00B82C87" w:rsidRDefault="00B82C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0129947B" w14:textId="163E074E" w:rsidR="00196CD2" w:rsidRPr="0027399A" w:rsidRDefault="00196CD2" w:rsidP="0096027D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Паспорт подпрограммы </w:t>
      </w:r>
    </w:p>
    <w:p w14:paraId="3331DC45" w14:textId="35ED1224" w:rsidR="00196CD2" w:rsidRPr="0027399A" w:rsidRDefault="00196CD2" w:rsidP="0096027D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«Архитектура и градостроительство на территории муниципального образования «Муринское городское поселение» Всеволожского муниципального района Ленинградской области» </w:t>
      </w:r>
    </w:p>
    <w:p w14:paraId="0836FA01" w14:textId="77777777" w:rsidR="00196CD2" w:rsidRPr="0027399A" w:rsidRDefault="00196CD2" w:rsidP="0096027D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2"/>
        <w:gridCol w:w="7520"/>
      </w:tblGrid>
      <w:tr w:rsidR="0027399A" w:rsidRPr="0027399A" w14:paraId="25F9BC7A" w14:textId="77777777" w:rsidTr="0027399A">
        <w:trPr>
          <w:trHeight w:val="887"/>
        </w:trPr>
        <w:tc>
          <w:tcPr>
            <w:tcW w:w="2608" w:type="dxa"/>
          </w:tcPr>
          <w:p w14:paraId="4021A3C9" w14:textId="77777777" w:rsidR="00F02C66" w:rsidRPr="0027399A" w:rsidRDefault="00F02C66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bookmarkStart w:id="5" w:name="_Hlk90368817"/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011" w:type="dxa"/>
          </w:tcPr>
          <w:p w14:paraId="50B9854F" w14:textId="59199226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Отдел архитектуры администрации   муниципального образования «Муринское городское поселение» Всеволожского муниципального района Ленинградской области (далее – отдел архитектуры)</w:t>
            </w:r>
          </w:p>
        </w:tc>
      </w:tr>
      <w:tr w:rsidR="0027399A" w:rsidRPr="0027399A" w14:paraId="39883B53" w14:textId="77777777" w:rsidTr="00273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50EF" w14:textId="77777777" w:rsidR="00F02C66" w:rsidRPr="0027399A" w:rsidRDefault="00F02C66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Участники подпрограммы</w:t>
            </w:r>
          </w:p>
        </w:tc>
        <w:tc>
          <w:tcPr>
            <w:tcW w:w="8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8B27E" w14:textId="77777777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  Муниципальное бюджетное учреждение «Редакция газеты «Муринская панорама» МО «Муринское городское поселение» - (далее – газета «Муринская панорама»);</w:t>
            </w:r>
          </w:p>
          <w:p w14:paraId="337B0121" w14:textId="5BB3BA86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  Структурные подразделения </w:t>
            </w:r>
            <w:r w:rsidR="0027399A"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администрации муниципального</w:t>
            </w: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27399A" w:rsidRPr="0027399A" w14:paraId="35CF5E03" w14:textId="77777777" w:rsidTr="00273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8A343" w14:textId="77777777" w:rsidR="00F02C66" w:rsidRPr="0027399A" w:rsidRDefault="00F02C66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Цели подпрограммы </w:t>
            </w:r>
          </w:p>
        </w:tc>
        <w:tc>
          <w:tcPr>
            <w:tcW w:w="8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61EB1" w14:textId="170D1C55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Сохранение существующего потенциала и развитие объектов благоустроенной инфраструктуры на территории муниципального образования, повышение уровня жизни населения и инвестиционной привлекательности муниципального образования</w:t>
            </w:r>
          </w:p>
        </w:tc>
      </w:tr>
      <w:tr w:rsidR="0027399A" w:rsidRPr="0027399A" w14:paraId="1C40D692" w14:textId="77777777" w:rsidTr="00273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66DD5" w14:textId="77777777" w:rsidR="00F02C66" w:rsidRPr="0027399A" w:rsidRDefault="00F02C66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Задачи подпрограммы</w:t>
            </w:r>
          </w:p>
        </w:tc>
        <w:tc>
          <w:tcPr>
            <w:tcW w:w="8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4AE09" w14:textId="77777777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Обеспечение устойчивого развития территории до 2045 года</w:t>
            </w:r>
          </w:p>
          <w:p w14:paraId="67958235" w14:textId="77777777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Корректировка ПЗЗ, с целью установления наиболее эффективных видов разрешённого использования земельных участков и объектов капитального строительства.</w:t>
            </w:r>
          </w:p>
          <w:p w14:paraId="6DB11DAB" w14:textId="77777777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Разграничение балансовой принадлежности территории «один МКД – один участок»;</w:t>
            </w:r>
          </w:p>
          <w:p w14:paraId="3ECC10F9" w14:textId="77777777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Обеспечение территории земельными участками для строительства социальных объектов;</w:t>
            </w:r>
          </w:p>
          <w:p w14:paraId="35B3F102" w14:textId="77777777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Создание условий для развития малого и среднего бизнеса;</w:t>
            </w:r>
          </w:p>
          <w:p w14:paraId="53319751" w14:textId="77777777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Выявление территорий </w:t>
            </w:r>
            <w:proofErr w:type="gramStart"/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государственная собственность</w:t>
            </w:r>
            <w:proofErr w:type="gramEnd"/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на которые не разграничена. </w:t>
            </w:r>
          </w:p>
          <w:p w14:paraId="3086E41B" w14:textId="77777777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Установление красных линий на территории (для развития улично-дорожной сети)</w:t>
            </w:r>
          </w:p>
          <w:p w14:paraId="41E9A5F1" w14:textId="77777777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Установление назначений использования территории. Приведение в соответствии с СТП ЛО, в части размещения объектов регионального значения</w:t>
            </w:r>
          </w:p>
          <w:p w14:paraId="3B8FE8FD" w14:textId="77777777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Выявление территорий </w:t>
            </w:r>
            <w:proofErr w:type="gramStart"/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государственная собственность</w:t>
            </w:r>
            <w:proofErr w:type="gramEnd"/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на которые не разграничена</w:t>
            </w:r>
          </w:p>
          <w:p w14:paraId="1AEA14F8" w14:textId="77777777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Создание благоприятных условий для улучшения экологической ситуации (создание зон зелёных насаждений).</w:t>
            </w:r>
          </w:p>
          <w:p w14:paraId="21332684" w14:textId="77777777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Исполнение требований законодательства по внесению сведений в Единый государственный реестр недвижимости о границах территориальных зон.</w:t>
            </w:r>
          </w:p>
          <w:p w14:paraId="4259672D" w14:textId="77777777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Разграничение балансовой принадлежности территории «один ОКС – один участок»</w:t>
            </w:r>
          </w:p>
          <w:p w14:paraId="5952A7BD" w14:textId="2F1EE625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Создание парка для жителей гор. Мурино </w:t>
            </w:r>
          </w:p>
        </w:tc>
      </w:tr>
      <w:tr w:rsidR="0027399A" w:rsidRPr="0027399A" w14:paraId="12F651AA" w14:textId="77777777" w:rsidTr="00273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44DB7" w14:textId="77777777" w:rsidR="00F02C66" w:rsidRPr="0027399A" w:rsidRDefault="00F02C66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Сроки реализации подпрограммы</w:t>
            </w:r>
          </w:p>
        </w:tc>
        <w:tc>
          <w:tcPr>
            <w:tcW w:w="8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07145" w14:textId="6190186F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2021-2024 годы без деления на этапы.</w:t>
            </w:r>
          </w:p>
        </w:tc>
      </w:tr>
      <w:tr w:rsidR="0027399A" w:rsidRPr="0027399A" w14:paraId="6FC13A8C" w14:textId="77777777" w:rsidTr="00273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7AAF2" w14:textId="77777777" w:rsidR="00F02C66" w:rsidRPr="0027399A" w:rsidRDefault="00F02C66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8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EE0CD" w14:textId="5FB9BCBD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Общий объем средств финансирования </w:t>
            </w:r>
            <w:r w:rsidR="000405B5"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под</w:t>
            </w: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программы – 28</w:t>
            </w:r>
            <w:r w:rsidR="005A3C89"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  <w:r w:rsidR="005A3C89"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9</w:t>
            </w: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7</w:t>
            </w:r>
            <w:r w:rsidR="005A3C89"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54</w:t>
            </w:r>
            <w:r w:rsidR="005A3C89"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тыс.</w:t>
            </w: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руб., в том числе</w:t>
            </w:r>
            <w:r w:rsidR="000405B5"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по годам</w:t>
            </w: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14:paraId="118FC53C" w14:textId="22B372DF" w:rsidR="005A3C89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2021 год – 5</w:t>
            </w:r>
            <w:r w:rsidR="005A3C89"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012</w:t>
            </w:r>
            <w:r w:rsidR="005A3C89"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54</w:t>
            </w:r>
            <w:r w:rsidR="005A3C89"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тыс.</w:t>
            </w: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руб.</w:t>
            </w:r>
            <w:r w:rsidR="005A3C89"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14:paraId="0AD2EDD2" w14:textId="684DB3DE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2022 год – 5</w:t>
            </w:r>
            <w:r w:rsidR="005A3C89"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  <w:r w:rsidR="005A3C89"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5</w:t>
            </w:r>
            <w:r w:rsidR="005A3C89"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,00 тыс.</w:t>
            </w: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руб.</w:t>
            </w:r>
            <w:r w:rsidR="005A3C89"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14:paraId="58FA407E" w14:textId="6D56615C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2023 год - 13</w:t>
            </w:r>
            <w:r w:rsidR="000405B5"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  <w:r w:rsidR="000405B5"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,00 тыс. руб.;</w:t>
            </w:r>
          </w:p>
          <w:p w14:paraId="707FF2CB" w14:textId="16F40E4A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2024 год – 5</w:t>
            </w:r>
            <w:r w:rsidR="000405B5"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400</w:t>
            </w:r>
            <w:r w:rsidR="000405B5"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,00 тыс.</w:t>
            </w: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руб. </w:t>
            </w:r>
          </w:p>
        </w:tc>
      </w:tr>
      <w:tr w:rsidR="0027399A" w:rsidRPr="0027399A" w14:paraId="3F9641DC" w14:textId="77777777" w:rsidTr="00273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2EFFA2E" w14:textId="77777777" w:rsidR="00F02C66" w:rsidRPr="0027399A" w:rsidRDefault="00F02C66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Размер налоговых расходов, направленных на достижение цели подпрограммы</w:t>
            </w:r>
          </w:p>
        </w:tc>
        <w:tc>
          <w:tcPr>
            <w:tcW w:w="80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2444" w14:textId="0BA7AB00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Программой не предусмотрено</w:t>
            </w:r>
          </w:p>
        </w:tc>
      </w:tr>
      <w:tr w:rsidR="0027399A" w:rsidRPr="0027399A" w14:paraId="1674B5DF" w14:textId="77777777" w:rsidTr="00273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6973B6" w14:textId="77777777" w:rsidR="00F02C66" w:rsidRPr="0027399A" w:rsidRDefault="00F02C66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Ожидаемые результаты реализации подпрограммы </w:t>
            </w:r>
          </w:p>
          <w:p w14:paraId="2288B7FA" w14:textId="77777777" w:rsidR="00F02C66" w:rsidRPr="0027399A" w:rsidRDefault="00F02C66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0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57D7DF" w14:textId="77777777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Обеспечение устойчивого развития территории до 2045 года</w:t>
            </w:r>
          </w:p>
          <w:p w14:paraId="57015AAE" w14:textId="77777777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Корректировка ПЗЗ, с целью установления наиболее эффективных видов разрешённого использования земельных участков и объектов капитального строительства.</w:t>
            </w:r>
          </w:p>
          <w:p w14:paraId="6A00A8CA" w14:textId="77777777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Разграничение балансовой принадлежности территории «один МКД – один участок»;</w:t>
            </w:r>
          </w:p>
          <w:p w14:paraId="36583695" w14:textId="77777777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Обеспечение территории земельными участками для строительства социальных объектов;</w:t>
            </w:r>
          </w:p>
          <w:p w14:paraId="7132CCDD" w14:textId="77777777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Создание условий для развития малого и среднего бизнеса;</w:t>
            </w:r>
          </w:p>
          <w:p w14:paraId="44EA3937" w14:textId="77777777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Выявление территорий </w:t>
            </w:r>
            <w:proofErr w:type="gramStart"/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государственная собственность</w:t>
            </w:r>
            <w:proofErr w:type="gramEnd"/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на которые не разграничена. </w:t>
            </w:r>
          </w:p>
          <w:p w14:paraId="68A1C16E" w14:textId="77777777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Установление красных линий на территории (для развития улично-дорожной сети)</w:t>
            </w:r>
          </w:p>
          <w:p w14:paraId="2086799F" w14:textId="77777777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Установление назначений использования территории. Приведение в соответствии с СТП ЛО, в части размещения объектов регионального значения</w:t>
            </w:r>
          </w:p>
          <w:p w14:paraId="61F48860" w14:textId="77777777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Выявление территорий </w:t>
            </w:r>
            <w:proofErr w:type="gramStart"/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государственная собственность</w:t>
            </w:r>
            <w:proofErr w:type="gramEnd"/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на которые не разграничена</w:t>
            </w:r>
          </w:p>
          <w:p w14:paraId="7D20ACE1" w14:textId="77777777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Создание благоприятных условий для улучшения экологической ситуации (создание зон зелёных насаждений).</w:t>
            </w:r>
          </w:p>
          <w:p w14:paraId="6995240E" w14:textId="77777777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Исполнение требований законодательства</w:t>
            </w:r>
          </w:p>
          <w:p w14:paraId="199511B8" w14:textId="77777777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Разграничение балансовой принадлежности территории «один ОКС – один участок</w:t>
            </w:r>
          </w:p>
          <w:p w14:paraId="06D57126" w14:textId="77777777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Создание благоприятных условий для улучшения экологической ситуации:</w:t>
            </w:r>
          </w:p>
          <w:p w14:paraId="700F7FC0" w14:textId="45628636" w:rsidR="00F02C66" w:rsidRPr="0027399A" w:rsidRDefault="00F02C66" w:rsidP="0027399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Создание парка для жителей гор. Мурино </w:t>
            </w:r>
          </w:p>
        </w:tc>
      </w:tr>
      <w:bookmarkEnd w:id="5"/>
    </w:tbl>
    <w:p w14:paraId="1AF72A94" w14:textId="345E882F" w:rsidR="0027399A" w:rsidRDefault="0027399A" w:rsidP="0096027D">
      <w:pPr>
        <w:ind w:right="281"/>
        <w:jc w:val="center"/>
        <w:rPr>
          <w:rFonts w:ascii="Times New Roman" w:hAnsi="Times New Roman" w:cs="Times New Roman"/>
          <w:sz w:val="24"/>
          <w:szCs w:val="24"/>
        </w:rPr>
      </w:pPr>
    </w:p>
    <w:p w14:paraId="299B34B7" w14:textId="77777777" w:rsidR="0027399A" w:rsidRDefault="0027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F66A73" w14:textId="77777777" w:rsidR="000A2201" w:rsidRDefault="000A2201" w:rsidP="0096027D">
      <w:pPr>
        <w:ind w:right="281"/>
        <w:jc w:val="center"/>
        <w:rPr>
          <w:rFonts w:ascii="Times New Roman" w:hAnsi="Times New Roman" w:cs="Times New Roman"/>
          <w:sz w:val="24"/>
          <w:szCs w:val="24"/>
        </w:rPr>
      </w:pPr>
    </w:p>
    <w:p w14:paraId="3EFC4388" w14:textId="2683F878" w:rsidR="000D7E4E" w:rsidRPr="0027399A" w:rsidRDefault="000D7E4E" w:rsidP="0027399A">
      <w:pPr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99A">
        <w:rPr>
          <w:rFonts w:ascii="Times New Roman" w:hAnsi="Times New Roman" w:cs="Times New Roman"/>
          <w:b/>
          <w:bCs/>
          <w:sz w:val="28"/>
          <w:szCs w:val="28"/>
        </w:rPr>
        <w:t>Подпрограмма 2. «Борьба с борщевиком Сосновского на территории муниципального образования «Муринское городское поселение» Всеволожского муниципального района Ленинградской области»</w:t>
      </w:r>
      <w:r w:rsidR="000C544D" w:rsidRPr="0027399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EB75E66" w14:textId="77777777" w:rsidR="00BE31DF" w:rsidRPr="0027399A" w:rsidRDefault="00BE31DF" w:rsidP="0096027D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AB794" w14:textId="14215B47" w:rsidR="000C544D" w:rsidRDefault="000C544D" w:rsidP="0096027D">
      <w:pPr>
        <w:spacing w:after="0" w:line="24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 w:rsidRPr="0027399A">
        <w:rPr>
          <w:rFonts w:ascii="Times New Roman" w:hAnsi="Times New Roman" w:cs="Times New Roman"/>
          <w:sz w:val="28"/>
          <w:szCs w:val="28"/>
        </w:rPr>
        <w:t>Общая характеристика, основные проблемы и прогноз развития сферы реализации муниципальной подпрограммы.</w:t>
      </w:r>
    </w:p>
    <w:p w14:paraId="42420874" w14:textId="77777777" w:rsidR="0027399A" w:rsidRPr="0027399A" w:rsidRDefault="0027399A" w:rsidP="0096027D">
      <w:pPr>
        <w:spacing w:after="0" w:line="24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p w14:paraId="0F51A586" w14:textId="77777777" w:rsidR="000C544D" w:rsidRPr="0027399A" w:rsidRDefault="000C544D" w:rsidP="0096027D">
      <w:pPr>
        <w:tabs>
          <w:tab w:val="left" w:pos="0"/>
        </w:tabs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Борщевик Сосновского – многолетнее травянистое растение, срок жизни которого может достигать до 12 лет. Размножается исключительно семенами. Одно растение может образовывать несколько зонтиков и продуцировать более 20 000 семян. </w:t>
      </w:r>
    </w:p>
    <w:p w14:paraId="4A47C9CA" w14:textId="77777777" w:rsidR="000C544D" w:rsidRPr="0027399A" w:rsidRDefault="000C544D" w:rsidP="0096027D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  В 1947 году борщевик рекомендован, к выращиванию для улучшения кормовой базы сельскохозяйственных животных. В каждом районе имелось хозяйство, занимающееся семеноводством борщевика Сосновского. </w:t>
      </w:r>
    </w:p>
    <w:p w14:paraId="3F15287E" w14:textId="77777777" w:rsidR="000C544D" w:rsidRPr="0027399A" w:rsidRDefault="000C544D" w:rsidP="0096027D">
      <w:pPr>
        <w:autoSpaceDE w:val="0"/>
        <w:autoSpaceDN w:val="0"/>
        <w:adjustRightInd w:val="0"/>
        <w:spacing w:after="0" w:line="240" w:lineRule="auto"/>
        <w:ind w:right="2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и плоды борщевика богаты эфирными маслами, содержащими </w:t>
      </w:r>
      <w:proofErr w:type="spellStart"/>
      <w:r w:rsidRPr="0027399A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фурокумарины</w:t>
      </w:r>
      <w:proofErr w:type="spellEnd"/>
      <w:r w:rsidRPr="0027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14:paraId="29BF4902" w14:textId="77777777" w:rsidR="000C544D" w:rsidRPr="0027399A" w:rsidRDefault="000C544D" w:rsidP="0096027D">
      <w:pPr>
        <w:autoSpaceDE w:val="0"/>
        <w:autoSpaceDN w:val="0"/>
        <w:adjustRightInd w:val="0"/>
        <w:spacing w:after="0" w:line="240" w:lineRule="auto"/>
        <w:ind w:right="281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</w:t>
      </w:r>
      <w:r w:rsidRPr="00273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Растение является серьезной угрозой для здоровья человека.</w:t>
      </w:r>
    </w:p>
    <w:p w14:paraId="2A60A666" w14:textId="77777777" w:rsidR="000C544D" w:rsidRPr="0027399A" w:rsidRDefault="000C544D" w:rsidP="0096027D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9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7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 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дорог, борщевик Сосновского устойчив к неблагоприятным климатическим условиям, а также может образовывать насаждения различной плотности площадью от нескольких квадратных метров до нескольких гектаров.</w:t>
      </w:r>
      <w:r w:rsidRPr="0027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14:paraId="58DC5445" w14:textId="77777777" w:rsidR="000C544D" w:rsidRPr="0027399A" w:rsidRDefault="000C544D" w:rsidP="0096027D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9A">
        <w:rPr>
          <w:rFonts w:ascii="Times New Roman" w:eastAsia="Calibri" w:hAnsi="Times New Roman" w:cs="Times New Roman"/>
          <w:sz w:val="28"/>
          <w:szCs w:val="28"/>
        </w:rPr>
        <w:t xml:space="preserve">        Борьба с борщевиком Сосновского является вопросом муниципального образования и должна проводится в целях благоустройства территории поселения, прежде всего обеспечивая охрану здоровья человека и предотвращения получения травм в соответствии с п.19 части1, частью 3 статьи 14 Федерального закона от 06 октября 2003 года № 131-ФЗ «Об общих принципах организации местного самоуправления в РФ».</w:t>
      </w:r>
      <w:r w:rsidRPr="0027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дальнейшего распространения борщевика на территории муниципального образования </w:t>
      </w:r>
      <w:r w:rsidRPr="00273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Муринского городского поселения Всеволожского муниципального района Ленинградской области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14:paraId="1799C445" w14:textId="77777777" w:rsidR="000C544D" w:rsidRPr="0027399A" w:rsidRDefault="000C544D" w:rsidP="0096027D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Целями подпрограммы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14:paraId="010B3F72" w14:textId="77777777" w:rsidR="000C544D" w:rsidRPr="0027399A" w:rsidRDefault="000C544D" w:rsidP="0096027D">
      <w:pPr>
        <w:shd w:val="clear" w:color="auto" w:fill="FFFFFF"/>
        <w:spacing w:after="0" w:line="252" w:lineRule="atLeast"/>
        <w:ind w:right="28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7399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 территории МО </w:t>
      </w:r>
      <w:bookmarkStart w:id="6" w:name="_Hlk87365671"/>
      <w:r w:rsidRPr="0027399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Муринское городское поселение</w:t>
      </w:r>
      <w:bookmarkEnd w:id="6"/>
      <w:r w:rsidRPr="0027399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борщевиком Сосновского засорены около 24,0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муниципального образования Муринское городское поселение показывает, что через пять-семь лет до 5 %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14:paraId="278DAA9E" w14:textId="77777777" w:rsidR="000C544D" w:rsidRPr="0027399A" w:rsidRDefault="000C544D" w:rsidP="0096027D">
      <w:pPr>
        <w:autoSpaceDE w:val="0"/>
        <w:autoSpaceDN w:val="0"/>
        <w:adjustRightInd w:val="0"/>
        <w:spacing w:after="0" w:line="240" w:lineRule="auto"/>
        <w:ind w:right="2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подпрограммы планируется освободить от борщевика Сосновского 24,0 га земель </w:t>
      </w:r>
      <w:bookmarkStart w:id="7" w:name="_Hlk87365900"/>
      <w:r w:rsidRPr="002739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Муринское городское поселение Всеволожского муниципального района Ленинградской области</w:t>
      </w:r>
      <w:bookmarkEnd w:id="7"/>
      <w:r w:rsidRPr="0027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FDFE9FD" w14:textId="2A231BB6" w:rsidR="0027399A" w:rsidRDefault="000C544D" w:rsidP="0096027D">
      <w:pPr>
        <w:ind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являются сохранение и восстановление земельных ресурсов, сохранение сбалансированной экосистемы антропогенных и природных ландшафтов.</w:t>
      </w:r>
    </w:p>
    <w:p w14:paraId="1FEAECC9" w14:textId="77777777" w:rsidR="0027399A" w:rsidRDefault="002739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6663C75" w14:textId="00C5034C" w:rsidR="00555EEF" w:rsidRPr="0027399A" w:rsidRDefault="00555EEF" w:rsidP="0096027D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739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Паспорт подпрограммы </w:t>
      </w:r>
    </w:p>
    <w:p w14:paraId="65AC88C5" w14:textId="337ABFA9" w:rsidR="00FA7FE1" w:rsidRPr="0027399A" w:rsidRDefault="00555EEF" w:rsidP="0096027D">
      <w:pPr>
        <w:ind w:right="28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39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2739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Борьба с борщевиком Сосновского на территории муниципального образования «Муринское городское поселение» Всеволожского муниципального района Ленинградской области»</w:t>
      </w: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7584"/>
      </w:tblGrid>
      <w:tr w:rsidR="0027399A" w:rsidRPr="0027399A" w14:paraId="653B2A8E" w14:textId="77777777" w:rsidTr="0027399A">
        <w:trPr>
          <w:trHeight w:val="887"/>
        </w:trPr>
        <w:tc>
          <w:tcPr>
            <w:tcW w:w="2468" w:type="dxa"/>
          </w:tcPr>
          <w:p w14:paraId="7E3BE13C" w14:textId="77777777" w:rsidR="00AA33B9" w:rsidRPr="0027399A" w:rsidRDefault="00AA33B9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584" w:type="dxa"/>
          </w:tcPr>
          <w:p w14:paraId="5A3CB010" w14:textId="51D6EFCF" w:rsidR="00AA33B9" w:rsidRPr="0027399A" w:rsidRDefault="00AA33B9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ЖКХ и благоустройства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27399A" w:rsidRPr="0027399A" w14:paraId="437931F2" w14:textId="77777777" w:rsidTr="00273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7423" w14:textId="77777777" w:rsidR="00AA33B9" w:rsidRPr="0027399A" w:rsidRDefault="00AA33B9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5413" w14:textId="001F1FD0" w:rsidR="00AA33B9" w:rsidRPr="0027399A" w:rsidRDefault="009B280C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</w:t>
            </w:r>
          </w:p>
        </w:tc>
      </w:tr>
      <w:tr w:rsidR="0027399A" w:rsidRPr="0027399A" w14:paraId="0DD5B056" w14:textId="77777777" w:rsidTr="00273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DF0FA" w14:textId="77777777" w:rsidR="00AA33B9" w:rsidRPr="0027399A" w:rsidRDefault="00AA33B9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Цели подпрограммы 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2550D" w14:textId="572CED0A" w:rsidR="00AA33B9" w:rsidRPr="0027399A" w:rsidRDefault="005F4B2A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Локализация и   ликвидация   очагов   распространения борщевика   Сосновского   на   территории   муниципального образования Муринского городского поселения Всеволожского муниципального района Ленинградской области, создание безопасной среды для жизни и здоровья населения</w:t>
            </w:r>
          </w:p>
        </w:tc>
      </w:tr>
      <w:tr w:rsidR="0027399A" w:rsidRPr="0027399A" w14:paraId="5DF12C96" w14:textId="77777777" w:rsidTr="00273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A9A33" w14:textId="77777777" w:rsidR="00AA33B9" w:rsidRPr="0027399A" w:rsidRDefault="00AA33B9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F1B93" w14:textId="77777777" w:rsidR="005F4B2A" w:rsidRPr="0027399A" w:rsidRDefault="005F4B2A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комплекса мероприятий по уничтожению борщевика Сосновского химическими методами (опрыскивание очагов   гербицидами   и   арборицидами), механическими методами (скашивание вегетативной массы борщевика, уборка сухих растений, в некоторых случаях выкапывание корневой системы), агротехническими методами (обработка почвы, посев многолетних трав и др.).                           </w:t>
            </w:r>
          </w:p>
          <w:p w14:paraId="3008D571" w14:textId="22E75B23" w:rsidR="00AA33B9" w:rsidRPr="0027399A" w:rsidRDefault="005F4B2A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  эффективности   проведенного   комплекса мероприятий по уничтожению борщевика Сосновского.</w:t>
            </w:r>
          </w:p>
        </w:tc>
      </w:tr>
      <w:tr w:rsidR="0027399A" w:rsidRPr="0027399A" w14:paraId="4244745A" w14:textId="77777777" w:rsidTr="00273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85CD9" w14:textId="77777777" w:rsidR="00AA33B9" w:rsidRPr="0027399A" w:rsidRDefault="00AA33B9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EA8F4" w14:textId="68A9B687" w:rsidR="00AA33B9" w:rsidRPr="0027399A" w:rsidRDefault="00AA33B9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0405B5"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-2024 годы</w:t>
            </w:r>
          </w:p>
        </w:tc>
      </w:tr>
      <w:tr w:rsidR="0027399A" w:rsidRPr="0027399A" w14:paraId="3135B9C7" w14:textId="77777777" w:rsidTr="00273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0871F" w14:textId="77777777" w:rsidR="00AA33B9" w:rsidRPr="0027399A" w:rsidRDefault="00AA33B9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14E49" w14:textId="3C7C79D2" w:rsidR="000405B5" w:rsidRPr="0027399A" w:rsidRDefault="000405B5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Общий объем средств финансирования подпрограммы – 1 258,10 тыс. руб., </w:t>
            </w:r>
          </w:p>
          <w:p w14:paraId="2F2A2CA9" w14:textId="594A9EF7" w:rsidR="000405B5" w:rsidRPr="0027399A" w:rsidRDefault="000405B5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 годам:</w:t>
            </w:r>
          </w:p>
          <w:p w14:paraId="0CC86513" w14:textId="3CCAEE91" w:rsidR="00AA33B9" w:rsidRPr="0027399A" w:rsidRDefault="000405B5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 – 410,7 тыс. руб.;</w:t>
            </w:r>
          </w:p>
          <w:p w14:paraId="7EDA4A69" w14:textId="5D601628" w:rsidR="00AA33B9" w:rsidRPr="0027399A" w:rsidRDefault="00AA33B9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2022 год </w:t>
            </w:r>
            <w:r w:rsidR="000405B5"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EC5487"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345</w:t>
            </w:r>
            <w:r w:rsidR="000405B5"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C5487"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0405B5"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</w:t>
            </w: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  <w:p w14:paraId="1765AD69" w14:textId="3FADF340" w:rsidR="00AA33B9" w:rsidRPr="0027399A" w:rsidRDefault="00AA33B9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2023 год </w:t>
            </w:r>
            <w:r w:rsidR="00EC5487"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250</w:t>
            </w:r>
            <w:r w:rsidR="000405B5"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C5487"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0405B5"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</w:t>
            </w: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  <w:p w14:paraId="32BA5403" w14:textId="68E108A3" w:rsidR="00AA33B9" w:rsidRPr="0027399A" w:rsidRDefault="00AA33B9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2024 год – </w:t>
            </w:r>
            <w:r w:rsidR="00EC5487"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  <w:r w:rsidR="000405B5"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C5487"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0405B5"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</w:t>
            </w: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27399A" w:rsidRPr="0027399A" w14:paraId="38817198" w14:textId="77777777" w:rsidTr="00273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524D417" w14:textId="77777777" w:rsidR="00AA33B9" w:rsidRPr="0027399A" w:rsidRDefault="00AA33B9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 налоговых расходов, направленных на достижение цели подпрограммы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E97D87" w14:textId="77777777" w:rsidR="00AA33B9" w:rsidRPr="0027399A" w:rsidRDefault="00AA33B9" w:rsidP="0027399A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Программой не предусмотрено</w:t>
            </w:r>
          </w:p>
        </w:tc>
      </w:tr>
      <w:tr w:rsidR="0027399A" w:rsidRPr="0027399A" w14:paraId="3DDB1B0B" w14:textId="77777777" w:rsidTr="00273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8EFADFB" w14:textId="77777777" w:rsidR="00AA33B9" w:rsidRPr="0027399A" w:rsidRDefault="00AA33B9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  <w:p w14:paraId="7DF2673F" w14:textId="77777777" w:rsidR="00AA33B9" w:rsidRPr="0027399A" w:rsidRDefault="00AA33B9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7EC1BC1" w14:textId="77777777" w:rsidR="00EC5487" w:rsidRPr="0027399A" w:rsidRDefault="00EC5487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Освобождение от борщевика Сосновского 24 га земель в черте муниципального образования Муринского городского поселения Всеволожского муниципального района Ленинградской области.</w:t>
            </w:r>
          </w:p>
          <w:p w14:paraId="47F18B10" w14:textId="3E838B52" w:rsidR="00EC5487" w:rsidRPr="0027399A" w:rsidRDefault="00EC5487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Ликвидация угрозы неконтролируемого распространения борщевика   Сосновского   на территории муниципального образования Муринского городского поселения Всеволожского муниципального района Ленинградской области.</w:t>
            </w:r>
          </w:p>
          <w:p w14:paraId="15E9F177" w14:textId="77777777" w:rsidR="00EC5487" w:rsidRPr="0027399A" w:rsidRDefault="00EC5487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Отсутствие случаев травматизма среди населения.   </w:t>
            </w:r>
          </w:p>
          <w:p w14:paraId="28ED9789" w14:textId="57849F8E" w:rsidR="00AA33B9" w:rsidRPr="0027399A" w:rsidRDefault="00EC5487" w:rsidP="0027399A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благоустройства муниципального образования Муринского городского поселения Всеволожского муниципального района Ленинградской области.</w:t>
            </w:r>
          </w:p>
        </w:tc>
      </w:tr>
    </w:tbl>
    <w:p w14:paraId="63E1BD18" w14:textId="078F57EF" w:rsidR="00647EB9" w:rsidRPr="0027399A" w:rsidRDefault="00647EB9" w:rsidP="0027399A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739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Подпрограмма 3. «Благоустройство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области»;</w:t>
      </w:r>
    </w:p>
    <w:p w14:paraId="6A0B3CCE" w14:textId="77777777" w:rsidR="00647EB9" w:rsidRPr="0027399A" w:rsidRDefault="00647EB9" w:rsidP="0096027D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CB8819F" w14:textId="4C288E91" w:rsidR="00B8273F" w:rsidRPr="0027399A" w:rsidRDefault="00B8273F" w:rsidP="0096027D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8" w:name="_Hlk90992434"/>
      <w:r w:rsidRPr="002739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Паспорт подпрограммы </w:t>
      </w:r>
    </w:p>
    <w:p w14:paraId="4D51A74C" w14:textId="6DAD368A" w:rsidR="00B8273F" w:rsidRDefault="00B8273F" w:rsidP="0096027D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739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Pr="002739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области»</w:t>
      </w:r>
      <w:bookmarkEnd w:id="8"/>
      <w:r w:rsidRPr="002739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46FC2012" w14:textId="77777777" w:rsidR="0027399A" w:rsidRPr="0027399A" w:rsidRDefault="0027399A" w:rsidP="0096027D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48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9"/>
        <w:gridCol w:w="7181"/>
      </w:tblGrid>
      <w:tr w:rsidR="0027399A" w:rsidRPr="0027399A" w14:paraId="1AF46781" w14:textId="77777777" w:rsidTr="0027399A">
        <w:trPr>
          <w:trHeight w:val="887"/>
        </w:trPr>
        <w:tc>
          <w:tcPr>
            <w:tcW w:w="2469" w:type="dxa"/>
          </w:tcPr>
          <w:p w14:paraId="2E4A052F" w14:textId="77777777" w:rsidR="00647EB9" w:rsidRPr="0027399A" w:rsidRDefault="00647EB9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181" w:type="dxa"/>
          </w:tcPr>
          <w:p w14:paraId="68B5A128" w14:textId="77777777" w:rsidR="00647EB9" w:rsidRPr="0027399A" w:rsidRDefault="00647EB9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ЖКХ и благоустройства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27399A" w:rsidRPr="0027399A" w14:paraId="2F15EF87" w14:textId="77777777" w:rsidTr="00273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38FE3" w14:textId="77777777" w:rsidR="00647EB9" w:rsidRPr="0027399A" w:rsidRDefault="00647EB9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17A1" w14:textId="1BE11FEB" w:rsidR="00647EB9" w:rsidRPr="0027399A" w:rsidRDefault="00647EB9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</w:t>
            </w:r>
            <w:r w:rsidR="009B6CB3"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E23D101" w14:textId="269229A7" w:rsidR="00647EB9" w:rsidRPr="0027399A" w:rsidRDefault="00647EB9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  <w:r w:rsidR="009B6CB3"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7399A" w:rsidRPr="0027399A" w14:paraId="3B0533E7" w14:textId="77777777" w:rsidTr="00273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2D18D" w14:textId="77777777" w:rsidR="00647EB9" w:rsidRPr="0027399A" w:rsidRDefault="00647EB9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Цели подпрограммы </w:t>
            </w:r>
          </w:p>
        </w:tc>
        <w:tc>
          <w:tcPr>
            <w:tcW w:w="7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89425" w14:textId="5CF39760" w:rsidR="00647EB9" w:rsidRPr="0027399A" w:rsidRDefault="004B0C1F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комфортной среды проживания на территории МО «Муринское городское поселение»</w:t>
            </w:r>
            <w:r w:rsidR="009B6CB3"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67E0150" w14:textId="7A8EEF31" w:rsidR="004B0C1F" w:rsidRPr="0027399A" w:rsidRDefault="004B0C1F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качества жизни населения</w:t>
            </w:r>
            <w:r w:rsidR="009B6CB3"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7399A" w:rsidRPr="0027399A" w14:paraId="7FD59F49" w14:textId="77777777" w:rsidTr="00273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4F697" w14:textId="77777777" w:rsidR="00647EB9" w:rsidRPr="0027399A" w:rsidRDefault="00647EB9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5438" w14:textId="5E89255B" w:rsidR="00A337D0" w:rsidRPr="0027399A" w:rsidRDefault="00A337D0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санитарного состояния территории, обеспечение благоприятных условий для жизни, отдыха и культурной деятельности населения.</w:t>
            </w:r>
          </w:p>
          <w:p w14:paraId="2938B71D" w14:textId="4FD29C8E" w:rsidR="00647EB9" w:rsidRPr="0027399A" w:rsidRDefault="00A337D0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работ по строительству, реконструкции и капитальному ремонту объектов благоустройства, расположенных на территории поселения»; </w:t>
            </w:r>
          </w:p>
        </w:tc>
      </w:tr>
      <w:tr w:rsidR="0027399A" w:rsidRPr="0027399A" w14:paraId="3EE77819" w14:textId="77777777" w:rsidTr="00273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CA5DC" w14:textId="77777777" w:rsidR="00647EB9" w:rsidRPr="0027399A" w:rsidRDefault="00647EB9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3C9F4" w14:textId="7738F589" w:rsidR="00647EB9" w:rsidRPr="0027399A" w:rsidRDefault="00647EB9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0405B5"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-2024 годы</w:t>
            </w:r>
          </w:p>
        </w:tc>
      </w:tr>
      <w:tr w:rsidR="0027399A" w:rsidRPr="0027399A" w14:paraId="1895C1DE" w14:textId="77777777" w:rsidTr="00273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7247B" w14:textId="77777777" w:rsidR="00647EB9" w:rsidRPr="0027399A" w:rsidRDefault="00647EB9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7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065D" w14:textId="5EEA419C" w:rsidR="000405B5" w:rsidRPr="0027399A" w:rsidRDefault="000405B5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Общий объем средств финансирования подпрограммы – 139 425,8 тыс. руб., </w:t>
            </w:r>
          </w:p>
          <w:p w14:paraId="0EAF027E" w14:textId="77777777" w:rsidR="000405B5" w:rsidRPr="0027399A" w:rsidRDefault="000405B5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 годам:</w:t>
            </w:r>
          </w:p>
          <w:p w14:paraId="6AFF540B" w14:textId="1491911A" w:rsidR="000405B5" w:rsidRPr="0027399A" w:rsidRDefault="000405B5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 – 13 563,38 тыс. руб.;</w:t>
            </w:r>
          </w:p>
          <w:p w14:paraId="604813A5" w14:textId="4FA45508" w:rsidR="000405B5" w:rsidRPr="0027399A" w:rsidRDefault="000405B5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 – 45 252,42 тыс. руб.</w:t>
            </w:r>
          </w:p>
          <w:p w14:paraId="48267F47" w14:textId="2B1F485C" w:rsidR="000405B5" w:rsidRPr="0027399A" w:rsidRDefault="000405B5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 – 35</w:t>
            </w:r>
            <w:r w:rsidR="00FA3489"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060,00 тыс. руб.</w:t>
            </w:r>
          </w:p>
          <w:p w14:paraId="143A387D" w14:textId="2E04FDE9" w:rsidR="00647EB9" w:rsidRPr="0027399A" w:rsidRDefault="000405B5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2024 год – </w:t>
            </w:r>
            <w:r w:rsidR="00FA3489"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45 550,00</w:t>
            </w: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7399A" w:rsidRPr="0027399A" w14:paraId="089B7874" w14:textId="77777777" w:rsidTr="00273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43B2CCD" w14:textId="77777777" w:rsidR="00647EB9" w:rsidRPr="0027399A" w:rsidRDefault="00647EB9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 налоговых расходов, направленных на достижение цели подпрограммы</w:t>
            </w:r>
          </w:p>
        </w:tc>
        <w:tc>
          <w:tcPr>
            <w:tcW w:w="71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32956E" w14:textId="77777777" w:rsidR="00647EB9" w:rsidRPr="0027399A" w:rsidRDefault="00647EB9" w:rsidP="0027399A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Программой не предусмотрено</w:t>
            </w:r>
          </w:p>
        </w:tc>
      </w:tr>
      <w:tr w:rsidR="0027399A" w:rsidRPr="0027399A" w14:paraId="3DCBABF0" w14:textId="77777777" w:rsidTr="00273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F68A54C" w14:textId="77777777" w:rsidR="00647EB9" w:rsidRPr="0027399A" w:rsidRDefault="00647EB9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  <w:p w14:paraId="7C9A466C" w14:textId="77777777" w:rsidR="00647EB9" w:rsidRPr="0027399A" w:rsidRDefault="00647EB9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3935E0" w14:textId="77777777" w:rsidR="00A337D0" w:rsidRPr="0027399A" w:rsidRDefault="00A337D0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Улучшение внешнего вида территории МО «Муринское городское поселение»;</w:t>
            </w:r>
          </w:p>
          <w:p w14:paraId="739FCEA3" w14:textId="74245DD5" w:rsidR="00A337D0" w:rsidRPr="0027399A" w:rsidRDefault="00A337D0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комфортности улиц и парков поселения;</w:t>
            </w:r>
          </w:p>
          <w:p w14:paraId="54C731BC" w14:textId="518EB803" w:rsidR="00A337D0" w:rsidRPr="0027399A" w:rsidRDefault="00A337D0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78CBD023" w14:textId="15AE076C" w:rsidR="00A337D0" w:rsidRPr="0027399A" w:rsidRDefault="00A337D0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Совершенствование эстетического состояния территории поселения;</w:t>
            </w:r>
          </w:p>
          <w:p w14:paraId="3DFCBC8F" w14:textId="66AACF74" w:rsidR="00A337D0" w:rsidRPr="0027399A" w:rsidRDefault="00A337D0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Увеличение площади благоустроенных зелёных насаждений в поселении; </w:t>
            </w:r>
          </w:p>
          <w:p w14:paraId="23DA9EE1" w14:textId="1DC4D7FB" w:rsidR="00A337D0" w:rsidRPr="0027399A" w:rsidRDefault="00A337D0" w:rsidP="002739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Создание зелёных зон для отдыха жителей;</w:t>
            </w:r>
          </w:p>
          <w:p w14:paraId="585E8971" w14:textId="191F9DAE" w:rsidR="00647EB9" w:rsidRPr="0027399A" w:rsidRDefault="00A337D0" w:rsidP="0027399A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Предотвращение сокращения зелёных насаждений.</w:t>
            </w:r>
          </w:p>
        </w:tc>
      </w:tr>
    </w:tbl>
    <w:p w14:paraId="30FF5170" w14:textId="4DE3F573" w:rsidR="00FA7FE1" w:rsidRDefault="00FA7FE1" w:rsidP="0096027D">
      <w:pPr>
        <w:ind w:right="281"/>
        <w:jc w:val="center"/>
        <w:rPr>
          <w:rFonts w:ascii="Times New Roman" w:hAnsi="Times New Roman" w:cs="Times New Roman"/>
          <w:sz w:val="24"/>
          <w:szCs w:val="24"/>
        </w:rPr>
      </w:pPr>
    </w:p>
    <w:p w14:paraId="5DD7AA78" w14:textId="51673E96" w:rsidR="0027399A" w:rsidRDefault="002739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D4C2CB8" w14:textId="35B3B76E" w:rsidR="00FA7FE1" w:rsidRPr="0027399A" w:rsidRDefault="00647EB9" w:rsidP="0096027D">
      <w:pPr>
        <w:ind w:right="2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9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Подпрограмма 4. «Формирование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области».</w:t>
      </w:r>
    </w:p>
    <w:p w14:paraId="15D48659" w14:textId="77777777" w:rsidR="00433DBB" w:rsidRPr="0027399A" w:rsidRDefault="00433DBB" w:rsidP="0096027D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</w:p>
    <w:p w14:paraId="6D23C3C2" w14:textId="77777777" w:rsidR="00433DBB" w:rsidRPr="0027399A" w:rsidRDefault="00433DBB" w:rsidP="0096027D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подпрограммы </w:t>
      </w:r>
    </w:p>
    <w:p w14:paraId="49A623B8" w14:textId="171D925D" w:rsidR="00647EB9" w:rsidRPr="0027399A" w:rsidRDefault="00433DBB" w:rsidP="0096027D">
      <w:pPr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99A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«</w:t>
      </w:r>
      <w:r w:rsidRPr="0027399A">
        <w:rPr>
          <w:rFonts w:ascii="Times New Roman" w:hAnsi="Times New Roman" w:cs="Times New Roman"/>
          <w:b/>
          <w:bCs/>
          <w:sz w:val="28"/>
          <w:szCs w:val="28"/>
        </w:rPr>
        <w:t>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области»</w:t>
      </w: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9"/>
        <w:gridCol w:w="7583"/>
      </w:tblGrid>
      <w:tr w:rsidR="00647EB9" w:rsidRPr="00196CD2" w14:paraId="1951C216" w14:textId="77777777" w:rsidTr="007D2FCE">
        <w:trPr>
          <w:trHeight w:val="887"/>
        </w:trPr>
        <w:tc>
          <w:tcPr>
            <w:tcW w:w="2295" w:type="dxa"/>
          </w:tcPr>
          <w:p w14:paraId="563914C8" w14:textId="77777777" w:rsidR="00647EB9" w:rsidRPr="005C22B0" w:rsidRDefault="00647EB9" w:rsidP="0096027D">
            <w:pPr>
              <w:spacing w:before="30" w:after="30" w:line="240" w:lineRule="auto"/>
              <w:ind w:right="281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50" w:type="dxa"/>
          </w:tcPr>
          <w:p w14:paraId="66DF2315" w14:textId="77777777" w:rsidR="00647EB9" w:rsidRPr="005C22B0" w:rsidRDefault="00647EB9" w:rsidP="0096027D">
            <w:pPr>
              <w:spacing w:before="30" w:after="30" w:line="240" w:lineRule="auto"/>
              <w:ind w:right="281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Отдел ЖКХ и благоустройства </w:t>
            </w:r>
            <w:r w:rsidRPr="005C22B0">
              <w:rPr>
                <w:rFonts w:ascii="Times New Roman" w:hAnsi="Times New Roman" w:cs="Times New Roman"/>
                <w:sz w:val="21"/>
                <w:szCs w:val="21"/>
              </w:rPr>
              <w:t>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647EB9" w:rsidRPr="00196CD2" w14:paraId="2F701B60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F7738" w14:textId="77777777" w:rsidR="00647EB9" w:rsidRPr="005C22B0" w:rsidRDefault="00647EB9" w:rsidP="0096027D">
            <w:pPr>
              <w:spacing w:before="30" w:after="30" w:line="240" w:lineRule="auto"/>
              <w:ind w:right="281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Участники подпрограммы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76AE7" w14:textId="77777777" w:rsidR="00FA3489" w:rsidRPr="005C22B0" w:rsidRDefault="00FA3489" w:rsidP="0096027D">
            <w:pPr>
              <w:spacing w:before="30" w:after="30" w:line="240" w:lineRule="auto"/>
              <w:ind w:right="28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22B0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«СРТ»).</w:t>
            </w:r>
          </w:p>
          <w:p w14:paraId="4ADD8625" w14:textId="02DD0992" w:rsidR="00647EB9" w:rsidRPr="005C22B0" w:rsidRDefault="00FA3489" w:rsidP="0096027D">
            <w:pPr>
              <w:spacing w:before="30" w:after="3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«ЦБС»).</w:t>
            </w:r>
          </w:p>
        </w:tc>
      </w:tr>
      <w:tr w:rsidR="00647EB9" w:rsidRPr="00196CD2" w14:paraId="7AF7B1FA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6F4DC" w14:textId="77777777" w:rsidR="00647EB9" w:rsidRPr="005C22B0" w:rsidRDefault="00647EB9" w:rsidP="0096027D">
            <w:pPr>
              <w:spacing w:before="30" w:after="30" w:line="240" w:lineRule="auto"/>
              <w:ind w:right="281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Цели подпрограммы 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8499" w14:textId="519C09C7" w:rsidR="00647EB9" w:rsidRPr="005C22B0" w:rsidRDefault="007A46E1" w:rsidP="0096027D">
            <w:pPr>
              <w:spacing w:before="100" w:beforeAutospacing="1" w:after="100" w:afterAutospacing="1" w:line="240" w:lineRule="auto"/>
              <w:ind w:right="28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46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Повышение уровня благоустройства территории муниципального образования «</w:t>
            </w:r>
            <w:r w:rsidR="0021119C" w:rsidRPr="005C22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Муринское городское поселение» Всеволожского муниципального района </w:t>
            </w:r>
            <w:r w:rsidRPr="007A46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Ленинградской области.</w:t>
            </w:r>
          </w:p>
        </w:tc>
      </w:tr>
      <w:tr w:rsidR="00647EB9" w:rsidRPr="00196CD2" w14:paraId="3152C587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3C034" w14:textId="77777777" w:rsidR="00647EB9" w:rsidRPr="005C22B0" w:rsidRDefault="00647EB9" w:rsidP="0096027D">
            <w:pPr>
              <w:spacing w:before="30" w:after="30" w:line="240" w:lineRule="auto"/>
              <w:ind w:right="281"/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  <w:t>Задачи подпрограммы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02720" w14:textId="77777777" w:rsidR="00FA3489" w:rsidRDefault="007A46E1" w:rsidP="0096027D">
            <w:pPr>
              <w:spacing w:before="30" w:after="30"/>
              <w:ind w:right="28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22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1. Повышение уровня благоустройства общественных территорий (парков, скверов и т.д.) </w:t>
            </w:r>
          </w:p>
          <w:p w14:paraId="31E4CB2A" w14:textId="74C4DDDC" w:rsidR="00647EB9" w:rsidRPr="005C22B0" w:rsidRDefault="007A46E1" w:rsidP="0096027D">
            <w:pPr>
              <w:spacing w:before="30" w:after="30"/>
              <w:ind w:right="281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21119C" w:rsidRPr="007A46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муниципального образования «</w:t>
            </w:r>
            <w:r w:rsidR="0021119C" w:rsidRPr="005C22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Муринское городское поселение» Всеволожского муниципального района </w:t>
            </w:r>
            <w:r w:rsidR="0021119C" w:rsidRPr="007A46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Ленинградской области.</w:t>
            </w:r>
          </w:p>
        </w:tc>
      </w:tr>
      <w:tr w:rsidR="00647EB9" w:rsidRPr="00196CD2" w14:paraId="79FA655B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09985" w14:textId="77777777" w:rsidR="00647EB9" w:rsidRPr="005C22B0" w:rsidRDefault="00647EB9" w:rsidP="0096027D">
            <w:pPr>
              <w:spacing w:before="30" w:after="30" w:line="240" w:lineRule="auto"/>
              <w:ind w:right="281"/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  <w:t>Сроки реализации подпрограммы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E561D" w14:textId="28363131" w:rsidR="00647EB9" w:rsidRPr="005C22B0" w:rsidRDefault="00647EB9" w:rsidP="0096027D">
            <w:pPr>
              <w:spacing w:before="30" w:after="3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202</w:t>
            </w:r>
            <w:r w:rsidR="00FA348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1 </w:t>
            </w:r>
            <w:r w:rsidRPr="005C22B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-2024 годы</w:t>
            </w:r>
          </w:p>
        </w:tc>
      </w:tr>
      <w:tr w:rsidR="00647EB9" w:rsidRPr="00196CD2" w14:paraId="628EFC7D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F5790" w14:textId="77777777" w:rsidR="00647EB9" w:rsidRPr="005C22B0" w:rsidRDefault="00647EB9" w:rsidP="0096027D">
            <w:pPr>
              <w:spacing w:before="30" w:after="30" w:line="240" w:lineRule="auto"/>
              <w:ind w:right="281"/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CBEE" w14:textId="605CD12C" w:rsidR="00FA3489" w:rsidRDefault="00FA3489" w:rsidP="0096027D">
            <w:pPr>
              <w:spacing w:before="30" w:after="30" w:line="240" w:lineRule="auto"/>
              <w:ind w:right="281"/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</w:pPr>
            <w:r w:rsidRPr="00F02C66"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  <w:t xml:space="preserve">Общий объем средств финансирования 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  <w:t>под</w:t>
            </w:r>
            <w:r w:rsidRPr="00F02C66"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  <w:t xml:space="preserve">программы – 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  <w:t>154 060,92 тыс.</w:t>
            </w:r>
            <w:r w:rsidRPr="00F02C66"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  <w:t xml:space="preserve"> руб., </w:t>
            </w:r>
          </w:p>
          <w:p w14:paraId="04DD2BA0" w14:textId="77777777" w:rsidR="00FA3489" w:rsidRPr="00F02C66" w:rsidRDefault="00FA3489" w:rsidP="0096027D">
            <w:pPr>
              <w:spacing w:before="30" w:after="30" w:line="240" w:lineRule="auto"/>
              <w:ind w:right="281"/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</w:pPr>
            <w:r w:rsidRPr="00F02C66"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  <w:t xml:space="preserve"> по годам</w:t>
            </w:r>
            <w:r w:rsidRPr="00F02C66"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  <w:t>:</w:t>
            </w:r>
          </w:p>
          <w:p w14:paraId="1AC687E2" w14:textId="09AB0FEF" w:rsidR="00FA3489" w:rsidRPr="005C22B0" w:rsidRDefault="00FA3489" w:rsidP="0096027D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71 510,90 тыс.</w:t>
            </w: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руб.</w:t>
            </w:r>
          </w:p>
          <w:p w14:paraId="4D57B408" w14:textId="44DCB22D" w:rsidR="00FA3489" w:rsidRPr="005C22B0" w:rsidRDefault="00FA3489" w:rsidP="0096027D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13 950,02 тыс.</w:t>
            </w: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руб.</w:t>
            </w:r>
          </w:p>
          <w:p w14:paraId="4BA1FC52" w14:textId="21E7D301" w:rsidR="00647EB9" w:rsidRDefault="00FA3489" w:rsidP="0096027D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36 400,00 тыс.</w:t>
            </w: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руб.</w:t>
            </w:r>
          </w:p>
          <w:p w14:paraId="4C2C8249" w14:textId="79D5A0A0" w:rsidR="00FA3489" w:rsidRPr="005C22B0" w:rsidRDefault="00FA3489" w:rsidP="0096027D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32 200,00 тыс.</w:t>
            </w: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647EB9" w:rsidRPr="00196CD2" w14:paraId="0BE74C1C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2793CAD" w14:textId="77777777" w:rsidR="00647EB9" w:rsidRPr="005C22B0" w:rsidRDefault="00647EB9" w:rsidP="0096027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налоговых расходов, направленных на достижение цели подпрограммы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197697" w14:textId="77777777" w:rsidR="00647EB9" w:rsidRPr="005C22B0" w:rsidRDefault="00647EB9" w:rsidP="0096027D">
            <w:pPr>
              <w:widowControl w:val="0"/>
              <w:autoSpaceDE w:val="0"/>
              <w:autoSpaceDN w:val="0"/>
              <w:spacing w:after="0" w:line="240" w:lineRule="auto"/>
              <w:ind w:right="281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Программой не предусмотрено</w:t>
            </w:r>
          </w:p>
        </w:tc>
      </w:tr>
      <w:tr w:rsidR="00647EB9" w:rsidRPr="00196CD2" w14:paraId="50FFE6ED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5F8C10" w14:textId="77777777" w:rsidR="00647EB9" w:rsidRPr="005C22B0" w:rsidRDefault="00647EB9" w:rsidP="0096027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Ожидаемые результаты реализации подпрограммы </w:t>
            </w:r>
          </w:p>
          <w:p w14:paraId="438D1D00" w14:textId="77777777" w:rsidR="00647EB9" w:rsidRPr="005C22B0" w:rsidRDefault="00647EB9" w:rsidP="0096027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5737AD" w14:textId="16B2DDC6" w:rsidR="00647EB9" w:rsidRPr="005C22B0" w:rsidRDefault="00FC028A" w:rsidP="0096027D">
            <w:pPr>
              <w:widowControl w:val="0"/>
              <w:autoSpaceDE w:val="0"/>
              <w:autoSpaceDN w:val="0"/>
              <w:spacing w:after="0" w:line="240" w:lineRule="auto"/>
              <w:ind w:right="281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Количество благоустроенных территорий; 2. Доля благоустроенных территорий от общего количества благоустроенных территорий; 3.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образования); 4. Количество благоустроенных общественных территорий; 5. Доля благоустроенных общественных территорий от общего количества общественных территорий; 6. Охват населения благоустроенными общественными территориями (доля населения, проживающего в жилом фонде с благоустроенными общественными территориями от общей численности населения муниципального образования).</w:t>
            </w:r>
          </w:p>
        </w:tc>
      </w:tr>
    </w:tbl>
    <w:p w14:paraId="44BCB69E" w14:textId="77777777" w:rsidR="00647EB9" w:rsidRPr="0027399A" w:rsidRDefault="00647EB9" w:rsidP="0096027D">
      <w:pPr>
        <w:ind w:right="2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C029C" w14:textId="363CFD27" w:rsidR="009C6B03" w:rsidRPr="0027399A" w:rsidRDefault="009C6B03" w:rsidP="0096027D">
      <w:pPr>
        <w:numPr>
          <w:ilvl w:val="0"/>
          <w:numId w:val="7"/>
        </w:numPr>
        <w:ind w:left="0"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99A">
        <w:rPr>
          <w:rFonts w:ascii="Times New Roman" w:hAnsi="Times New Roman" w:cs="Times New Roman"/>
          <w:b/>
          <w:sz w:val="28"/>
          <w:szCs w:val="28"/>
        </w:rPr>
        <w:t>Мониторинг реализации программы</w:t>
      </w:r>
    </w:p>
    <w:p w14:paraId="52AFB6D1" w14:textId="77777777" w:rsidR="009C6B03" w:rsidRPr="0027399A" w:rsidRDefault="009C6B03" w:rsidP="0096027D">
      <w:pPr>
        <w:ind w:right="28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99A">
        <w:rPr>
          <w:rFonts w:ascii="Times New Roman" w:eastAsia="Calibri" w:hAnsi="Times New Roman" w:cs="Times New Roman"/>
          <w:sz w:val="28"/>
          <w:szCs w:val="28"/>
        </w:rPr>
        <w:t>Мониторинг реализации программы ориентирован на раннее предупреждение проблем и отклонений хода реализации программы от запланированного и осуществляется согласно приложению № 8 к настоящей программе.</w:t>
      </w:r>
    </w:p>
    <w:p w14:paraId="3A055168" w14:textId="77777777" w:rsidR="009C6B03" w:rsidRPr="0027399A" w:rsidRDefault="009C6B03" w:rsidP="0096027D">
      <w:pPr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9A">
        <w:rPr>
          <w:rFonts w:ascii="Times New Roman" w:hAnsi="Times New Roman" w:cs="Times New Roman"/>
          <w:sz w:val="28"/>
          <w:szCs w:val="28"/>
        </w:rPr>
        <w:t>Объектом мониторинга являются сведения о финансировании и объемах выполненных работ по программе на отчетную дату, а также реализация детального плана в части ожидаемых результатов реализации мероприятий.</w:t>
      </w:r>
    </w:p>
    <w:p w14:paraId="7910E8AE" w14:textId="24BE514F" w:rsidR="009C6B03" w:rsidRPr="0027399A" w:rsidRDefault="009C6B03" w:rsidP="0096027D">
      <w:pPr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</w:t>
      </w:r>
      <w:r w:rsidRPr="0027399A">
        <w:rPr>
          <w:rFonts w:ascii="Times New Roman" w:hAnsi="Times New Roman" w:cs="Times New Roman"/>
          <w:sz w:val="28"/>
          <w:szCs w:val="28"/>
        </w:rPr>
        <w:t xml:space="preserve">программы ежеквартально до 10 числа месяца, следующего за отчетным кварталом, по итогам года - до 25 января года, следующего за отчетным, представляют в отдел экономики информацию о реализации программ. </w:t>
      </w:r>
    </w:p>
    <w:p w14:paraId="18BB5C9D" w14:textId="0CE87F0A" w:rsidR="009C6B03" w:rsidRPr="0027399A" w:rsidRDefault="009C6B03" w:rsidP="0096027D">
      <w:pPr>
        <w:ind w:right="28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99A">
        <w:rPr>
          <w:rFonts w:ascii="Times New Roman" w:eastAsia="Calibri" w:hAnsi="Times New Roman" w:cs="Times New Roman"/>
          <w:sz w:val="28"/>
          <w:szCs w:val="28"/>
        </w:rPr>
        <w:t xml:space="preserve">При выявлении по результатам мониторинга реализации программы существенных отклонений фактических результатов от плановых параметров (фактическое финансирование за счет средств областного бюджета менее 30% по итогам полугодия, менее 50% по итогам 9 месяцев отчетного года) заслушивается информация </w:t>
      </w:r>
      <w:r w:rsidRPr="002739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ответственного исполнителя </w:t>
      </w:r>
      <w:r w:rsidRPr="0027399A">
        <w:rPr>
          <w:rFonts w:ascii="Times New Roman" w:eastAsia="Calibri" w:hAnsi="Times New Roman" w:cs="Times New Roman"/>
          <w:sz w:val="28"/>
          <w:szCs w:val="28"/>
        </w:rPr>
        <w:t>программы о ходе реализации программы и причинах выявленных отклонений глав</w:t>
      </w:r>
      <w:r w:rsidR="00D0326B" w:rsidRPr="0027399A">
        <w:rPr>
          <w:rFonts w:ascii="Times New Roman" w:eastAsia="Calibri" w:hAnsi="Times New Roman" w:cs="Times New Roman"/>
          <w:sz w:val="28"/>
          <w:szCs w:val="28"/>
        </w:rPr>
        <w:t>ой</w:t>
      </w:r>
      <w:r w:rsidRPr="0027399A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образования.</w:t>
      </w:r>
    </w:p>
    <w:p w14:paraId="66DCC12F" w14:textId="77777777" w:rsidR="009C6B03" w:rsidRPr="0027399A" w:rsidRDefault="009C6B03" w:rsidP="0096027D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</w:p>
    <w:p w14:paraId="24AA41CF" w14:textId="3D939F1F" w:rsidR="009C6B03" w:rsidRPr="0027399A" w:rsidRDefault="00B41281" w:rsidP="0096027D">
      <w:pPr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99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C6B03" w:rsidRPr="0027399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0326B" w:rsidRPr="002739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B03" w:rsidRPr="0027399A">
        <w:rPr>
          <w:rFonts w:ascii="Times New Roman" w:hAnsi="Times New Roman" w:cs="Times New Roman"/>
          <w:b/>
          <w:bCs/>
          <w:sz w:val="28"/>
          <w:szCs w:val="28"/>
        </w:rPr>
        <w:t>Подготовка годовых отчетов и докладов о ходе</w:t>
      </w:r>
      <w:r w:rsidR="00D0326B" w:rsidRPr="002739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B03" w:rsidRPr="0027399A">
        <w:rPr>
          <w:rFonts w:ascii="Times New Roman" w:hAnsi="Times New Roman" w:cs="Times New Roman"/>
          <w:b/>
          <w:bCs/>
          <w:sz w:val="28"/>
          <w:szCs w:val="28"/>
        </w:rPr>
        <w:t>реализации и оценке эффективности программы</w:t>
      </w:r>
    </w:p>
    <w:p w14:paraId="73027402" w14:textId="6523E372" w:rsidR="009C6B03" w:rsidRPr="0027399A" w:rsidRDefault="009C6B03" w:rsidP="0096027D">
      <w:pPr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9A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муниципальной программы (далее - годовой отчет) формируется отделом экономики с учетом информации, полученной </w:t>
      </w:r>
      <w:r w:rsidRPr="00273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участника </w:t>
      </w:r>
      <w:r w:rsidRPr="0027399A">
        <w:rPr>
          <w:rFonts w:ascii="Times New Roman" w:hAnsi="Times New Roman" w:cs="Times New Roman"/>
          <w:sz w:val="28"/>
          <w:szCs w:val="28"/>
        </w:rPr>
        <w:t>программы.</w:t>
      </w:r>
    </w:p>
    <w:p w14:paraId="40295AFA" w14:textId="679C1214" w:rsidR="00384892" w:rsidRDefault="009C6B03" w:rsidP="0096027D">
      <w:pPr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9A">
        <w:rPr>
          <w:rFonts w:ascii="Times New Roman" w:hAnsi="Times New Roman" w:cs="Times New Roman"/>
          <w:sz w:val="28"/>
          <w:szCs w:val="28"/>
        </w:rPr>
        <w:t>В случае отклонений от плановой динамики реализации программы в годовой отчет включаются информация о причинах отклонений и предложения по дальнейшей реализации муниципальной программы и их обоснование.</w:t>
      </w:r>
    </w:p>
    <w:p w14:paraId="696E6EB7" w14:textId="77777777" w:rsidR="00384892" w:rsidRDefault="00384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9B80311" w14:textId="77777777" w:rsidR="00384892" w:rsidRDefault="00384892" w:rsidP="0096027D">
      <w:pPr>
        <w:spacing w:after="0" w:line="240" w:lineRule="auto"/>
        <w:ind w:right="281"/>
        <w:rPr>
          <w:rFonts w:ascii="Times New Roman" w:hAnsi="Times New Roman" w:cs="Times New Roman"/>
          <w:sz w:val="28"/>
          <w:szCs w:val="28"/>
        </w:rPr>
        <w:sectPr w:rsidR="00384892" w:rsidSect="0027399A">
          <w:footerReference w:type="default" r:id="rId9"/>
          <w:pgSz w:w="11905" w:h="16838"/>
          <w:pgMar w:top="851" w:right="567" w:bottom="851" w:left="1276" w:header="0" w:footer="0" w:gutter="0"/>
          <w:cols w:space="720"/>
          <w:docGrid w:linePitch="299"/>
        </w:sectPr>
      </w:pPr>
    </w:p>
    <w:p w14:paraId="2D7F3133" w14:textId="77777777" w:rsidR="00384892" w:rsidRPr="00384892" w:rsidRDefault="00384892" w:rsidP="00384892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86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8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14:paraId="038F3125" w14:textId="77777777" w:rsidR="00384892" w:rsidRPr="00384892" w:rsidRDefault="00384892" w:rsidP="00384892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86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9" w:name="P497"/>
      <w:bookmarkEnd w:id="9"/>
      <w:r w:rsidRPr="00384892">
        <w:rPr>
          <w:rFonts w:ascii="Times New Roman" w:eastAsia="Times New Roman" w:hAnsi="Times New Roman" w:cs="Times New Roman"/>
          <w:sz w:val="24"/>
          <w:szCs w:val="24"/>
          <w:lang w:eastAsia="ar-SA"/>
        </w:rPr>
        <w:t>к муниципальной программе «Архитектура,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 на 2021 – 2024 годы»</w:t>
      </w:r>
    </w:p>
    <w:p w14:paraId="275D1416" w14:textId="77777777" w:rsidR="00384892" w:rsidRPr="00384892" w:rsidRDefault="00384892" w:rsidP="00384892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86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D859F2" w14:textId="77777777" w:rsidR="00384892" w:rsidRPr="00384892" w:rsidRDefault="00384892" w:rsidP="0038489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848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ПЕРЕЧЕНЬ</w:t>
      </w:r>
    </w:p>
    <w:p w14:paraId="5EFF7D77" w14:textId="77777777" w:rsidR="00384892" w:rsidRPr="00384892" w:rsidRDefault="00384892" w:rsidP="003848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848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основных мероприятий программы </w:t>
      </w:r>
    </w:p>
    <w:p w14:paraId="0A7D354C" w14:textId="77777777" w:rsidR="00384892" w:rsidRPr="00384892" w:rsidRDefault="00384892" w:rsidP="003848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Style w:val="a7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5387"/>
        <w:gridCol w:w="4564"/>
        <w:gridCol w:w="4536"/>
      </w:tblGrid>
      <w:tr w:rsidR="00605E71" w:rsidRPr="00605E71" w14:paraId="18AAC742" w14:textId="77777777" w:rsidTr="00605E71">
        <w:trPr>
          <w:trHeight w:val="293"/>
          <w:tblHeader/>
        </w:trPr>
        <w:tc>
          <w:tcPr>
            <w:tcW w:w="681" w:type="dxa"/>
            <w:vMerge w:val="restart"/>
            <w:shd w:val="clear" w:color="auto" w:fill="auto"/>
            <w:vAlign w:val="center"/>
          </w:tcPr>
          <w:p w14:paraId="007249C7" w14:textId="77777777" w:rsidR="00384892" w:rsidRPr="00605E71" w:rsidRDefault="00384892" w:rsidP="00554C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14:paraId="3B850E5E" w14:textId="77777777" w:rsidR="00384892" w:rsidRPr="00605E71" w:rsidRDefault="00384892" w:rsidP="00554C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564" w:type="dxa"/>
            <w:vMerge w:val="restart"/>
            <w:shd w:val="clear" w:color="auto" w:fill="auto"/>
          </w:tcPr>
          <w:p w14:paraId="7A84F307" w14:textId="77777777" w:rsidR="00384892" w:rsidRPr="00605E71" w:rsidRDefault="00384892" w:rsidP="00554C8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96C58C4" w14:textId="77777777" w:rsidR="00384892" w:rsidRPr="00605E71" w:rsidRDefault="00384892" w:rsidP="00554C8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 программы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2C962F8C" w14:textId="77777777" w:rsidR="00384892" w:rsidRPr="00605E71" w:rsidRDefault="00384892" w:rsidP="00554C8F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программы</w:t>
            </w:r>
          </w:p>
        </w:tc>
      </w:tr>
      <w:tr w:rsidR="00605E71" w:rsidRPr="00605E71" w14:paraId="2F6EBF3B" w14:textId="77777777" w:rsidTr="00605E71">
        <w:trPr>
          <w:trHeight w:val="322"/>
          <w:tblHeader/>
        </w:trPr>
        <w:tc>
          <w:tcPr>
            <w:tcW w:w="681" w:type="dxa"/>
            <w:vMerge/>
            <w:shd w:val="clear" w:color="auto" w:fill="auto"/>
          </w:tcPr>
          <w:p w14:paraId="6AAAE7B2" w14:textId="77777777" w:rsidR="00384892" w:rsidRPr="00605E71" w:rsidRDefault="00384892" w:rsidP="00554C8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14:paraId="398784C3" w14:textId="77777777" w:rsidR="00384892" w:rsidRPr="00605E71" w:rsidRDefault="00384892" w:rsidP="00554C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64" w:type="dxa"/>
            <w:vMerge/>
            <w:shd w:val="clear" w:color="auto" w:fill="auto"/>
          </w:tcPr>
          <w:p w14:paraId="1EFCF24D" w14:textId="77777777" w:rsidR="00384892" w:rsidRPr="00605E71" w:rsidRDefault="00384892" w:rsidP="00554C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68E8360F" w14:textId="77777777" w:rsidR="00384892" w:rsidRPr="00605E71" w:rsidRDefault="00384892" w:rsidP="00554C8F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05E71" w:rsidRPr="00605E71" w14:paraId="2C71F063" w14:textId="77777777" w:rsidTr="00605E71">
        <w:trPr>
          <w:trHeight w:val="808"/>
        </w:trPr>
        <w:tc>
          <w:tcPr>
            <w:tcW w:w="15168" w:type="dxa"/>
            <w:gridSpan w:val="4"/>
            <w:shd w:val="clear" w:color="auto" w:fill="auto"/>
          </w:tcPr>
          <w:p w14:paraId="46AB15D9" w14:textId="77777777" w:rsidR="00384892" w:rsidRPr="00605E71" w:rsidRDefault="00384892" w:rsidP="00554C8F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«Архитектура и градостроительство на территории муниципального образования «Муринское городское поселение» Всеволожского муниципального района Ленинградской области на 2021-2024 гг.»</w:t>
            </w:r>
          </w:p>
        </w:tc>
      </w:tr>
      <w:tr w:rsidR="00605E71" w:rsidRPr="00605E71" w14:paraId="7C12A666" w14:textId="77777777" w:rsidTr="00605E71">
        <w:trPr>
          <w:trHeight w:val="808"/>
        </w:trPr>
        <w:tc>
          <w:tcPr>
            <w:tcW w:w="681" w:type="dxa"/>
            <w:shd w:val="clear" w:color="auto" w:fill="auto"/>
          </w:tcPr>
          <w:p w14:paraId="2A1FD58A" w14:textId="77777777" w:rsidR="00384892" w:rsidRPr="00605E71" w:rsidRDefault="00384892" w:rsidP="00554C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224FE53A" w14:textId="77777777" w:rsidR="00384892" w:rsidRPr="00605E71" w:rsidRDefault="00384892" w:rsidP="00554C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документа территориального планирования</w:t>
            </w:r>
          </w:p>
        </w:tc>
        <w:tc>
          <w:tcPr>
            <w:tcW w:w="4564" w:type="dxa"/>
            <w:shd w:val="clear" w:color="auto" w:fill="auto"/>
          </w:tcPr>
          <w:p w14:paraId="6E19B098" w14:textId="77777777" w:rsidR="00384892" w:rsidRPr="00605E71" w:rsidRDefault="00384892" w:rsidP="00554C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актуальной версии генерального плана</w:t>
            </w:r>
          </w:p>
        </w:tc>
        <w:tc>
          <w:tcPr>
            <w:tcW w:w="4536" w:type="dxa"/>
            <w:shd w:val="clear" w:color="auto" w:fill="auto"/>
          </w:tcPr>
          <w:p w14:paraId="6A989ED8" w14:textId="77777777" w:rsidR="00384892" w:rsidRPr="00605E71" w:rsidRDefault="00384892" w:rsidP="00554C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устойчивого развития территории до 2045 года</w:t>
            </w:r>
          </w:p>
        </w:tc>
      </w:tr>
      <w:tr w:rsidR="00605E71" w:rsidRPr="00605E71" w14:paraId="0F8FCC56" w14:textId="77777777" w:rsidTr="00605E71">
        <w:tc>
          <w:tcPr>
            <w:tcW w:w="681" w:type="dxa"/>
            <w:shd w:val="clear" w:color="auto" w:fill="auto"/>
          </w:tcPr>
          <w:p w14:paraId="72868067" w14:textId="77777777" w:rsidR="00384892" w:rsidRPr="00605E71" w:rsidRDefault="00384892" w:rsidP="0055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2CF8D83F" w14:textId="77777777" w:rsidR="00384892" w:rsidRPr="00605E71" w:rsidRDefault="00384892" w:rsidP="00554C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документа градостроительного зонирования </w:t>
            </w:r>
          </w:p>
        </w:tc>
        <w:tc>
          <w:tcPr>
            <w:tcW w:w="4564" w:type="dxa"/>
            <w:shd w:val="clear" w:color="auto" w:fill="auto"/>
          </w:tcPr>
          <w:p w14:paraId="618CA0DB" w14:textId="77777777" w:rsidR="00384892" w:rsidRPr="00605E71" w:rsidRDefault="00384892" w:rsidP="00554C8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актуальной версии правил землепользования и застройки (ПЗЗ)</w:t>
            </w:r>
          </w:p>
        </w:tc>
        <w:tc>
          <w:tcPr>
            <w:tcW w:w="4536" w:type="dxa"/>
            <w:shd w:val="clear" w:color="auto" w:fill="auto"/>
          </w:tcPr>
          <w:p w14:paraId="6B03E5B2" w14:textId="77777777" w:rsidR="00384892" w:rsidRPr="00605E71" w:rsidRDefault="00384892" w:rsidP="00554C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ПЗЗ, с целью установления наиболее эффективных видов разрешённого использования земельных участков и объектов капитального строительства.</w:t>
            </w:r>
          </w:p>
        </w:tc>
      </w:tr>
      <w:tr w:rsidR="00605E71" w:rsidRPr="00605E71" w14:paraId="3ECFB044" w14:textId="77777777" w:rsidTr="00605E71">
        <w:trPr>
          <w:trHeight w:val="91"/>
        </w:trPr>
        <w:tc>
          <w:tcPr>
            <w:tcW w:w="681" w:type="dxa"/>
            <w:shd w:val="clear" w:color="auto" w:fill="auto"/>
          </w:tcPr>
          <w:p w14:paraId="1A9EBDA9" w14:textId="77777777" w:rsidR="00384892" w:rsidRPr="00605E71" w:rsidRDefault="00384892" w:rsidP="00554C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14:paraId="56DEBBA2" w14:textId="77777777" w:rsidR="00384892" w:rsidRPr="00605E71" w:rsidRDefault="00384892" w:rsidP="00554C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Разработка документов по планировке территории</w:t>
            </w:r>
          </w:p>
        </w:tc>
        <w:tc>
          <w:tcPr>
            <w:tcW w:w="4564" w:type="dxa"/>
            <w:shd w:val="clear" w:color="auto" w:fill="auto"/>
          </w:tcPr>
          <w:p w14:paraId="39D11B61" w14:textId="77777777" w:rsidR="00384892" w:rsidRPr="00605E71" w:rsidRDefault="00384892" w:rsidP="00554C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актуальных версий документов по планировке территории (проектов планировки территории и проектов межевания территории)</w:t>
            </w:r>
            <w:r w:rsidRPr="00605E7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261436CD" w14:textId="77777777" w:rsidR="00384892" w:rsidRPr="00605E71" w:rsidRDefault="00384892" w:rsidP="00554C8F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Разграничение балансовой принадлежности территории «один МКД – один участок»;</w:t>
            </w:r>
          </w:p>
          <w:p w14:paraId="708712CA" w14:textId="77777777" w:rsidR="00384892" w:rsidRPr="00605E71" w:rsidRDefault="00384892" w:rsidP="00554C8F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территории земельными участками для строительства социальных объектов;</w:t>
            </w:r>
          </w:p>
          <w:p w14:paraId="08E8B1B1" w14:textId="77777777" w:rsidR="00384892" w:rsidRPr="00605E71" w:rsidRDefault="00384892" w:rsidP="00554C8F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развития малого и среднего бизнеса;</w:t>
            </w:r>
          </w:p>
          <w:p w14:paraId="61F592C3" w14:textId="77777777" w:rsidR="00384892" w:rsidRPr="00605E71" w:rsidRDefault="00384892" w:rsidP="00554C8F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территорий </w:t>
            </w:r>
            <w:proofErr w:type="gramStart"/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собственность</w:t>
            </w:r>
            <w:proofErr w:type="gramEnd"/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которые не разграничена. </w:t>
            </w:r>
          </w:p>
          <w:p w14:paraId="250C3D46" w14:textId="77777777" w:rsidR="00384892" w:rsidRPr="00605E71" w:rsidRDefault="00384892" w:rsidP="00554C8F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Установление красных линий на территории (для развития улично-дорожной сети)</w:t>
            </w:r>
          </w:p>
          <w:p w14:paraId="619778A0" w14:textId="77777777" w:rsidR="00384892" w:rsidRPr="00605E71" w:rsidRDefault="00384892" w:rsidP="00554C8F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назначений использования территории. Приведение в соответствии с СТП ЛО, в части размещения объектов регионального значения</w:t>
            </w:r>
          </w:p>
          <w:p w14:paraId="0AFB75EF" w14:textId="77777777" w:rsidR="00384892" w:rsidRPr="00605E71" w:rsidRDefault="00384892" w:rsidP="00554C8F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территорий </w:t>
            </w:r>
            <w:proofErr w:type="gramStart"/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собственность</w:t>
            </w:r>
            <w:proofErr w:type="gramEnd"/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которые не разграничена</w:t>
            </w:r>
          </w:p>
          <w:p w14:paraId="6BE80333" w14:textId="77777777" w:rsidR="00384892" w:rsidRPr="00605E71" w:rsidRDefault="00384892" w:rsidP="00554C8F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благоприятных условий для улучшения экологической ситуации (создание зон зелёных насаждений).</w:t>
            </w:r>
          </w:p>
        </w:tc>
      </w:tr>
      <w:tr w:rsidR="00605E71" w:rsidRPr="00605E71" w14:paraId="5036719F" w14:textId="77777777" w:rsidTr="00605E71">
        <w:trPr>
          <w:trHeight w:val="191"/>
        </w:trPr>
        <w:tc>
          <w:tcPr>
            <w:tcW w:w="681" w:type="dxa"/>
            <w:shd w:val="clear" w:color="auto" w:fill="auto"/>
          </w:tcPr>
          <w:p w14:paraId="40A9FA8B" w14:textId="77777777" w:rsidR="00384892" w:rsidRPr="00605E71" w:rsidRDefault="00384892" w:rsidP="00554C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7" w:type="dxa"/>
            <w:shd w:val="clear" w:color="auto" w:fill="auto"/>
          </w:tcPr>
          <w:p w14:paraId="53FD782B" w14:textId="77777777" w:rsidR="00384892" w:rsidRPr="00605E71" w:rsidRDefault="00384892" w:rsidP="00554C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сведений в Единый государственный реестр недвижимости</w:t>
            </w:r>
          </w:p>
          <w:p w14:paraId="3DF7E303" w14:textId="77777777" w:rsidR="00384892" w:rsidRPr="00605E71" w:rsidRDefault="00384892" w:rsidP="0055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4" w:type="dxa"/>
            <w:shd w:val="clear" w:color="auto" w:fill="auto"/>
          </w:tcPr>
          <w:p w14:paraId="69CCB850" w14:textId="41EEE13D" w:rsidR="00384892" w:rsidRPr="00605E71" w:rsidRDefault="00384892" w:rsidP="0055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актуальных сведений о границах территориальных </w:t>
            </w:r>
            <w:r w:rsidR="00605E71"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зон,</w:t>
            </w: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в результате внесённых изменений в ПЗЗ</w:t>
            </w:r>
          </w:p>
          <w:p w14:paraId="6DC7C72D" w14:textId="77777777" w:rsidR="00384892" w:rsidRPr="00605E71" w:rsidRDefault="00384892" w:rsidP="0055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сведений о границах земельных участков в ЕГРН</w:t>
            </w:r>
          </w:p>
        </w:tc>
        <w:tc>
          <w:tcPr>
            <w:tcW w:w="4536" w:type="dxa"/>
            <w:shd w:val="clear" w:color="auto" w:fill="auto"/>
          </w:tcPr>
          <w:p w14:paraId="2430FBB1" w14:textId="77777777" w:rsidR="00384892" w:rsidRPr="00605E71" w:rsidRDefault="00384892" w:rsidP="00554C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Исполнение требований законодательства</w:t>
            </w:r>
          </w:p>
          <w:p w14:paraId="06346FF9" w14:textId="77777777" w:rsidR="00384892" w:rsidRPr="00605E71" w:rsidRDefault="00384892" w:rsidP="00554C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Разграничение балансовой принадлежности территории «один ОКС – один участок</w:t>
            </w:r>
          </w:p>
          <w:p w14:paraId="24B85F8D" w14:textId="77777777" w:rsidR="00384892" w:rsidRPr="00605E71" w:rsidRDefault="00384892" w:rsidP="00554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5E71" w:rsidRPr="00605E71" w14:paraId="196BBD60" w14:textId="77777777" w:rsidTr="00605E71">
        <w:trPr>
          <w:trHeight w:val="778"/>
        </w:trPr>
        <w:tc>
          <w:tcPr>
            <w:tcW w:w="681" w:type="dxa"/>
            <w:shd w:val="clear" w:color="auto" w:fill="auto"/>
          </w:tcPr>
          <w:p w14:paraId="53B1D2F4" w14:textId="77777777" w:rsidR="00384892" w:rsidRPr="00605E71" w:rsidRDefault="00384892" w:rsidP="0055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14:paraId="67F6AD96" w14:textId="77777777" w:rsidR="00384892" w:rsidRPr="00605E71" w:rsidRDefault="00384892" w:rsidP="00554C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территории зонами зелёных насаждений общего пользования (создание парка на территории </w:t>
            </w:r>
            <w:proofErr w:type="spellStart"/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Бугровского</w:t>
            </w:r>
            <w:proofErr w:type="spellEnd"/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поселения)</w:t>
            </w:r>
          </w:p>
        </w:tc>
        <w:tc>
          <w:tcPr>
            <w:tcW w:w="4564" w:type="dxa"/>
            <w:shd w:val="clear" w:color="auto" w:fill="auto"/>
          </w:tcPr>
          <w:p w14:paraId="7D6E3040" w14:textId="77777777" w:rsidR="00384892" w:rsidRPr="00605E71" w:rsidRDefault="00384892" w:rsidP="00554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актуальной версии генерального плана (</w:t>
            </w:r>
            <w:proofErr w:type="spellStart"/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Бугровское</w:t>
            </w:r>
            <w:proofErr w:type="spellEnd"/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СП)</w:t>
            </w:r>
          </w:p>
          <w:p w14:paraId="073E0283" w14:textId="77777777" w:rsidR="00384892" w:rsidRPr="00605E71" w:rsidRDefault="00384892" w:rsidP="00554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0F3076C" w14:textId="77777777" w:rsidR="00384892" w:rsidRPr="00605E71" w:rsidRDefault="00384892" w:rsidP="00554C8F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благоприятных условий для улучшения экологической ситуации:</w:t>
            </w:r>
          </w:p>
          <w:p w14:paraId="36709E0A" w14:textId="77777777" w:rsidR="00384892" w:rsidRPr="00605E71" w:rsidRDefault="00384892" w:rsidP="00554C8F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парка для жителей гор. Мурино </w:t>
            </w:r>
          </w:p>
        </w:tc>
      </w:tr>
      <w:tr w:rsidR="00605E71" w:rsidRPr="00605E71" w14:paraId="78C7D107" w14:textId="77777777" w:rsidTr="00605E71">
        <w:trPr>
          <w:trHeight w:val="778"/>
        </w:trPr>
        <w:tc>
          <w:tcPr>
            <w:tcW w:w="681" w:type="dxa"/>
            <w:shd w:val="clear" w:color="auto" w:fill="auto"/>
          </w:tcPr>
          <w:p w14:paraId="554CDA40" w14:textId="77777777" w:rsidR="00384892" w:rsidRPr="00605E71" w:rsidRDefault="00384892" w:rsidP="0055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14:paraId="005DA2F2" w14:textId="77777777" w:rsidR="00384892" w:rsidRPr="00605E71" w:rsidRDefault="00384892" w:rsidP="00554C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земельными участками, кадастровый учет, установка правил землепользования</w:t>
            </w:r>
          </w:p>
        </w:tc>
        <w:tc>
          <w:tcPr>
            <w:tcW w:w="4564" w:type="dxa"/>
            <w:shd w:val="clear" w:color="auto" w:fill="auto"/>
          </w:tcPr>
          <w:p w14:paraId="2340BB4A" w14:textId="77777777" w:rsidR="00384892" w:rsidRPr="00605E71" w:rsidRDefault="00384892" w:rsidP="00554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сведений о границах земельных участков в ЕГРН</w:t>
            </w:r>
          </w:p>
        </w:tc>
        <w:tc>
          <w:tcPr>
            <w:tcW w:w="4536" w:type="dxa"/>
            <w:shd w:val="clear" w:color="auto" w:fill="auto"/>
          </w:tcPr>
          <w:p w14:paraId="055DC128" w14:textId="77777777" w:rsidR="00384892" w:rsidRPr="00605E71" w:rsidRDefault="00384892" w:rsidP="00554C8F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требований законодательства</w:t>
            </w:r>
          </w:p>
        </w:tc>
      </w:tr>
      <w:tr w:rsidR="00605E71" w:rsidRPr="00605E71" w14:paraId="4C75BA91" w14:textId="77777777" w:rsidTr="00605E71">
        <w:trPr>
          <w:trHeight w:val="778"/>
        </w:trPr>
        <w:tc>
          <w:tcPr>
            <w:tcW w:w="15168" w:type="dxa"/>
            <w:gridSpan w:val="4"/>
            <w:shd w:val="clear" w:color="auto" w:fill="auto"/>
          </w:tcPr>
          <w:p w14:paraId="24AAEDE9" w14:textId="77777777" w:rsidR="00384892" w:rsidRPr="00605E71" w:rsidRDefault="00384892" w:rsidP="00554C8F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"Борьба с борщевиком Сосновского на территории муниципального образования «Муринское городское поселение» Всеволожского муниципального района Ленинградской области на 2021-2024 гг."</w:t>
            </w:r>
          </w:p>
        </w:tc>
      </w:tr>
      <w:tr w:rsidR="00605E71" w:rsidRPr="00605E71" w14:paraId="71434666" w14:textId="77777777" w:rsidTr="00605E71">
        <w:trPr>
          <w:trHeight w:val="778"/>
        </w:trPr>
        <w:tc>
          <w:tcPr>
            <w:tcW w:w="681" w:type="dxa"/>
            <w:shd w:val="clear" w:color="auto" w:fill="auto"/>
          </w:tcPr>
          <w:p w14:paraId="5B832BFC" w14:textId="6C32D3A2" w:rsidR="00384892" w:rsidRPr="00605E71" w:rsidRDefault="00A63A4A" w:rsidP="0055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shd w:val="clear" w:color="auto" w:fill="auto"/>
          </w:tcPr>
          <w:p w14:paraId="523B3E2F" w14:textId="77777777" w:rsidR="00384892" w:rsidRPr="00605E71" w:rsidRDefault="00384892" w:rsidP="00554C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химическим способом - применение гербицидов сплошного действия на заросших участках</w:t>
            </w:r>
          </w:p>
        </w:tc>
        <w:tc>
          <w:tcPr>
            <w:tcW w:w="4564" w:type="dxa"/>
            <w:shd w:val="clear" w:color="auto" w:fill="auto"/>
          </w:tcPr>
          <w:p w14:paraId="45CD7088" w14:textId="77777777" w:rsidR="00384892" w:rsidRPr="00605E71" w:rsidRDefault="00384892" w:rsidP="00554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количества произрастания борщевика Сосновского на территории города.</w:t>
            </w:r>
          </w:p>
        </w:tc>
        <w:tc>
          <w:tcPr>
            <w:tcW w:w="4536" w:type="dxa"/>
            <w:shd w:val="clear" w:color="auto" w:fill="auto"/>
          </w:tcPr>
          <w:p w14:paraId="7562FAFA" w14:textId="77777777" w:rsidR="00384892" w:rsidRPr="00605E71" w:rsidRDefault="00384892" w:rsidP="00554C8F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Освобождение от борщевика Сосновского 24 га земель на территории муниципального образования, определение объемов и дальнейшей потребности в обработках.</w:t>
            </w:r>
          </w:p>
        </w:tc>
      </w:tr>
      <w:tr w:rsidR="00605E71" w:rsidRPr="00605E71" w14:paraId="67B1E1C7" w14:textId="77777777" w:rsidTr="00605E71">
        <w:trPr>
          <w:trHeight w:val="778"/>
        </w:trPr>
        <w:tc>
          <w:tcPr>
            <w:tcW w:w="681" w:type="dxa"/>
            <w:shd w:val="clear" w:color="auto" w:fill="auto"/>
          </w:tcPr>
          <w:p w14:paraId="3CF0A161" w14:textId="62BC0FE8" w:rsidR="00384892" w:rsidRPr="00605E71" w:rsidRDefault="00A63A4A" w:rsidP="0055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766BD67C" w14:textId="77777777" w:rsidR="00384892" w:rsidRPr="00605E71" w:rsidRDefault="00384892" w:rsidP="00554C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4564" w:type="dxa"/>
            <w:shd w:val="clear" w:color="auto" w:fill="auto"/>
          </w:tcPr>
          <w:p w14:paraId="2210417E" w14:textId="77777777" w:rsidR="00384892" w:rsidRPr="00605E71" w:rsidRDefault="00384892" w:rsidP="00554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проводимых мероприятий по борьбе с борщевиком Сосновского.</w:t>
            </w:r>
          </w:p>
        </w:tc>
        <w:tc>
          <w:tcPr>
            <w:tcW w:w="4536" w:type="dxa"/>
            <w:shd w:val="clear" w:color="auto" w:fill="auto"/>
          </w:tcPr>
          <w:p w14:paraId="64AD4EB8" w14:textId="77777777" w:rsidR="00384892" w:rsidRPr="00605E71" w:rsidRDefault="00384892" w:rsidP="00554C8F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Освобождение от борщевика Сосновского 24 га земель на территории муниципального образования, определение объемов и дальнейшей потребности в обработках.</w:t>
            </w:r>
          </w:p>
        </w:tc>
      </w:tr>
      <w:tr w:rsidR="00605E71" w:rsidRPr="00605E71" w14:paraId="6CD843E6" w14:textId="77777777" w:rsidTr="00605E71">
        <w:trPr>
          <w:trHeight w:val="778"/>
        </w:trPr>
        <w:tc>
          <w:tcPr>
            <w:tcW w:w="15168" w:type="dxa"/>
            <w:gridSpan w:val="4"/>
            <w:shd w:val="clear" w:color="auto" w:fill="auto"/>
          </w:tcPr>
          <w:p w14:paraId="2E2F6F94" w14:textId="77777777" w:rsidR="00384892" w:rsidRPr="00605E71" w:rsidRDefault="00384892" w:rsidP="00554C8F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3 «Благоустройство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 на 2021-2024 гг.»</w:t>
            </w:r>
          </w:p>
        </w:tc>
      </w:tr>
      <w:tr w:rsidR="00605E71" w:rsidRPr="00605E71" w14:paraId="58924B51" w14:textId="77777777" w:rsidTr="00605E71">
        <w:trPr>
          <w:trHeight w:val="778"/>
        </w:trPr>
        <w:tc>
          <w:tcPr>
            <w:tcW w:w="681" w:type="dxa"/>
            <w:shd w:val="clear" w:color="auto" w:fill="auto"/>
          </w:tcPr>
          <w:p w14:paraId="3FB1C52B" w14:textId="4D564929" w:rsidR="00384892" w:rsidRPr="00605E71" w:rsidRDefault="00A63A4A" w:rsidP="0055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21E5CAC7" w14:textId="77777777" w:rsidR="00384892" w:rsidRPr="00605E71" w:rsidRDefault="00384892" w:rsidP="00554C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Проектирование, строительство, реконструкция, реновация, строительный (технический) надзор и приобретение объектов благоустройства территории</w:t>
            </w:r>
          </w:p>
        </w:tc>
        <w:tc>
          <w:tcPr>
            <w:tcW w:w="4564" w:type="dxa"/>
            <w:shd w:val="clear" w:color="auto" w:fill="auto"/>
          </w:tcPr>
          <w:p w14:paraId="07A10B10" w14:textId="77777777" w:rsidR="00384892" w:rsidRPr="00605E71" w:rsidRDefault="00384892" w:rsidP="00554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созданных за год новых объектов благоустройства.</w:t>
            </w:r>
          </w:p>
          <w:p w14:paraId="48322553" w14:textId="77777777" w:rsidR="00384892" w:rsidRPr="00605E71" w:rsidRDefault="00384892" w:rsidP="00554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реконструированных (отремонтированных) за год новых объектов</w:t>
            </w:r>
          </w:p>
        </w:tc>
        <w:tc>
          <w:tcPr>
            <w:tcW w:w="4536" w:type="dxa"/>
            <w:shd w:val="clear" w:color="auto" w:fill="auto"/>
          </w:tcPr>
          <w:p w14:paraId="46CECA0D" w14:textId="77777777" w:rsidR="00384892" w:rsidRPr="00605E71" w:rsidRDefault="00384892" w:rsidP="00554C8F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Развитие объектов благоустроенной инфраструктуры.</w:t>
            </w:r>
          </w:p>
          <w:p w14:paraId="062A39F4" w14:textId="77777777" w:rsidR="00384892" w:rsidRPr="00605E71" w:rsidRDefault="00384892" w:rsidP="00554C8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Повышение степени удовлетворенности населения уровнем благоустройства.</w:t>
            </w:r>
          </w:p>
          <w:p w14:paraId="1CFE0854" w14:textId="77777777" w:rsidR="00384892" w:rsidRPr="00605E71" w:rsidRDefault="00384892" w:rsidP="00554C8F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5E71" w:rsidRPr="00605E71" w14:paraId="00604E77" w14:textId="77777777" w:rsidTr="00605E71">
        <w:trPr>
          <w:trHeight w:val="778"/>
        </w:trPr>
        <w:tc>
          <w:tcPr>
            <w:tcW w:w="681" w:type="dxa"/>
            <w:shd w:val="clear" w:color="auto" w:fill="auto"/>
          </w:tcPr>
          <w:p w14:paraId="7F60433B" w14:textId="16CA30A8" w:rsidR="00384892" w:rsidRPr="00605E71" w:rsidRDefault="00D97203" w:rsidP="0055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2B002259" w14:textId="77777777" w:rsidR="00384892" w:rsidRPr="00605E71" w:rsidRDefault="00384892" w:rsidP="00554C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оснащению площадок накопления ТКО емкостями для раздельного накопления ТКО</w:t>
            </w:r>
          </w:p>
        </w:tc>
        <w:tc>
          <w:tcPr>
            <w:tcW w:w="4564" w:type="dxa"/>
            <w:shd w:val="clear" w:color="auto" w:fill="auto"/>
          </w:tcPr>
          <w:p w14:paraId="3F328A2C" w14:textId="77777777" w:rsidR="00384892" w:rsidRPr="00605E71" w:rsidRDefault="00384892" w:rsidP="00554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установленных емкостей для раздельного накопления ТКО</w:t>
            </w:r>
          </w:p>
        </w:tc>
        <w:tc>
          <w:tcPr>
            <w:tcW w:w="4536" w:type="dxa"/>
            <w:shd w:val="clear" w:color="auto" w:fill="auto"/>
          </w:tcPr>
          <w:p w14:paraId="10EB8BA9" w14:textId="77777777" w:rsidR="00384892" w:rsidRPr="00605E71" w:rsidRDefault="00384892" w:rsidP="00554C8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Улучшение санитарного и экологического состояния поселения</w:t>
            </w:r>
          </w:p>
          <w:p w14:paraId="3759856C" w14:textId="77777777" w:rsidR="00384892" w:rsidRPr="00605E71" w:rsidRDefault="00384892" w:rsidP="00554C8F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5E71" w:rsidRPr="00605E71" w14:paraId="55BBC3E3" w14:textId="77777777" w:rsidTr="00605E71">
        <w:trPr>
          <w:trHeight w:val="778"/>
        </w:trPr>
        <w:tc>
          <w:tcPr>
            <w:tcW w:w="681" w:type="dxa"/>
            <w:shd w:val="clear" w:color="auto" w:fill="auto"/>
          </w:tcPr>
          <w:p w14:paraId="09AED0A0" w14:textId="13212814" w:rsidR="00384892" w:rsidRPr="00605E71" w:rsidRDefault="00D97203" w:rsidP="0055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14:paraId="12862FBE" w14:textId="77777777" w:rsidR="00384892" w:rsidRPr="00605E71" w:rsidRDefault="00384892" w:rsidP="00554C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Проектирование и строительство базы на территории земельного участка №145 ул. Шоссе в </w:t>
            </w:r>
            <w:proofErr w:type="spellStart"/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</w:p>
        </w:tc>
        <w:tc>
          <w:tcPr>
            <w:tcW w:w="4564" w:type="dxa"/>
            <w:shd w:val="clear" w:color="auto" w:fill="auto"/>
          </w:tcPr>
          <w:p w14:paraId="40E254EB" w14:textId="77777777" w:rsidR="00384892" w:rsidRPr="00605E71" w:rsidRDefault="00384892" w:rsidP="00554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новых и восстановление имеющихся объектов. Развитие территории города.</w:t>
            </w:r>
          </w:p>
        </w:tc>
        <w:tc>
          <w:tcPr>
            <w:tcW w:w="4536" w:type="dxa"/>
            <w:shd w:val="clear" w:color="auto" w:fill="auto"/>
          </w:tcPr>
          <w:p w14:paraId="45E0A236" w14:textId="77777777" w:rsidR="00384892" w:rsidRPr="00605E71" w:rsidRDefault="00384892" w:rsidP="00554C8F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территории города. Повышение уровня благоустройства.</w:t>
            </w:r>
          </w:p>
        </w:tc>
      </w:tr>
      <w:tr w:rsidR="00605E71" w:rsidRPr="00605E71" w14:paraId="13CED6C6" w14:textId="77777777" w:rsidTr="00605E71">
        <w:trPr>
          <w:trHeight w:val="778"/>
        </w:trPr>
        <w:tc>
          <w:tcPr>
            <w:tcW w:w="681" w:type="dxa"/>
            <w:shd w:val="clear" w:color="auto" w:fill="auto"/>
          </w:tcPr>
          <w:p w14:paraId="1F56C63D" w14:textId="1FD5CEC9" w:rsidR="00384892" w:rsidRPr="00605E71" w:rsidRDefault="00D97203" w:rsidP="0055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14:paraId="5EFFE5C7" w14:textId="77777777" w:rsidR="00384892" w:rsidRPr="00605E71" w:rsidRDefault="00384892" w:rsidP="00554C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и ремонт детских и спортивных площадок</w:t>
            </w:r>
          </w:p>
        </w:tc>
        <w:tc>
          <w:tcPr>
            <w:tcW w:w="4564" w:type="dxa"/>
            <w:shd w:val="clear" w:color="auto" w:fill="auto"/>
          </w:tcPr>
          <w:p w14:paraId="1A1EF869" w14:textId="77777777" w:rsidR="00384892" w:rsidRPr="00605E71" w:rsidRDefault="00384892" w:rsidP="00554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реконструированных (отремонтированных) за год детских и спортивных площадок</w:t>
            </w:r>
          </w:p>
        </w:tc>
        <w:tc>
          <w:tcPr>
            <w:tcW w:w="4536" w:type="dxa"/>
            <w:shd w:val="clear" w:color="auto" w:fill="auto"/>
          </w:tcPr>
          <w:p w14:paraId="312C83F3" w14:textId="77777777" w:rsidR="00384892" w:rsidRPr="00605E71" w:rsidRDefault="00384892" w:rsidP="00554C8F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Повышение степени удовлетворенности населения уровнем благоустройства</w:t>
            </w:r>
          </w:p>
        </w:tc>
      </w:tr>
      <w:tr w:rsidR="00605E71" w:rsidRPr="00605E71" w14:paraId="43B8EB5A" w14:textId="77777777" w:rsidTr="00605E71">
        <w:trPr>
          <w:trHeight w:val="778"/>
        </w:trPr>
        <w:tc>
          <w:tcPr>
            <w:tcW w:w="681" w:type="dxa"/>
            <w:shd w:val="clear" w:color="auto" w:fill="auto"/>
          </w:tcPr>
          <w:p w14:paraId="01122713" w14:textId="63B9E929" w:rsidR="00384892" w:rsidRPr="00605E71" w:rsidRDefault="00D97203" w:rsidP="0055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14:paraId="3071BFC5" w14:textId="77777777" w:rsidR="00384892" w:rsidRPr="00605E71" w:rsidRDefault="00384892" w:rsidP="00554C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Проектирование, приобретение и установка детских и спортивных площадок</w:t>
            </w:r>
          </w:p>
        </w:tc>
        <w:tc>
          <w:tcPr>
            <w:tcW w:w="4564" w:type="dxa"/>
            <w:shd w:val="clear" w:color="auto" w:fill="auto"/>
          </w:tcPr>
          <w:p w14:paraId="16D6C76E" w14:textId="77777777" w:rsidR="00384892" w:rsidRPr="00605E71" w:rsidRDefault="00384892" w:rsidP="00554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установленных за год новых детских и спортивных площадок</w:t>
            </w:r>
          </w:p>
        </w:tc>
        <w:tc>
          <w:tcPr>
            <w:tcW w:w="4536" w:type="dxa"/>
            <w:shd w:val="clear" w:color="auto" w:fill="auto"/>
          </w:tcPr>
          <w:p w14:paraId="48AD844A" w14:textId="77777777" w:rsidR="00384892" w:rsidRPr="00605E71" w:rsidRDefault="00384892" w:rsidP="00554C8F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Повышение степени удовлетворенности населения уровнем благоустройства</w:t>
            </w:r>
          </w:p>
        </w:tc>
      </w:tr>
      <w:tr w:rsidR="00605E71" w:rsidRPr="00605E71" w14:paraId="4A4745E2" w14:textId="77777777" w:rsidTr="00605E71">
        <w:trPr>
          <w:trHeight w:val="778"/>
        </w:trPr>
        <w:tc>
          <w:tcPr>
            <w:tcW w:w="681" w:type="dxa"/>
            <w:shd w:val="clear" w:color="auto" w:fill="auto"/>
          </w:tcPr>
          <w:p w14:paraId="2829C366" w14:textId="2D23F6E5" w:rsidR="00384892" w:rsidRPr="00605E71" w:rsidRDefault="00D97203" w:rsidP="0055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14:paraId="6539E284" w14:textId="77777777" w:rsidR="00384892" w:rsidRPr="00605E71" w:rsidRDefault="00384892" w:rsidP="00554C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урн, скамеек и иных МАФ на территории муниципального образования</w:t>
            </w:r>
          </w:p>
        </w:tc>
        <w:tc>
          <w:tcPr>
            <w:tcW w:w="4564" w:type="dxa"/>
            <w:shd w:val="clear" w:color="auto" w:fill="auto"/>
          </w:tcPr>
          <w:p w14:paraId="78B3C036" w14:textId="77777777" w:rsidR="00384892" w:rsidRPr="00605E71" w:rsidRDefault="00384892" w:rsidP="00554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установленных за год новых урн, скамеек и иных МАФ </w:t>
            </w:r>
          </w:p>
        </w:tc>
        <w:tc>
          <w:tcPr>
            <w:tcW w:w="4536" w:type="dxa"/>
            <w:shd w:val="clear" w:color="auto" w:fill="auto"/>
          </w:tcPr>
          <w:p w14:paraId="22E1C4CA" w14:textId="77777777" w:rsidR="00384892" w:rsidRPr="00605E71" w:rsidRDefault="00384892" w:rsidP="00554C8F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Повышение степени удовлетворенности населения уровнем благоустройства</w:t>
            </w:r>
          </w:p>
        </w:tc>
      </w:tr>
      <w:tr w:rsidR="00605E71" w:rsidRPr="00605E71" w14:paraId="135E5A34" w14:textId="77777777" w:rsidTr="00605E71">
        <w:trPr>
          <w:trHeight w:val="778"/>
        </w:trPr>
        <w:tc>
          <w:tcPr>
            <w:tcW w:w="681" w:type="dxa"/>
            <w:shd w:val="clear" w:color="auto" w:fill="auto"/>
          </w:tcPr>
          <w:p w14:paraId="2B50DA67" w14:textId="00256F58" w:rsidR="00384892" w:rsidRPr="00605E71" w:rsidRDefault="00D97203" w:rsidP="0055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14:paraId="57D75917" w14:textId="77777777" w:rsidR="00384892" w:rsidRPr="00605E71" w:rsidRDefault="00384892" w:rsidP="00554C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4564" w:type="dxa"/>
            <w:shd w:val="clear" w:color="auto" w:fill="auto"/>
          </w:tcPr>
          <w:p w14:paraId="7B819F9E" w14:textId="77777777" w:rsidR="00384892" w:rsidRPr="00605E71" w:rsidRDefault="00384892" w:rsidP="00554C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озелененных за год территорий муниципального образования</w:t>
            </w:r>
          </w:p>
          <w:p w14:paraId="36D56F8D" w14:textId="77777777" w:rsidR="00384892" w:rsidRPr="00605E71" w:rsidRDefault="00384892" w:rsidP="00554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5255781" w14:textId="77777777" w:rsidR="00384892" w:rsidRPr="00605E71" w:rsidRDefault="00384892" w:rsidP="00554C8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Повышение степени удовлетворенности населения уровнем благоустройства.</w:t>
            </w:r>
          </w:p>
          <w:p w14:paraId="749ABD30" w14:textId="77777777" w:rsidR="00384892" w:rsidRPr="00605E71" w:rsidRDefault="00384892" w:rsidP="00554C8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Улучшение санитарного и экологического состояния поселения.</w:t>
            </w:r>
          </w:p>
          <w:p w14:paraId="6F58C5A8" w14:textId="77777777" w:rsidR="00384892" w:rsidRPr="00605E71" w:rsidRDefault="00384892" w:rsidP="00554C8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Повышение уровня эстетики поселения.</w:t>
            </w:r>
          </w:p>
          <w:p w14:paraId="3BA3BB89" w14:textId="77777777" w:rsidR="00384892" w:rsidRPr="00605E71" w:rsidRDefault="00384892" w:rsidP="00554C8F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5E71" w:rsidRPr="00605E71" w14:paraId="490DFCA8" w14:textId="77777777" w:rsidTr="00605E71">
        <w:trPr>
          <w:trHeight w:val="778"/>
        </w:trPr>
        <w:tc>
          <w:tcPr>
            <w:tcW w:w="681" w:type="dxa"/>
            <w:shd w:val="clear" w:color="auto" w:fill="auto"/>
          </w:tcPr>
          <w:p w14:paraId="25B731CB" w14:textId="5E99AD8C" w:rsidR="00384892" w:rsidRPr="00605E71" w:rsidRDefault="00D97203" w:rsidP="0055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14:paraId="7FFDF55C" w14:textId="77777777" w:rsidR="00384892" w:rsidRPr="00605E71" w:rsidRDefault="00384892" w:rsidP="00554C8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Разработка </w:t>
            </w:r>
            <w:proofErr w:type="spellStart"/>
            <w:r w:rsidRPr="00605E7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дендроплана</w:t>
            </w:r>
            <w:proofErr w:type="spellEnd"/>
            <w:r w:rsidRPr="00605E7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на территории муниципального образования</w:t>
            </w:r>
          </w:p>
        </w:tc>
        <w:tc>
          <w:tcPr>
            <w:tcW w:w="4564" w:type="dxa"/>
            <w:shd w:val="clear" w:color="auto" w:fill="auto"/>
          </w:tcPr>
          <w:p w14:paraId="4CBAC89A" w14:textId="77777777" w:rsidR="00384892" w:rsidRPr="00605E71" w:rsidRDefault="00384892" w:rsidP="00554C8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Наличие актуальной версии </w:t>
            </w:r>
            <w:proofErr w:type="spellStart"/>
            <w:r w:rsidRPr="00605E7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дендроплана</w:t>
            </w:r>
            <w:proofErr w:type="spellEnd"/>
            <w:r w:rsidRPr="00605E7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</w:p>
          <w:p w14:paraId="34AE914A" w14:textId="77777777" w:rsidR="00384892" w:rsidRPr="00605E71" w:rsidRDefault="00384892" w:rsidP="00554C8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14:paraId="28089974" w14:textId="77777777" w:rsidR="00384892" w:rsidRPr="00605E71" w:rsidRDefault="00384892" w:rsidP="00554C8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Повышение степени удовлетворенности населения уровнем благоустройства.</w:t>
            </w:r>
          </w:p>
          <w:p w14:paraId="6CF3BB3F" w14:textId="77777777" w:rsidR="00384892" w:rsidRPr="00605E71" w:rsidRDefault="00384892" w:rsidP="00554C8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Улучшение санитарного и экологического состояния поселения.</w:t>
            </w:r>
          </w:p>
          <w:p w14:paraId="5D63645C" w14:textId="77777777" w:rsidR="00384892" w:rsidRPr="00605E71" w:rsidRDefault="00384892" w:rsidP="00554C8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Повышение уровня эстетики поселения.</w:t>
            </w:r>
          </w:p>
        </w:tc>
      </w:tr>
      <w:tr w:rsidR="00605E71" w:rsidRPr="00605E71" w14:paraId="204BC55E" w14:textId="77777777" w:rsidTr="00605E71">
        <w:trPr>
          <w:trHeight w:val="778"/>
        </w:trPr>
        <w:tc>
          <w:tcPr>
            <w:tcW w:w="681" w:type="dxa"/>
            <w:shd w:val="clear" w:color="auto" w:fill="auto"/>
          </w:tcPr>
          <w:p w14:paraId="38A28DB3" w14:textId="4EF747E6" w:rsidR="00384892" w:rsidRPr="00605E71" w:rsidRDefault="00D97203" w:rsidP="0055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14:paraId="4F22EF9B" w14:textId="77777777" w:rsidR="00384892" w:rsidRPr="00605E71" w:rsidRDefault="00384892" w:rsidP="00554C8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Проведение архитектурных конкурсов</w:t>
            </w:r>
          </w:p>
        </w:tc>
        <w:tc>
          <w:tcPr>
            <w:tcW w:w="4564" w:type="dxa"/>
            <w:shd w:val="clear" w:color="auto" w:fill="auto"/>
          </w:tcPr>
          <w:p w14:paraId="0A4EF683" w14:textId="77777777" w:rsidR="00384892" w:rsidRPr="00605E71" w:rsidRDefault="00384892" w:rsidP="00554C8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Количество проведенных архитектурных конкурсов</w:t>
            </w:r>
          </w:p>
          <w:p w14:paraId="1253B3F8" w14:textId="77777777" w:rsidR="00384892" w:rsidRPr="00605E71" w:rsidRDefault="00384892" w:rsidP="00554C8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14:paraId="302BE34C" w14:textId="77777777" w:rsidR="00384892" w:rsidRPr="00605E71" w:rsidRDefault="00384892" w:rsidP="00554C8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Повышение степени удовлетворенности населения уровнем благоустройства.</w:t>
            </w:r>
          </w:p>
          <w:p w14:paraId="1EBBA8E9" w14:textId="77777777" w:rsidR="00384892" w:rsidRPr="00605E71" w:rsidRDefault="00384892" w:rsidP="00554C8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Повышение уровня эстетики поселения.</w:t>
            </w:r>
          </w:p>
        </w:tc>
      </w:tr>
      <w:tr w:rsidR="00605E71" w:rsidRPr="00605E71" w14:paraId="37B25A9F" w14:textId="77777777" w:rsidTr="00605E71">
        <w:trPr>
          <w:trHeight w:val="778"/>
        </w:trPr>
        <w:tc>
          <w:tcPr>
            <w:tcW w:w="15168" w:type="dxa"/>
            <w:gridSpan w:val="4"/>
            <w:shd w:val="clear" w:color="auto" w:fill="auto"/>
          </w:tcPr>
          <w:p w14:paraId="15DF6F02" w14:textId="77777777" w:rsidR="00384892" w:rsidRPr="00605E71" w:rsidRDefault="00384892" w:rsidP="00554C8F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4 «Формирование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 на 2021-2024 гг.»</w:t>
            </w:r>
          </w:p>
        </w:tc>
      </w:tr>
      <w:tr w:rsidR="00605E71" w:rsidRPr="00605E71" w14:paraId="1706AD7C" w14:textId="77777777" w:rsidTr="00605E71">
        <w:trPr>
          <w:trHeight w:val="778"/>
        </w:trPr>
        <w:tc>
          <w:tcPr>
            <w:tcW w:w="681" w:type="dxa"/>
            <w:shd w:val="clear" w:color="auto" w:fill="auto"/>
          </w:tcPr>
          <w:p w14:paraId="504B56C2" w14:textId="0B9ECC73" w:rsidR="00384892" w:rsidRPr="00605E71" w:rsidRDefault="00D97203" w:rsidP="00554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754C37E0" w14:textId="77777777" w:rsidR="00384892" w:rsidRPr="00605E71" w:rsidRDefault="00384892" w:rsidP="00554C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и выполнение работ по благоустройству общественных территорий в рамках федерального проекта "Формирование комфортной городской среды"</w:t>
            </w:r>
          </w:p>
        </w:tc>
        <w:tc>
          <w:tcPr>
            <w:tcW w:w="4564" w:type="dxa"/>
            <w:shd w:val="clear" w:color="auto" w:fill="auto"/>
          </w:tcPr>
          <w:p w14:paraId="08087FB2" w14:textId="77777777" w:rsidR="00384892" w:rsidRPr="00605E71" w:rsidRDefault="00384892" w:rsidP="00554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общественных территорий, благоустроенных за год</w:t>
            </w:r>
          </w:p>
        </w:tc>
        <w:tc>
          <w:tcPr>
            <w:tcW w:w="4536" w:type="dxa"/>
            <w:shd w:val="clear" w:color="auto" w:fill="auto"/>
          </w:tcPr>
          <w:p w14:paraId="491771C2" w14:textId="77777777" w:rsidR="00384892" w:rsidRPr="00605E71" w:rsidRDefault="00384892" w:rsidP="00554C8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Развитие объектов благоустроенной инфраструктуры.</w:t>
            </w:r>
          </w:p>
          <w:p w14:paraId="2373EBC1" w14:textId="77777777" w:rsidR="00384892" w:rsidRPr="00605E71" w:rsidRDefault="00384892" w:rsidP="00554C8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Повышение степени удовлетворенности населения уровнем благоустройства.</w:t>
            </w:r>
          </w:p>
          <w:p w14:paraId="31282182" w14:textId="77777777" w:rsidR="00384892" w:rsidRPr="00605E71" w:rsidRDefault="00384892" w:rsidP="00554C8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Повышение уровня эстетики поселения.</w:t>
            </w:r>
          </w:p>
          <w:p w14:paraId="6B9A3C42" w14:textId="77777777" w:rsidR="00384892" w:rsidRPr="00605E71" w:rsidRDefault="00384892" w:rsidP="00554C8F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Создание комфортной городской среды для проживания и проведения свободного времени жителей и гостей поселения.</w:t>
            </w:r>
          </w:p>
        </w:tc>
      </w:tr>
    </w:tbl>
    <w:p w14:paraId="763A2B1C" w14:textId="77777777" w:rsidR="00384892" w:rsidRPr="00384892" w:rsidRDefault="00384892" w:rsidP="00384892">
      <w:pPr>
        <w:rPr>
          <w:rFonts w:ascii="Times New Roman" w:hAnsi="Times New Roman" w:cs="Times New Roman"/>
        </w:rPr>
      </w:pPr>
    </w:p>
    <w:p w14:paraId="4C9A606F" w14:textId="035A8E8D" w:rsidR="00384892" w:rsidRPr="00384892" w:rsidRDefault="00384892" w:rsidP="0096027D">
      <w:pPr>
        <w:spacing w:after="0" w:line="240" w:lineRule="auto"/>
        <w:ind w:right="281"/>
        <w:rPr>
          <w:rFonts w:ascii="Times New Roman" w:hAnsi="Times New Roman" w:cs="Times New Roman"/>
          <w:sz w:val="28"/>
          <w:szCs w:val="28"/>
        </w:rPr>
      </w:pPr>
    </w:p>
    <w:p w14:paraId="69612B37" w14:textId="77777777" w:rsidR="00630026" w:rsidRDefault="0063002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 w:type="page"/>
      </w:r>
    </w:p>
    <w:p w14:paraId="14163E77" w14:textId="50CD2715" w:rsidR="00630026" w:rsidRPr="00630026" w:rsidRDefault="00630026" w:rsidP="00630026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864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3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Приложение № 2</w:t>
      </w:r>
    </w:p>
    <w:p w14:paraId="34671826" w14:textId="77777777" w:rsidR="00630026" w:rsidRPr="00630026" w:rsidRDefault="00630026" w:rsidP="00630026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864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3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 муниципальной программе «Архитектура,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 на 2021 – 2024 годы»</w:t>
      </w:r>
    </w:p>
    <w:p w14:paraId="72163721" w14:textId="77777777" w:rsidR="00630026" w:rsidRPr="00630026" w:rsidRDefault="00630026" w:rsidP="00630026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94DD836" w14:textId="77777777" w:rsidR="00630026" w:rsidRPr="00630026" w:rsidRDefault="00630026" w:rsidP="006300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6C66C3" w14:textId="77777777" w:rsidR="00630026" w:rsidRPr="00630026" w:rsidRDefault="00630026" w:rsidP="006300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показателях (индикаторах) программы и их значениях</w:t>
      </w:r>
    </w:p>
    <w:p w14:paraId="4BAF03D5" w14:textId="77777777" w:rsidR="00630026" w:rsidRPr="00630026" w:rsidRDefault="00630026" w:rsidP="006300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4910"/>
        <w:gridCol w:w="1210"/>
        <w:gridCol w:w="1349"/>
        <w:gridCol w:w="1032"/>
        <w:gridCol w:w="1255"/>
        <w:gridCol w:w="1210"/>
        <w:gridCol w:w="1071"/>
        <w:gridCol w:w="1383"/>
        <w:gridCol w:w="1240"/>
      </w:tblGrid>
      <w:tr w:rsidR="00630026" w:rsidRPr="00630026" w14:paraId="35F6840B" w14:textId="77777777" w:rsidTr="00674CA2">
        <w:trPr>
          <w:trHeight w:val="178"/>
        </w:trPr>
        <w:tc>
          <w:tcPr>
            <w:tcW w:w="154" w:type="pct"/>
            <w:vMerge w:val="restart"/>
          </w:tcPr>
          <w:p w14:paraId="1432D6AD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D626B95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3" w:type="pct"/>
            <w:gridSpan w:val="2"/>
            <w:vMerge w:val="restart"/>
          </w:tcPr>
          <w:p w14:paraId="43C630EF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55019C4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(индикатор) наименование</w:t>
            </w:r>
          </w:p>
        </w:tc>
        <w:tc>
          <w:tcPr>
            <w:tcW w:w="446" w:type="pct"/>
            <w:vMerge w:val="restart"/>
          </w:tcPr>
          <w:p w14:paraId="0CF93EFC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0F207A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967" w:type="pct"/>
            <w:gridSpan w:val="5"/>
          </w:tcPr>
          <w:p w14:paraId="701CCE7C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10" w:type="pct"/>
            <w:vMerge w:val="restart"/>
          </w:tcPr>
          <w:p w14:paraId="1C2A6110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0DA5996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Удельный вес </w:t>
            </w:r>
          </w:p>
          <w:p w14:paraId="73ABA0DD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программы </w:t>
            </w:r>
          </w:p>
          <w:p w14:paraId="1A47222B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(показателя)</w:t>
            </w:r>
          </w:p>
        </w:tc>
      </w:tr>
      <w:tr w:rsidR="00630026" w:rsidRPr="00630026" w14:paraId="741E2B4E" w14:textId="77777777" w:rsidTr="00674CA2">
        <w:trPr>
          <w:trHeight w:val="454"/>
        </w:trPr>
        <w:tc>
          <w:tcPr>
            <w:tcW w:w="154" w:type="pct"/>
            <w:vMerge/>
          </w:tcPr>
          <w:p w14:paraId="4D346B38" w14:textId="77777777" w:rsidR="00630026" w:rsidRPr="00630026" w:rsidRDefault="00630026" w:rsidP="006300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pct"/>
            <w:gridSpan w:val="2"/>
            <w:vMerge/>
          </w:tcPr>
          <w:p w14:paraId="6F021949" w14:textId="77777777" w:rsidR="00630026" w:rsidRPr="00630026" w:rsidRDefault="00630026" w:rsidP="006300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Merge/>
          </w:tcPr>
          <w:p w14:paraId="3E90EC79" w14:textId="77777777" w:rsidR="00630026" w:rsidRPr="00630026" w:rsidRDefault="00630026" w:rsidP="006300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58CCA79C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  <w:p w14:paraId="3E46FAB7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  <w:p w14:paraId="440D1FAA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(2020 год)</w:t>
            </w: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15" w:type="pct"/>
            <w:vAlign w:val="center"/>
          </w:tcPr>
          <w:p w14:paraId="468486C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533B88A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0" w:type="pct"/>
            <w:vAlign w:val="center"/>
          </w:tcPr>
          <w:p w14:paraId="0C3B7914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0A099CE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54" w:type="pct"/>
            <w:vAlign w:val="center"/>
          </w:tcPr>
          <w:p w14:paraId="0C394DC1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689765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457" w:type="pct"/>
            <w:vAlign w:val="center"/>
          </w:tcPr>
          <w:p w14:paraId="0084AC9A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410" w:type="pct"/>
            <w:vMerge/>
            <w:vAlign w:val="center"/>
          </w:tcPr>
          <w:p w14:paraId="7CDE382E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026" w:rsidRPr="00630026" w14:paraId="4A0CAE37" w14:textId="77777777" w:rsidTr="00674CA2">
        <w:trPr>
          <w:trHeight w:val="117"/>
        </w:trPr>
        <w:tc>
          <w:tcPr>
            <w:tcW w:w="154" w:type="pct"/>
          </w:tcPr>
          <w:p w14:paraId="4470389C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pct"/>
          </w:tcPr>
          <w:p w14:paraId="20389A75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</w:tcPr>
          <w:p w14:paraId="368A2F8E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" w:type="pct"/>
          </w:tcPr>
          <w:p w14:paraId="6E4F2523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vAlign w:val="center"/>
          </w:tcPr>
          <w:p w14:paraId="6D50A5A6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" w:type="pct"/>
            <w:vAlign w:val="center"/>
          </w:tcPr>
          <w:p w14:paraId="49EFCDE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vAlign w:val="center"/>
          </w:tcPr>
          <w:p w14:paraId="0FBB402F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" w:type="pct"/>
            <w:vAlign w:val="center"/>
          </w:tcPr>
          <w:p w14:paraId="1D9A0B11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pct"/>
            <w:vAlign w:val="center"/>
          </w:tcPr>
          <w:p w14:paraId="39A7434C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" w:type="pct"/>
            <w:vAlign w:val="center"/>
          </w:tcPr>
          <w:p w14:paraId="60CD9652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052EEF" w:rsidRPr="00630026" w14:paraId="6767CEEA" w14:textId="09694051" w:rsidTr="00674CA2">
        <w:trPr>
          <w:trHeight w:val="375"/>
        </w:trPr>
        <w:tc>
          <w:tcPr>
            <w:tcW w:w="4590" w:type="pct"/>
            <w:gridSpan w:val="9"/>
          </w:tcPr>
          <w:p w14:paraId="6384596E" w14:textId="77777777" w:rsidR="00052EEF" w:rsidRPr="00630026" w:rsidRDefault="00052EEF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«Архитектура и градостроительство на территории муниципального образования «Муринское городское поселение» Всеволожского муниципального района Ленинградской области на 2021-2024 гг.»</w:t>
            </w:r>
          </w:p>
        </w:tc>
        <w:tc>
          <w:tcPr>
            <w:tcW w:w="410" w:type="pct"/>
          </w:tcPr>
          <w:p w14:paraId="25D5109C" w14:textId="72F5E6F3" w:rsidR="00052EEF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 w:rsidR="00630026" w:rsidRPr="00630026" w14:paraId="6D41450E" w14:textId="77777777" w:rsidTr="00674CA2">
        <w:trPr>
          <w:trHeight w:val="375"/>
        </w:trPr>
        <w:tc>
          <w:tcPr>
            <w:tcW w:w="154" w:type="pct"/>
            <w:vMerge w:val="restart"/>
          </w:tcPr>
          <w:p w14:paraId="1479CDD0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3" w:type="pct"/>
            <w:vMerge w:val="restart"/>
          </w:tcPr>
          <w:p w14:paraId="1FD96022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актуальной версии генерального плана</w:t>
            </w:r>
          </w:p>
        </w:tc>
        <w:tc>
          <w:tcPr>
            <w:tcW w:w="400" w:type="pct"/>
          </w:tcPr>
          <w:p w14:paraId="7149BB56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46" w:type="pct"/>
            <w:vMerge w:val="restart"/>
          </w:tcPr>
          <w:p w14:paraId="34A4BAEB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(с нарастающим итогом)</w:t>
            </w:r>
          </w:p>
        </w:tc>
        <w:tc>
          <w:tcPr>
            <w:tcW w:w="341" w:type="pct"/>
            <w:vAlign w:val="center"/>
          </w:tcPr>
          <w:p w14:paraId="2EA399C5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15" w:type="pct"/>
            <w:vAlign w:val="center"/>
          </w:tcPr>
          <w:p w14:paraId="554EF095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5070720C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" w:type="pct"/>
            <w:vAlign w:val="center"/>
          </w:tcPr>
          <w:p w14:paraId="04D4221C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7" w:type="pct"/>
            <w:vAlign w:val="center"/>
          </w:tcPr>
          <w:p w14:paraId="592D474A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vAlign w:val="center"/>
          </w:tcPr>
          <w:p w14:paraId="3914C7C9" w14:textId="618C719B" w:rsidR="00630026" w:rsidRPr="00630026" w:rsidRDefault="00052EEF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630026" w:rsidRPr="00630026" w14:paraId="129AC9FA" w14:textId="77777777" w:rsidTr="00674CA2">
        <w:trPr>
          <w:trHeight w:val="271"/>
        </w:trPr>
        <w:tc>
          <w:tcPr>
            <w:tcW w:w="154" w:type="pct"/>
            <w:vMerge/>
          </w:tcPr>
          <w:p w14:paraId="7C031E85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</w:tcPr>
          <w:p w14:paraId="1EB6DF03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14:paraId="689631F5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46" w:type="pct"/>
            <w:vMerge/>
          </w:tcPr>
          <w:p w14:paraId="650762DC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6768907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pct"/>
            <w:vAlign w:val="center"/>
          </w:tcPr>
          <w:p w14:paraId="317B6A25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Align w:val="center"/>
          </w:tcPr>
          <w:p w14:paraId="66A3CE67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" w:type="pct"/>
            <w:vAlign w:val="center"/>
          </w:tcPr>
          <w:p w14:paraId="353231C4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Align w:val="center"/>
          </w:tcPr>
          <w:p w14:paraId="61ABF8B4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vAlign w:val="center"/>
          </w:tcPr>
          <w:p w14:paraId="1D70FCB1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0026" w:rsidRPr="00630026" w14:paraId="1F0087E2" w14:textId="77777777" w:rsidTr="00674CA2">
        <w:trPr>
          <w:trHeight w:val="191"/>
        </w:trPr>
        <w:tc>
          <w:tcPr>
            <w:tcW w:w="154" w:type="pct"/>
            <w:vMerge w:val="restart"/>
          </w:tcPr>
          <w:p w14:paraId="57432DB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3" w:type="pct"/>
            <w:vMerge w:val="restart"/>
          </w:tcPr>
          <w:p w14:paraId="473DEAFF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актуальной версии правил землепользования и застройки (ПЗЗ)</w:t>
            </w:r>
          </w:p>
        </w:tc>
        <w:tc>
          <w:tcPr>
            <w:tcW w:w="400" w:type="pct"/>
          </w:tcPr>
          <w:p w14:paraId="2D6D1BD8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46" w:type="pct"/>
            <w:vMerge w:val="restart"/>
          </w:tcPr>
          <w:p w14:paraId="4DD1F3D3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(с нарастающим итогом)</w:t>
            </w:r>
          </w:p>
        </w:tc>
        <w:tc>
          <w:tcPr>
            <w:tcW w:w="341" w:type="pct"/>
            <w:vAlign w:val="center"/>
          </w:tcPr>
          <w:p w14:paraId="0A83D500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15" w:type="pct"/>
            <w:vAlign w:val="center"/>
          </w:tcPr>
          <w:p w14:paraId="7E8F1153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5198A36C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" w:type="pct"/>
            <w:vAlign w:val="center"/>
          </w:tcPr>
          <w:p w14:paraId="67C25341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7" w:type="pct"/>
            <w:vAlign w:val="center"/>
          </w:tcPr>
          <w:p w14:paraId="2500C978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vAlign w:val="center"/>
          </w:tcPr>
          <w:p w14:paraId="2A3DC6CE" w14:textId="0CD30F0A" w:rsidR="00630026" w:rsidRPr="00630026" w:rsidRDefault="00052EEF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630026" w:rsidRPr="00630026" w14:paraId="3038B276" w14:textId="77777777" w:rsidTr="00674CA2">
        <w:trPr>
          <w:trHeight w:val="191"/>
        </w:trPr>
        <w:tc>
          <w:tcPr>
            <w:tcW w:w="154" w:type="pct"/>
            <w:vMerge/>
          </w:tcPr>
          <w:p w14:paraId="7269A1AB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</w:tcPr>
          <w:p w14:paraId="596C22A4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14:paraId="2479E1CB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46" w:type="pct"/>
            <w:vMerge/>
          </w:tcPr>
          <w:p w14:paraId="72D7F804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6252B866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pct"/>
            <w:vAlign w:val="center"/>
          </w:tcPr>
          <w:p w14:paraId="1A790024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2F072BD0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" w:type="pct"/>
            <w:vAlign w:val="center"/>
          </w:tcPr>
          <w:p w14:paraId="41289005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Align w:val="center"/>
          </w:tcPr>
          <w:p w14:paraId="4C29F844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vAlign w:val="center"/>
          </w:tcPr>
          <w:p w14:paraId="01262A7D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0026" w:rsidRPr="00630026" w14:paraId="3CFE4B82" w14:textId="77777777" w:rsidTr="00674CA2">
        <w:trPr>
          <w:trHeight w:val="191"/>
        </w:trPr>
        <w:tc>
          <w:tcPr>
            <w:tcW w:w="154" w:type="pct"/>
            <w:vMerge w:val="restart"/>
          </w:tcPr>
          <w:p w14:paraId="0A23236D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3" w:type="pct"/>
            <w:vMerge w:val="restart"/>
          </w:tcPr>
          <w:p w14:paraId="0112C150" w14:textId="2B2AA41A" w:rsidR="00630026" w:rsidRPr="00630026" w:rsidRDefault="00630026" w:rsidP="006300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актуальной версии документа по планировке </w:t>
            </w:r>
            <w:r w:rsidR="00927FD0"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</w:t>
            </w:r>
            <w:r w:rsidR="001A3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7FD0"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(проекта</w:t>
            </w: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планировки и проекта межевания) </w:t>
            </w:r>
          </w:p>
        </w:tc>
        <w:tc>
          <w:tcPr>
            <w:tcW w:w="400" w:type="pct"/>
          </w:tcPr>
          <w:p w14:paraId="478ED871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46" w:type="pct"/>
            <w:vMerge w:val="restart"/>
          </w:tcPr>
          <w:p w14:paraId="4E1235FD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(с нарастающим итогом)</w:t>
            </w:r>
          </w:p>
        </w:tc>
        <w:tc>
          <w:tcPr>
            <w:tcW w:w="341" w:type="pct"/>
            <w:vAlign w:val="center"/>
          </w:tcPr>
          <w:p w14:paraId="2BAE0AD2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15" w:type="pct"/>
            <w:vAlign w:val="center"/>
          </w:tcPr>
          <w:p w14:paraId="4EE1E0F2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4A7F88C4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" w:type="pct"/>
            <w:vAlign w:val="center"/>
          </w:tcPr>
          <w:p w14:paraId="19AEB3C7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7" w:type="pct"/>
            <w:vAlign w:val="center"/>
          </w:tcPr>
          <w:p w14:paraId="5E339456" w14:textId="0FAE93F2" w:rsidR="00630026" w:rsidRPr="00630026" w:rsidRDefault="001A3049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0" w:type="pct"/>
            <w:vAlign w:val="center"/>
          </w:tcPr>
          <w:p w14:paraId="7BCE862C" w14:textId="76810AAA" w:rsidR="00630026" w:rsidRPr="00630026" w:rsidRDefault="00052EEF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</w:tr>
      <w:tr w:rsidR="00630026" w:rsidRPr="00630026" w14:paraId="5CE06D08" w14:textId="77777777" w:rsidTr="00674CA2">
        <w:trPr>
          <w:trHeight w:val="419"/>
        </w:trPr>
        <w:tc>
          <w:tcPr>
            <w:tcW w:w="154" w:type="pct"/>
            <w:vMerge/>
          </w:tcPr>
          <w:p w14:paraId="02A38815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  <w:vAlign w:val="center"/>
          </w:tcPr>
          <w:p w14:paraId="56A8368A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14:paraId="0E412CB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46" w:type="pct"/>
            <w:vMerge/>
          </w:tcPr>
          <w:p w14:paraId="755D5E7D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19FEE4D6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pct"/>
            <w:vAlign w:val="center"/>
          </w:tcPr>
          <w:p w14:paraId="629DB04B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5681232F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" w:type="pct"/>
            <w:vAlign w:val="center"/>
          </w:tcPr>
          <w:p w14:paraId="332F982B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Align w:val="center"/>
          </w:tcPr>
          <w:p w14:paraId="43ED7825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vAlign w:val="center"/>
          </w:tcPr>
          <w:p w14:paraId="08270B12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0026" w:rsidRPr="00630026" w14:paraId="6D2AFEDF" w14:textId="77777777" w:rsidTr="00674CA2">
        <w:trPr>
          <w:trHeight w:val="683"/>
        </w:trPr>
        <w:tc>
          <w:tcPr>
            <w:tcW w:w="154" w:type="pct"/>
            <w:vMerge w:val="restart"/>
          </w:tcPr>
          <w:p w14:paraId="28C3AE4A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pct"/>
            <w:vMerge w:val="restart"/>
          </w:tcPr>
          <w:p w14:paraId="76021350" w14:textId="77777777" w:rsidR="00630026" w:rsidRPr="00630026" w:rsidRDefault="00630026" w:rsidP="006300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актуальных сведений о границах территориальных зон, в том числе в результате внесённых изменений в ПЗЗ.</w:t>
            </w:r>
          </w:p>
          <w:p w14:paraId="48ABDA60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14:paraId="03E56786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46" w:type="pct"/>
            <w:vMerge w:val="restart"/>
          </w:tcPr>
          <w:p w14:paraId="12C14092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  <w:p w14:paraId="1AD6E00E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405E49B6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15" w:type="pct"/>
            <w:vAlign w:val="center"/>
          </w:tcPr>
          <w:p w14:paraId="7C3E8FAC" w14:textId="3EE23585" w:rsidR="00630026" w:rsidRPr="00630026" w:rsidRDefault="001A3049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0" w:type="pct"/>
            <w:vAlign w:val="center"/>
          </w:tcPr>
          <w:p w14:paraId="071AC168" w14:textId="5079386C" w:rsidR="00630026" w:rsidRPr="00630026" w:rsidRDefault="00065972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" w:type="pct"/>
            <w:vAlign w:val="center"/>
          </w:tcPr>
          <w:p w14:paraId="287A7971" w14:textId="3C69368A" w:rsidR="00630026" w:rsidRPr="00630026" w:rsidRDefault="00065972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7" w:type="pct"/>
            <w:vAlign w:val="center"/>
          </w:tcPr>
          <w:p w14:paraId="7D91A28A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vAlign w:val="center"/>
          </w:tcPr>
          <w:p w14:paraId="571574B4" w14:textId="4228AE0B" w:rsidR="00630026" w:rsidRPr="00630026" w:rsidRDefault="00052EEF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</w:tr>
      <w:tr w:rsidR="00630026" w:rsidRPr="00630026" w14:paraId="30E42651" w14:textId="77777777" w:rsidTr="00674CA2">
        <w:trPr>
          <w:trHeight w:val="191"/>
        </w:trPr>
        <w:tc>
          <w:tcPr>
            <w:tcW w:w="154" w:type="pct"/>
            <w:vMerge/>
          </w:tcPr>
          <w:p w14:paraId="258096EB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</w:tcPr>
          <w:p w14:paraId="512A6A0C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14:paraId="63331C6F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46" w:type="pct"/>
            <w:vMerge/>
          </w:tcPr>
          <w:p w14:paraId="3AD6B281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598AD315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pct"/>
            <w:vAlign w:val="center"/>
          </w:tcPr>
          <w:p w14:paraId="3DD0ACC3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0" w:type="pct"/>
            <w:vAlign w:val="center"/>
          </w:tcPr>
          <w:p w14:paraId="09809068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" w:type="pct"/>
            <w:vAlign w:val="center"/>
          </w:tcPr>
          <w:p w14:paraId="243097E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Align w:val="center"/>
          </w:tcPr>
          <w:p w14:paraId="77408CF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vAlign w:val="center"/>
          </w:tcPr>
          <w:p w14:paraId="026D29AB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0026" w:rsidRPr="00630026" w14:paraId="6091DE21" w14:textId="77777777" w:rsidTr="00674CA2">
        <w:trPr>
          <w:trHeight w:val="297"/>
        </w:trPr>
        <w:tc>
          <w:tcPr>
            <w:tcW w:w="154" w:type="pct"/>
            <w:vMerge w:val="restart"/>
          </w:tcPr>
          <w:p w14:paraId="3B9EB6D0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pct"/>
            <w:vMerge w:val="restart"/>
          </w:tcPr>
          <w:p w14:paraId="52D81BAF" w14:textId="77777777" w:rsidR="00630026" w:rsidRPr="00630026" w:rsidRDefault="00630026" w:rsidP="006300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актуальных сведений о границах земельных участков </w:t>
            </w:r>
          </w:p>
          <w:p w14:paraId="47AAE56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14:paraId="022FC903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46" w:type="pct"/>
          </w:tcPr>
          <w:p w14:paraId="7E3F1FB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  <w:p w14:paraId="56B0FFC8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5F518B13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15" w:type="pct"/>
            <w:vAlign w:val="center"/>
          </w:tcPr>
          <w:p w14:paraId="56513590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pct"/>
            <w:vAlign w:val="center"/>
          </w:tcPr>
          <w:p w14:paraId="0480B11B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" w:type="pct"/>
            <w:vAlign w:val="center"/>
          </w:tcPr>
          <w:p w14:paraId="5816F97A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Align w:val="center"/>
          </w:tcPr>
          <w:p w14:paraId="046D9EA8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vAlign w:val="center"/>
          </w:tcPr>
          <w:p w14:paraId="7C6C44A1" w14:textId="7B0D1A63" w:rsidR="00630026" w:rsidRPr="00630026" w:rsidRDefault="00052EEF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</w:tr>
      <w:tr w:rsidR="00630026" w:rsidRPr="00630026" w14:paraId="37C5C5D2" w14:textId="77777777" w:rsidTr="00674CA2">
        <w:trPr>
          <w:trHeight w:val="191"/>
        </w:trPr>
        <w:tc>
          <w:tcPr>
            <w:tcW w:w="154" w:type="pct"/>
            <w:vMerge/>
          </w:tcPr>
          <w:p w14:paraId="57038BC0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</w:tcPr>
          <w:p w14:paraId="3E1536F1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14:paraId="4EE98E7F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46" w:type="pct"/>
          </w:tcPr>
          <w:p w14:paraId="710C7AE5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06D39E74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pct"/>
            <w:vAlign w:val="center"/>
          </w:tcPr>
          <w:p w14:paraId="7F7273F8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pct"/>
            <w:vAlign w:val="center"/>
          </w:tcPr>
          <w:p w14:paraId="64D7FB42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" w:type="pct"/>
            <w:vAlign w:val="center"/>
          </w:tcPr>
          <w:p w14:paraId="4CCF1115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Align w:val="center"/>
          </w:tcPr>
          <w:p w14:paraId="3ECF2101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vAlign w:val="center"/>
          </w:tcPr>
          <w:p w14:paraId="2B31FD0E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0026" w:rsidRPr="00630026" w14:paraId="5BC4131D" w14:textId="77777777" w:rsidTr="00674CA2">
        <w:trPr>
          <w:trHeight w:val="191"/>
        </w:trPr>
        <w:tc>
          <w:tcPr>
            <w:tcW w:w="154" w:type="pct"/>
            <w:vMerge w:val="restart"/>
          </w:tcPr>
          <w:p w14:paraId="3942EAEC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3" w:type="pct"/>
            <w:vMerge w:val="restart"/>
          </w:tcPr>
          <w:p w14:paraId="573B2D36" w14:textId="77777777" w:rsidR="00630026" w:rsidRPr="00630026" w:rsidRDefault="00630026" w:rsidP="006300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актуальной версии генерального плана (</w:t>
            </w:r>
            <w:proofErr w:type="spellStart"/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Бугровское</w:t>
            </w:r>
            <w:proofErr w:type="spellEnd"/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СП)</w:t>
            </w:r>
          </w:p>
          <w:p w14:paraId="1442436A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14:paraId="4D210855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46" w:type="pct"/>
            <w:vMerge w:val="restart"/>
          </w:tcPr>
          <w:p w14:paraId="07498205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1" w:type="pct"/>
            <w:vAlign w:val="center"/>
          </w:tcPr>
          <w:p w14:paraId="2A0DA4D4" w14:textId="77777777" w:rsidR="00630026" w:rsidRPr="00630026" w:rsidRDefault="00630026" w:rsidP="00630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pct"/>
            <w:vAlign w:val="center"/>
          </w:tcPr>
          <w:p w14:paraId="68791688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08623E1F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" w:type="pct"/>
            <w:vAlign w:val="center"/>
          </w:tcPr>
          <w:p w14:paraId="3BF5CF27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Align w:val="center"/>
          </w:tcPr>
          <w:p w14:paraId="6018E53B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vAlign w:val="center"/>
          </w:tcPr>
          <w:p w14:paraId="361EEF03" w14:textId="4F405753" w:rsidR="00630026" w:rsidRPr="00630026" w:rsidRDefault="00052EEF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</w:tr>
      <w:tr w:rsidR="00630026" w:rsidRPr="00630026" w14:paraId="605776D3" w14:textId="77777777" w:rsidTr="00674CA2">
        <w:trPr>
          <w:trHeight w:val="20"/>
        </w:trPr>
        <w:tc>
          <w:tcPr>
            <w:tcW w:w="154" w:type="pct"/>
            <w:vMerge/>
          </w:tcPr>
          <w:p w14:paraId="0C1E3540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</w:tcPr>
          <w:p w14:paraId="7DED996F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14:paraId="1F243894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46" w:type="pct"/>
            <w:vMerge/>
          </w:tcPr>
          <w:p w14:paraId="4B9B45FB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1ED87B36" w14:textId="77777777" w:rsidR="00630026" w:rsidRPr="00630026" w:rsidRDefault="00630026" w:rsidP="00630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pct"/>
            <w:vAlign w:val="center"/>
          </w:tcPr>
          <w:p w14:paraId="71FB95F7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5BB50C48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" w:type="pct"/>
            <w:vAlign w:val="center"/>
          </w:tcPr>
          <w:p w14:paraId="4BA50132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Align w:val="center"/>
          </w:tcPr>
          <w:p w14:paraId="142BA93E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vAlign w:val="center"/>
          </w:tcPr>
          <w:p w14:paraId="6A086D56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52EEF" w:rsidRPr="00630026" w14:paraId="55D26695" w14:textId="1FA30066" w:rsidTr="00674CA2">
        <w:trPr>
          <w:trHeight w:val="20"/>
        </w:trPr>
        <w:tc>
          <w:tcPr>
            <w:tcW w:w="4590" w:type="pct"/>
            <w:gridSpan w:val="9"/>
          </w:tcPr>
          <w:p w14:paraId="16765CCA" w14:textId="77777777" w:rsidR="00052EEF" w:rsidRPr="00630026" w:rsidRDefault="00052EEF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"Борьба с борщевиком Сосновского на территории муниципального образования «Муринское городское поселение» Всеволожского муниципального района Ленинградской области на 2021-2024 гг."</w:t>
            </w:r>
          </w:p>
        </w:tc>
        <w:tc>
          <w:tcPr>
            <w:tcW w:w="410" w:type="pct"/>
          </w:tcPr>
          <w:p w14:paraId="4B530B24" w14:textId="6E5E360A" w:rsidR="00052EEF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630026" w:rsidRPr="00630026" w14:paraId="45B0F106" w14:textId="77777777" w:rsidTr="00674CA2">
        <w:trPr>
          <w:trHeight w:val="20"/>
        </w:trPr>
        <w:tc>
          <w:tcPr>
            <w:tcW w:w="154" w:type="pct"/>
            <w:vMerge w:val="restart"/>
          </w:tcPr>
          <w:p w14:paraId="03B63AA0" w14:textId="0273E0B4" w:rsidR="00630026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3" w:type="pct"/>
            <w:vMerge w:val="restart"/>
          </w:tcPr>
          <w:p w14:paraId="00F3AD1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количества произрастания борщевика Сосновского на территории города</w:t>
            </w:r>
          </w:p>
        </w:tc>
        <w:tc>
          <w:tcPr>
            <w:tcW w:w="400" w:type="pct"/>
          </w:tcPr>
          <w:p w14:paraId="1F444890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446" w:type="pct"/>
            <w:vMerge w:val="restart"/>
          </w:tcPr>
          <w:p w14:paraId="19A083CC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  <w:p w14:paraId="3DECF307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(нарастающим</w:t>
            </w:r>
          </w:p>
          <w:p w14:paraId="4634216E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итогом)</w:t>
            </w:r>
          </w:p>
        </w:tc>
        <w:tc>
          <w:tcPr>
            <w:tcW w:w="341" w:type="pct"/>
          </w:tcPr>
          <w:p w14:paraId="58F35EDD" w14:textId="77777777" w:rsidR="00630026" w:rsidRPr="00630026" w:rsidRDefault="00630026" w:rsidP="006300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15" w:type="pct"/>
          </w:tcPr>
          <w:p w14:paraId="0B8B1F54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00" w:type="pct"/>
          </w:tcPr>
          <w:p w14:paraId="733D813A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54" w:type="pct"/>
          </w:tcPr>
          <w:p w14:paraId="19937241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57" w:type="pct"/>
          </w:tcPr>
          <w:p w14:paraId="4892D58B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0" w:type="pct"/>
          </w:tcPr>
          <w:p w14:paraId="44171C9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30026" w:rsidRPr="00630026" w14:paraId="524E1BCF" w14:textId="77777777" w:rsidTr="00674CA2">
        <w:trPr>
          <w:trHeight w:val="20"/>
        </w:trPr>
        <w:tc>
          <w:tcPr>
            <w:tcW w:w="154" w:type="pct"/>
            <w:vMerge/>
          </w:tcPr>
          <w:p w14:paraId="301B4C0C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</w:tcPr>
          <w:p w14:paraId="22412C2C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14:paraId="3948563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446" w:type="pct"/>
            <w:vMerge/>
          </w:tcPr>
          <w:p w14:paraId="27209210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</w:tcPr>
          <w:p w14:paraId="279042FC" w14:textId="77777777" w:rsidR="00630026" w:rsidRPr="00630026" w:rsidRDefault="00630026" w:rsidP="006300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14:paraId="646688D9" w14:textId="79B16A62" w:rsidR="00630026" w:rsidRPr="00630026" w:rsidRDefault="005E38C4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pct"/>
          </w:tcPr>
          <w:p w14:paraId="4C9CDBBA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14:paraId="38A641D1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</w:tcPr>
          <w:p w14:paraId="5D37C132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14:paraId="3EFB85F0" w14:textId="0DFB9B53" w:rsidR="00630026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630026" w:rsidRPr="00630026" w14:paraId="6C65E563" w14:textId="77777777" w:rsidTr="00674CA2">
        <w:trPr>
          <w:trHeight w:val="20"/>
        </w:trPr>
        <w:tc>
          <w:tcPr>
            <w:tcW w:w="154" w:type="pct"/>
            <w:vMerge w:val="restart"/>
          </w:tcPr>
          <w:p w14:paraId="198DA2F4" w14:textId="7474DE17" w:rsidR="00630026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3" w:type="pct"/>
            <w:vMerge w:val="restart"/>
          </w:tcPr>
          <w:p w14:paraId="69B11A71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проводимых мероприятий по борьбе с борщевиком Сосновского</w:t>
            </w:r>
          </w:p>
        </w:tc>
        <w:tc>
          <w:tcPr>
            <w:tcW w:w="400" w:type="pct"/>
          </w:tcPr>
          <w:p w14:paraId="4A505CE8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446" w:type="pct"/>
            <w:vMerge w:val="restart"/>
          </w:tcPr>
          <w:p w14:paraId="080913CA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F48E840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  <w:p w14:paraId="0B02BE1D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</w:tcPr>
          <w:p w14:paraId="0344105E" w14:textId="77777777" w:rsidR="00630026" w:rsidRPr="00630026" w:rsidRDefault="00630026" w:rsidP="006300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pct"/>
          </w:tcPr>
          <w:p w14:paraId="6534919B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14:paraId="2CC2CEA3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" w:type="pct"/>
          </w:tcPr>
          <w:p w14:paraId="487E2033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7" w:type="pct"/>
          </w:tcPr>
          <w:p w14:paraId="29A62E54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</w:tcPr>
          <w:p w14:paraId="674C1246" w14:textId="4AA6EE20" w:rsidR="00630026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630026" w:rsidRPr="00630026" w14:paraId="134DF5FE" w14:textId="77777777" w:rsidTr="00674CA2">
        <w:trPr>
          <w:trHeight w:val="20"/>
        </w:trPr>
        <w:tc>
          <w:tcPr>
            <w:tcW w:w="154" w:type="pct"/>
            <w:vMerge/>
          </w:tcPr>
          <w:p w14:paraId="1C1DFEA1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</w:tcPr>
          <w:p w14:paraId="45BE1D1C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14:paraId="296FA4F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446" w:type="pct"/>
            <w:vMerge/>
          </w:tcPr>
          <w:p w14:paraId="3B18AA37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</w:tcPr>
          <w:p w14:paraId="3C46DDF1" w14:textId="77777777" w:rsidR="00630026" w:rsidRPr="00630026" w:rsidRDefault="00630026" w:rsidP="006300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14:paraId="05BD37DA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</w:tcPr>
          <w:p w14:paraId="47145CBE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14:paraId="7336C7DA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</w:tcPr>
          <w:p w14:paraId="179DE671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14:paraId="1F9E346D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1189" w:rsidRPr="00630026" w14:paraId="08F2F0C9" w14:textId="08B82D1B" w:rsidTr="00674CA2">
        <w:trPr>
          <w:trHeight w:val="20"/>
        </w:trPr>
        <w:tc>
          <w:tcPr>
            <w:tcW w:w="4590" w:type="pct"/>
            <w:gridSpan w:val="9"/>
          </w:tcPr>
          <w:p w14:paraId="30E2D430" w14:textId="0485302E" w:rsidR="009C1189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3 «Благоустройство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 на 2021-2024 гг.»</w:t>
            </w:r>
          </w:p>
        </w:tc>
        <w:tc>
          <w:tcPr>
            <w:tcW w:w="410" w:type="pct"/>
          </w:tcPr>
          <w:p w14:paraId="1CA71F68" w14:textId="19E6804B" w:rsidR="009C1189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 w:rsidR="00630026" w:rsidRPr="00630026" w14:paraId="199FA115" w14:textId="77777777" w:rsidTr="00674CA2">
        <w:trPr>
          <w:trHeight w:val="20"/>
        </w:trPr>
        <w:tc>
          <w:tcPr>
            <w:tcW w:w="154" w:type="pct"/>
            <w:vMerge w:val="restart"/>
          </w:tcPr>
          <w:p w14:paraId="6B0BFD19" w14:textId="3706E1DB" w:rsidR="00630026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3" w:type="pct"/>
            <w:vMerge w:val="restart"/>
          </w:tcPr>
          <w:p w14:paraId="45F99D1F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созданных за год новых объектов благоустройства</w:t>
            </w:r>
          </w:p>
        </w:tc>
        <w:tc>
          <w:tcPr>
            <w:tcW w:w="400" w:type="pct"/>
          </w:tcPr>
          <w:p w14:paraId="140D7D9D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446" w:type="pct"/>
            <w:vMerge w:val="restart"/>
          </w:tcPr>
          <w:p w14:paraId="6498B13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41" w:type="pct"/>
          </w:tcPr>
          <w:p w14:paraId="50D3B298" w14:textId="77777777" w:rsidR="00630026" w:rsidRPr="00630026" w:rsidRDefault="00630026" w:rsidP="006300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415" w:type="pct"/>
          </w:tcPr>
          <w:p w14:paraId="647757B8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00" w:type="pct"/>
          </w:tcPr>
          <w:p w14:paraId="516D1A44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" w:type="pct"/>
          </w:tcPr>
          <w:p w14:paraId="6195762C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7" w:type="pct"/>
          </w:tcPr>
          <w:p w14:paraId="3DE35D29" w14:textId="635292B1" w:rsidR="00630026" w:rsidRPr="00630026" w:rsidRDefault="005E38C4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</w:tcPr>
          <w:p w14:paraId="5679CC4E" w14:textId="5736AE2C" w:rsidR="00630026" w:rsidRPr="00630026" w:rsidRDefault="0077579D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</w:tr>
      <w:tr w:rsidR="00630026" w:rsidRPr="00630026" w14:paraId="67937C85" w14:textId="77777777" w:rsidTr="00674CA2">
        <w:trPr>
          <w:trHeight w:val="20"/>
        </w:trPr>
        <w:tc>
          <w:tcPr>
            <w:tcW w:w="154" w:type="pct"/>
            <w:vMerge/>
          </w:tcPr>
          <w:p w14:paraId="1BF366D1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</w:tcPr>
          <w:p w14:paraId="63BC1EA4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14:paraId="42F054B1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446" w:type="pct"/>
            <w:vMerge/>
          </w:tcPr>
          <w:p w14:paraId="18EDDF5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</w:tcPr>
          <w:p w14:paraId="789E1306" w14:textId="77777777" w:rsidR="00630026" w:rsidRPr="00630026" w:rsidRDefault="00630026" w:rsidP="006300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14:paraId="634CC823" w14:textId="3388F2DC" w:rsidR="00630026" w:rsidRPr="00630026" w:rsidRDefault="005E38C4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</w:tcPr>
          <w:p w14:paraId="13A6C367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14:paraId="7FA31457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</w:tcPr>
          <w:p w14:paraId="2E504A36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14:paraId="593BD627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026" w:rsidRPr="00630026" w14:paraId="7407D59F" w14:textId="77777777" w:rsidTr="00674CA2">
        <w:trPr>
          <w:trHeight w:val="20"/>
        </w:trPr>
        <w:tc>
          <w:tcPr>
            <w:tcW w:w="154" w:type="pct"/>
            <w:vMerge w:val="restart"/>
          </w:tcPr>
          <w:p w14:paraId="201CD8CE" w14:textId="6AAFB62E" w:rsidR="00630026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3" w:type="pct"/>
            <w:vMerge w:val="restart"/>
          </w:tcPr>
          <w:p w14:paraId="0DB60C30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реконструированных (отремонтированных) за год объектов благоустройства</w:t>
            </w:r>
          </w:p>
        </w:tc>
        <w:tc>
          <w:tcPr>
            <w:tcW w:w="400" w:type="pct"/>
          </w:tcPr>
          <w:p w14:paraId="1BFE4D81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446" w:type="pct"/>
          </w:tcPr>
          <w:p w14:paraId="05F00CF5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41" w:type="pct"/>
          </w:tcPr>
          <w:p w14:paraId="652DC43B" w14:textId="77777777" w:rsidR="00630026" w:rsidRPr="00630026" w:rsidRDefault="00630026" w:rsidP="00630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15" w:type="pct"/>
          </w:tcPr>
          <w:p w14:paraId="27CDF23D" w14:textId="18684A26" w:rsidR="00630026" w:rsidRPr="00630026" w:rsidRDefault="00317AFB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14:paraId="22D2C9BB" w14:textId="0E67575E" w:rsidR="00630026" w:rsidRPr="00630026" w:rsidRDefault="00317AFB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" w:type="pct"/>
          </w:tcPr>
          <w:p w14:paraId="0B91CDEC" w14:textId="7455BA4A" w:rsidR="00630026" w:rsidRPr="00630026" w:rsidRDefault="00317AFB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7" w:type="pct"/>
          </w:tcPr>
          <w:p w14:paraId="7395990B" w14:textId="71D28017" w:rsidR="00630026" w:rsidRPr="00630026" w:rsidRDefault="005E38C4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</w:tcPr>
          <w:p w14:paraId="4D1D31AF" w14:textId="7D5CA11E" w:rsidR="00630026" w:rsidRPr="00630026" w:rsidRDefault="0077579D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</w:tr>
      <w:tr w:rsidR="00630026" w:rsidRPr="00630026" w14:paraId="456921AE" w14:textId="77777777" w:rsidTr="00674CA2">
        <w:trPr>
          <w:trHeight w:val="20"/>
        </w:trPr>
        <w:tc>
          <w:tcPr>
            <w:tcW w:w="154" w:type="pct"/>
            <w:vMerge/>
          </w:tcPr>
          <w:p w14:paraId="6B9B26CD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pct"/>
            <w:vMerge/>
          </w:tcPr>
          <w:p w14:paraId="3A2C71FF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pct"/>
          </w:tcPr>
          <w:p w14:paraId="561E104A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446" w:type="pct"/>
          </w:tcPr>
          <w:p w14:paraId="5A63B9C1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</w:tcPr>
          <w:p w14:paraId="3ED9F6E8" w14:textId="77777777" w:rsidR="00630026" w:rsidRPr="00630026" w:rsidRDefault="00630026" w:rsidP="00630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5" w:type="pct"/>
          </w:tcPr>
          <w:p w14:paraId="4AE1FB4C" w14:textId="27D9A92E" w:rsidR="00630026" w:rsidRPr="00630026" w:rsidRDefault="005E38C4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14:paraId="5A72645B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</w:tcPr>
          <w:p w14:paraId="7180D76A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pct"/>
          </w:tcPr>
          <w:p w14:paraId="76D4EDF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14:paraId="61BA5C05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026" w:rsidRPr="00630026" w14:paraId="37495362" w14:textId="77777777" w:rsidTr="00674CA2">
        <w:trPr>
          <w:trHeight w:val="20"/>
        </w:trPr>
        <w:tc>
          <w:tcPr>
            <w:tcW w:w="154" w:type="pct"/>
            <w:vMerge w:val="restart"/>
            <w:shd w:val="clear" w:color="auto" w:fill="auto"/>
          </w:tcPr>
          <w:p w14:paraId="6D3DDF55" w14:textId="2A1A5943" w:rsidR="00630026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3" w:type="pct"/>
            <w:vMerge w:val="restart"/>
            <w:shd w:val="clear" w:color="auto" w:fill="auto"/>
          </w:tcPr>
          <w:p w14:paraId="79ADB8E3" w14:textId="0EC383FF" w:rsidR="00630026" w:rsidRPr="00630026" w:rsidRDefault="00927FD0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="00581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спроектированных п</w:t>
            </w:r>
            <w:r w:rsidR="00581E34"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роектирован</w:t>
            </w:r>
            <w:r w:rsidR="0063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="00581E34"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63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построенных объектов </w:t>
            </w:r>
            <w:r w:rsidR="00E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400" w:type="pct"/>
            <w:shd w:val="clear" w:color="auto" w:fill="auto"/>
          </w:tcPr>
          <w:p w14:paraId="189AC3CB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446" w:type="pct"/>
            <w:vMerge w:val="restart"/>
            <w:shd w:val="clear" w:color="auto" w:fill="auto"/>
          </w:tcPr>
          <w:p w14:paraId="26140DCD" w14:textId="77777777" w:rsidR="00D35D72" w:rsidRDefault="00D35D72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624265" w14:textId="77777777" w:rsidR="00D35D72" w:rsidRDefault="00D35D72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5608CF" w14:textId="5352AF18" w:rsidR="00630026" w:rsidRPr="00630026" w:rsidRDefault="00D35D72" w:rsidP="00D3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41" w:type="pct"/>
            <w:shd w:val="clear" w:color="auto" w:fill="auto"/>
          </w:tcPr>
          <w:p w14:paraId="739C9A4E" w14:textId="77777777" w:rsidR="00630026" w:rsidRPr="00630026" w:rsidRDefault="00630026" w:rsidP="00630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5" w:type="pct"/>
            <w:shd w:val="clear" w:color="auto" w:fill="auto"/>
          </w:tcPr>
          <w:p w14:paraId="59D88983" w14:textId="226CFF31" w:rsidR="00630026" w:rsidRPr="00630026" w:rsidRDefault="00E11D8B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auto"/>
          </w:tcPr>
          <w:p w14:paraId="63204513" w14:textId="42B71CBB" w:rsidR="00630026" w:rsidRPr="00630026" w:rsidRDefault="00E11D8B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" w:type="pct"/>
            <w:shd w:val="clear" w:color="auto" w:fill="auto"/>
          </w:tcPr>
          <w:p w14:paraId="6806C59D" w14:textId="2D7698D8" w:rsidR="00630026" w:rsidRPr="00630026" w:rsidRDefault="00E11D8B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14:paraId="66D7FE76" w14:textId="5752B8A3" w:rsidR="00630026" w:rsidRPr="00630026" w:rsidRDefault="00A63A4A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14:paraId="0749DA53" w14:textId="6B1B2418" w:rsidR="00630026" w:rsidRPr="00630026" w:rsidRDefault="0077579D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630026" w:rsidRPr="00630026" w14:paraId="4585D7D7" w14:textId="77777777" w:rsidTr="00674CA2">
        <w:trPr>
          <w:trHeight w:val="20"/>
        </w:trPr>
        <w:tc>
          <w:tcPr>
            <w:tcW w:w="154" w:type="pct"/>
            <w:vMerge/>
            <w:shd w:val="clear" w:color="auto" w:fill="auto"/>
          </w:tcPr>
          <w:p w14:paraId="1310970B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  <w:shd w:val="clear" w:color="auto" w:fill="auto"/>
          </w:tcPr>
          <w:p w14:paraId="7E7F3C90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724349A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446" w:type="pct"/>
            <w:vMerge/>
            <w:shd w:val="clear" w:color="auto" w:fill="auto"/>
          </w:tcPr>
          <w:p w14:paraId="1A6DC13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7F9A5FAD" w14:textId="77777777" w:rsidR="00630026" w:rsidRPr="00630026" w:rsidRDefault="00630026" w:rsidP="00630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5" w:type="pct"/>
            <w:shd w:val="clear" w:color="auto" w:fill="auto"/>
          </w:tcPr>
          <w:p w14:paraId="605563FC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46E9A95E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14:paraId="0D13476E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</w:tcPr>
          <w:p w14:paraId="37A7F6FE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14:paraId="41BB324F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026" w:rsidRPr="00630026" w14:paraId="7D6DC17B" w14:textId="77777777" w:rsidTr="00674CA2">
        <w:trPr>
          <w:trHeight w:val="20"/>
        </w:trPr>
        <w:tc>
          <w:tcPr>
            <w:tcW w:w="154" w:type="pct"/>
            <w:vMerge w:val="restart"/>
          </w:tcPr>
          <w:p w14:paraId="3AB63676" w14:textId="4014BD3B" w:rsidR="00630026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pct"/>
            <w:vMerge w:val="restart"/>
          </w:tcPr>
          <w:p w14:paraId="7B54212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реконструированных (отремонтированных) за год детских и спортивных площадок</w:t>
            </w:r>
          </w:p>
        </w:tc>
        <w:tc>
          <w:tcPr>
            <w:tcW w:w="400" w:type="pct"/>
          </w:tcPr>
          <w:p w14:paraId="658908FE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446" w:type="pct"/>
            <w:vMerge w:val="restart"/>
          </w:tcPr>
          <w:p w14:paraId="552AF614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2F3621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  <w:p w14:paraId="6A3C7A2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</w:tcPr>
          <w:p w14:paraId="2D275F92" w14:textId="77777777" w:rsidR="00630026" w:rsidRPr="00630026" w:rsidRDefault="00630026" w:rsidP="006300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pct"/>
          </w:tcPr>
          <w:p w14:paraId="5A8A345C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</w:tcPr>
          <w:p w14:paraId="0307A2D7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pct"/>
          </w:tcPr>
          <w:p w14:paraId="56FEB76B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</w:tcPr>
          <w:p w14:paraId="04CF6F40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pct"/>
          </w:tcPr>
          <w:p w14:paraId="24EB9988" w14:textId="37CD4D7A" w:rsidR="00630026" w:rsidRPr="00630026" w:rsidRDefault="0077579D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630026" w:rsidRPr="00630026" w14:paraId="15509F4F" w14:textId="77777777" w:rsidTr="00674CA2">
        <w:trPr>
          <w:trHeight w:val="20"/>
        </w:trPr>
        <w:tc>
          <w:tcPr>
            <w:tcW w:w="154" w:type="pct"/>
            <w:vMerge/>
          </w:tcPr>
          <w:p w14:paraId="76A48C08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</w:tcPr>
          <w:p w14:paraId="219D14F5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14:paraId="2239ACD5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446" w:type="pct"/>
            <w:vMerge/>
          </w:tcPr>
          <w:p w14:paraId="19A83934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</w:tcPr>
          <w:p w14:paraId="65A740DA" w14:textId="77777777" w:rsidR="00630026" w:rsidRPr="00630026" w:rsidRDefault="00630026" w:rsidP="006300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14:paraId="5C6FD78A" w14:textId="643C1995" w:rsidR="00630026" w:rsidRPr="00630026" w:rsidRDefault="005E38C4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</w:tcPr>
          <w:p w14:paraId="49ACBBFF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14:paraId="02B510F0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</w:tcPr>
          <w:p w14:paraId="77577EDB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14:paraId="72AA9630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026" w:rsidRPr="00630026" w14:paraId="34551349" w14:textId="77777777" w:rsidTr="00674CA2">
        <w:trPr>
          <w:trHeight w:val="20"/>
        </w:trPr>
        <w:tc>
          <w:tcPr>
            <w:tcW w:w="154" w:type="pct"/>
            <w:vMerge w:val="restart"/>
          </w:tcPr>
          <w:p w14:paraId="50FC5484" w14:textId="4BFC0D84" w:rsidR="00630026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pct"/>
            <w:vMerge w:val="restart"/>
          </w:tcPr>
          <w:p w14:paraId="7B433C58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установленных за год новых детских и спортивных площадок</w:t>
            </w:r>
          </w:p>
        </w:tc>
        <w:tc>
          <w:tcPr>
            <w:tcW w:w="400" w:type="pct"/>
          </w:tcPr>
          <w:p w14:paraId="5D6EE77D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446" w:type="pct"/>
            <w:vMerge w:val="restart"/>
          </w:tcPr>
          <w:p w14:paraId="02B3996E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F11BD78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  <w:p w14:paraId="269E7A64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</w:tcPr>
          <w:p w14:paraId="28CA17FC" w14:textId="77777777" w:rsidR="00630026" w:rsidRPr="00630026" w:rsidRDefault="00630026" w:rsidP="006300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pct"/>
          </w:tcPr>
          <w:p w14:paraId="6C06E73A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</w:tcPr>
          <w:p w14:paraId="5FE17D40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pct"/>
          </w:tcPr>
          <w:p w14:paraId="688EF0B7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</w:tcPr>
          <w:p w14:paraId="4EB58EF8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pct"/>
          </w:tcPr>
          <w:p w14:paraId="263AAEEA" w14:textId="5A221850" w:rsidR="00630026" w:rsidRPr="00630026" w:rsidRDefault="0077579D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630026" w:rsidRPr="00630026" w14:paraId="33655F4A" w14:textId="77777777" w:rsidTr="00674CA2">
        <w:trPr>
          <w:trHeight w:val="20"/>
        </w:trPr>
        <w:tc>
          <w:tcPr>
            <w:tcW w:w="154" w:type="pct"/>
            <w:vMerge/>
          </w:tcPr>
          <w:p w14:paraId="3ED1ADEA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</w:tcPr>
          <w:p w14:paraId="0D09AE0C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14:paraId="4766B323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446" w:type="pct"/>
            <w:vMerge/>
          </w:tcPr>
          <w:p w14:paraId="49F32912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</w:tcPr>
          <w:p w14:paraId="107B6BD6" w14:textId="77777777" w:rsidR="00630026" w:rsidRPr="00630026" w:rsidRDefault="00630026" w:rsidP="006300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14:paraId="69E4B17A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14:paraId="05799321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14:paraId="240E0B7E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</w:tcPr>
          <w:p w14:paraId="49DBA495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14:paraId="0A45D0BB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026" w:rsidRPr="00630026" w14:paraId="3BA075D6" w14:textId="77777777" w:rsidTr="00674CA2">
        <w:trPr>
          <w:trHeight w:val="20"/>
        </w:trPr>
        <w:tc>
          <w:tcPr>
            <w:tcW w:w="154" w:type="pct"/>
            <w:vMerge w:val="restart"/>
            <w:shd w:val="clear" w:color="auto" w:fill="auto"/>
          </w:tcPr>
          <w:p w14:paraId="53056D0D" w14:textId="412B5B3E" w:rsidR="00630026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3" w:type="pct"/>
            <w:vMerge w:val="restart"/>
            <w:shd w:val="clear" w:color="auto" w:fill="auto"/>
          </w:tcPr>
          <w:p w14:paraId="12357D64" w14:textId="327FCBAC" w:rsidR="00630026" w:rsidRPr="00630026" w:rsidRDefault="00DA4B9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установленных</w:t>
            </w:r>
          </w:p>
          <w:p w14:paraId="29182DDC" w14:textId="24878DD3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урн, скамеек и иных МАФ на территории муниципального образования</w:t>
            </w:r>
          </w:p>
        </w:tc>
        <w:tc>
          <w:tcPr>
            <w:tcW w:w="400" w:type="pct"/>
            <w:shd w:val="clear" w:color="auto" w:fill="auto"/>
          </w:tcPr>
          <w:p w14:paraId="1FA4242B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446" w:type="pct"/>
            <w:vMerge w:val="restart"/>
            <w:shd w:val="clear" w:color="auto" w:fill="auto"/>
          </w:tcPr>
          <w:p w14:paraId="614B5702" w14:textId="77777777" w:rsidR="00793F36" w:rsidRDefault="00793F36" w:rsidP="0079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255CE28" w14:textId="77777777" w:rsidR="00793F36" w:rsidRDefault="00793F36" w:rsidP="0079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70C57E4" w14:textId="2C089BBC" w:rsidR="00630026" w:rsidRPr="00630026" w:rsidRDefault="00793F36" w:rsidP="00793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41" w:type="pct"/>
            <w:shd w:val="clear" w:color="auto" w:fill="auto"/>
          </w:tcPr>
          <w:p w14:paraId="2F94B09A" w14:textId="77777777" w:rsidR="00630026" w:rsidRPr="00630026" w:rsidRDefault="00630026" w:rsidP="006300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415" w:type="pct"/>
            <w:shd w:val="clear" w:color="auto" w:fill="auto"/>
          </w:tcPr>
          <w:p w14:paraId="7647D7A3" w14:textId="7918DA6F" w:rsidR="00630026" w:rsidRPr="00630026" w:rsidRDefault="00DA4B9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auto"/>
          </w:tcPr>
          <w:p w14:paraId="3D28844C" w14:textId="031D7FD2" w:rsidR="00630026" w:rsidRPr="00630026" w:rsidRDefault="00DA4B9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pct"/>
            <w:shd w:val="clear" w:color="auto" w:fill="auto"/>
          </w:tcPr>
          <w:p w14:paraId="566829A8" w14:textId="574A4CD6" w:rsidR="00630026" w:rsidRPr="00630026" w:rsidRDefault="00DA4B9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" w:type="pct"/>
            <w:shd w:val="clear" w:color="auto" w:fill="auto"/>
          </w:tcPr>
          <w:p w14:paraId="7512E7E5" w14:textId="2FF15B79" w:rsidR="00630026" w:rsidRPr="00630026" w:rsidRDefault="00DA4B9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" w:type="pct"/>
            <w:shd w:val="clear" w:color="auto" w:fill="auto"/>
          </w:tcPr>
          <w:p w14:paraId="71574289" w14:textId="690B8A7B" w:rsidR="00630026" w:rsidRPr="00630026" w:rsidRDefault="0077579D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630026" w:rsidRPr="00630026" w14:paraId="7752EAF2" w14:textId="77777777" w:rsidTr="00674CA2">
        <w:trPr>
          <w:trHeight w:val="20"/>
        </w:trPr>
        <w:tc>
          <w:tcPr>
            <w:tcW w:w="154" w:type="pct"/>
            <w:vMerge/>
            <w:shd w:val="clear" w:color="auto" w:fill="auto"/>
          </w:tcPr>
          <w:p w14:paraId="15D55428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  <w:shd w:val="clear" w:color="auto" w:fill="auto"/>
          </w:tcPr>
          <w:p w14:paraId="340A4BF6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14:paraId="0A10F682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446" w:type="pct"/>
            <w:vMerge/>
            <w:shd w:val="clear" w:color="auto" w:fill="auto"/>
          </w:tcPr>
          <w:p w14:paraId="47CDA06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14:paraId="368FA50D" w14:textId="77777777" w:rsidR="00630026" w:rsidRPr="00630026" w:rsidRDefault="00630026" w:rsidP="006300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auto"/>
          </w:tcPr>
          <w:p w14:paraId="3FBBB372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14:paraId="1EE00072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14:paraId="127DDBB3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</w:tcPr>
          <w:p w14:paraId="0162240B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14:paraId="2D0D6E73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026" w:rsidRPr="00630026" w14:paraId="3ECC4B49" w14:textId="77777777" w:rsidTr="00674CA2">
        <w:trPr>
          <w:trHeight w:val="20"/>
        </w:trPr>
        <w:tc>
          <w:tcPr>
            <w:tcW w:w="154" w:type="pct"/>
            <w:vMerge w:val="restart"/>
          </w:tcPr>
          <w:p w14:paraId="430C41F5" w14:textId="4F0A7932" w:rsidR="00630026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3" w:type="pct"/>
            <w:vMerge w:val="restart"/>
          </w:tcPr>
          <w:p w14:paraId="484B35C9" w14:textId="77777777" w:rsidR="00630026" w:rsidRPr="00630026" w:rsidRDefault="00630026" w:rsidP="006300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озелененных за год территорий муниципального образования</w:t>
            </w:r>
          </w:p>
          <w:p w14:paraId="085B3B70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14:paraId="2F03DBE1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446" w:type="pct"/>
            <w:vMerge w:val="restart"/>
          </w:tcPr>
          <w:p w14:paraId="186CEEA5" w14:textId="77777777" w:rsidR="00D35D72" w:rsidRDefault="00D35D72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0BFDB8" w14:textId="77777777" w:rsidR="00D35D72" w:rsidRDefault="00D35D72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171650" w14:textId="77777777" w:rsidR="00630026" w:rsidRPr="00630026" w:rsidRDefault="00630026" w:rsidP="00D3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41" w:type="pct"/>
          </w:tcPr>
          <w:p w14:paraId="0ABFD129" w14:textId="77777777" w:rsidR="00630026" w:rsidRPr="00630026" w:rsidRDefault="00630026" w:rsidP="006300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415" w:type="pct"/>
          </w:tcPr>
          <w:p w14:paraId="7BC7BA0E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14:paraId="383992B6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" w:type="pct"/>
          </w:tcPr>
          <w:p w14:paraId="13BE320D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7" w:type="pct"/>
          </w:tcPr>
          <w:p w14:paraId="0292DFB6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" w:type="pct"/>
          </w:tcPr>
          <w:p w14:paraId="579D0B6D" w14:textId="7ACC6D37" w:rsidR="00630026" w:rsidRPr="00630026" w:rsidRDefault="0077579D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630026" w:rsidRPr="00630026" w14:paraId="3D3A958A" w14:textId="77777777" w:rsidTr="00674CA2">
        <w:trPr>
          <w:trHeight w:val="20"/>
        </w:trPr>
        <w:tc>
          <w:tcPr>
            <w:tcW w:w="154" w:type="pct"/>
            <w:vMerge/>
          </w:tcPr>
          <w:p w14:paraId="3E711593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</w:tcPr>
          <w:p w14:paraId="13556B04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14:paraId="4EF73E4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446" w:type="pct"/>
            <w:vMerge/>
          </w:tcPr>
          <w:p w14:paraId="7E1D5B72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</w:tcPr>
          <w:p w14:paraId="474A17F4" w14:textId="77777777" w:rsidR="00630026" w:rsidRPr="00630026" w:rsidRDefault="00630026" w:rsidP="006300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14:paraId="0085C915" w14:textId="70AE5B18" w:rsidR="00630026" w:rsidRPr="00630026" w:rsidRDefault="005E38C4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</w:tcPr>
          <w:p w14:paraId="277FCB26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14:paraId="6CA14433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</w:tcPr>
          <w:p w14:paraId="01C2443E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14:paraId="14C0A304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026" w:rsidRPr="00630026" w14:paraId="071C7723" w14:textId="77777777" w:rsidTr="00674CA2">
        <w:trPr>
          <w:trHeight w:val="20"/>
        </w:trPr>
        <w:tc>
          <w:tcPr>
            <w:tcW w:w="154" w:type="pct"/>
            <w:vMerge w:val="restart"/>
          </w:tcPr>
          <w:p w14:paraId="0B87ABBF" w14:textId="09DADC59" w:rsidR="00630026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3" w:type="pct"/>
            <w:vMerge w:val="restart"/>
          </w:tcPr>
          <w:p w14:paraId="6ED48557" w14:textId="77777777" w:rsidR="00630026" w:rsidRPr="00630026" w:rsidRDefault="00630026" w:rsidP="006300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актуальной версии </w:t>
            </w:r>
            <w:proofErr w:type="spellStart"/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дендроплана</w:t>
            </w:r>
            <w:proofErr w:type="spellEnd"/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</w:p>
          <w:p w14:paraId="6A0C5B54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14:paraId="7718A81D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446" w:type="pct"/>
            <w:vMerge w:val="restart"/>
          </w:tcPr>
          <w:p w14:paraId="35114427" w14:textId="77777777" w:rsidR="00D35D72" w:rsidRDefault="00D35D72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704A81" w14:textId="77777777" w:rsidR="00D35D72" w:rsidRDefault="00D35D72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F65162" w14:textId="77777777" w:rsidR="00630026" w:rsidRPr="00630026" w:rsidRDefault="00630026" w:rsidP="00D3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41" w:type="pct"/>
          </w:tcPr>
          <w:p w14:paraId="0F9CBEFF" w14:textId="77777777" w:rsidR="00630026" w:rsidRPr="00630026" w:rsidRDefault="00630026" w:rsidP="006300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415" w:type="pct"/>
          </w:tcPr>
          <w:p w14:paraId="0B57FE6D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</w:tcPr>
          <w:p w14:paraId="49C86181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</w:tcPr>
          <w:p w14:paraId="27517DC3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</w:tcPr>
          <w:p w14:paraId="7C526AE4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</w:tcPr>
          <w:p w14:paraId="00DBB0DB" w14:textId="0F86E3B3" w:rsidR="00630026" w:rsidRPr="00630026" w:rsidRDefault="0077579D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630026" w:rsidRPr="00630026" w14:paraId="42030B90" w14:textId="77777777" w:rsidTr="00674CA2">
        <w:trPr>
          <w:trHeight w:val="20"/>
        </w:trPr>
        <w:tc>
          <w:tcPr>
            <w:tcW w:w="154" w:type="pct"/>
            <w:vMerge/>
          </w:tcPr>
          <w:p w14:paraId="6A132852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</w:tcPr>
          <w:p w14:paraId="7BFEB661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14:paraId="75A78EA3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446" w:type="pct"/>
            <w:vMerge/>
          </w:tcPr>
          <w:p w14:paraId="3817F688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</w:tcPr>
          <w:p w14:paraId="0A5987DE" w14:textId="77777777" w:rsidR="00630026" w:rsidRPr="00630026" w:rsidRDefault="00630026" w:rsidP="006300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14:paraId="27BDF590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14:paraId="3D826BB5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14:paraId="4F6AC2CA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</w:tcPr>
          <w:p w14:paraId="4DBF9686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14:paraId="49FE760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1189" w:rsidRPr="00630026" w14:paraId="0104D58D" w14:textId="77777777" w:rsidTr="00674CA2">
        <w:trPr>
          <w:trHeight w:val="20"/>
        </w:trPr>
        <w:tc>
          <w:tcPr>
            <w:tcW w:w="154" w:type="pct"/>
            <w:vMerge w:val="restart"/>
          </w:tcPr>
          <w:p w14:paraId="09DF7A6B" w14:textId="4514A510" w:rsidR="009C1189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3" w:type="pct"/>
            <w:vMerge w:val="restart"/>
          </w:tcPr>
          <w:p w14:paraId="5D680BF3" w14:textId="77777777" w:rsidR="009C1189" w:rsidRPr="00630026" w:rsidRDefault="009C1189" w:rsidP="006300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проведенных архитектурных конкурсов</w:t>
            </w:r>
          </w:p>
          <w:p w14:paraId="7B9F4224" w14:textId="77777777" w:rsidR="009C1189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14:paraId="27B94941" w14:textId="77777777" w:rsidR="009C1189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446" w:type="pct"/>
            <w:vMerge w:val="restart"/>
          </w:tcPr>
          <w:p w14:paraId="58E73BDC" w14:textId="77777777" w:rsidR="009C1189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F050A5" w14:textId="77777777" w:rsidR="009C1189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3C04EE" w14:textId="77777777" w:rsidR="009C1189" w:rsidRPr="00630026" w:rsidRDefault="009C1189" w:rsidP="00D3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41" w:type="pct"/>
          </w:tcPr>
          <w:p w14:paraId="3B95C86C" w14:textId="77777777" w:rsidR="009C1189" w:rsidRPr="00630026" w:rsidRDefault="009C1189" w:rsidP="006300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415" w:type="pct"/>
          </w:tcPr>
          <w:p w14:paraId="7C36A648" w14:textId="77777777" w:rsidR="009C1189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</w:tcPr>
          <w:p w14:paraId="57960A32" w14:textId="77777777" w:rsidR="009C1189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pct"/>
          </w:tcPr>
          <w:p w14:paraId="32120BB0" w14:textId="77777777" w:rsidR="009C1189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</w:tcPr>
          <w:p w14:paraId="79572B83" w14:textId="77777777" w:rsidR="009C1189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pct"/>
          </w:tcPr>
          <w:p w14:paraId="202D32DC" w14:textId="44DA024C" w:rsidR="009C1189" w:rsidRPr="00630026" w:rsidRDefault="0077579D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9C1189" w:rsidRPr="00630026" w14:paraId="35C2A1F9" w14:textId="77777777" w:rsidTr="00674CA2">
        <w:trPr>
          <w:trHeight w:val="20"/>
        </w:trPr>
        <w:tc>
          <w:tcPr>
            <w:tcW w:w="154" w:type="pct"/>
            <w:vMerge/>
          </w:tcPr>
          <w:p w14:paraId="31813B78" w14:textId="77777777" w:rsidR="009C1189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</w:tcPr>
          <w:p w14:paraId="45D33BBE" w14:textId="77777777" w:rsidR="009C1189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14:paraId="53A7C280" w14:textId="77777777" w:rsidR="009C1189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446" w:type="pct"/>
            <w:vMerge/>
          </w:tcPr>
          <w:p w14:paraId="65DD7BD1" w14:textId="77777777" w:rsidR="009C1189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</w:tcPr>
          <w:p w14:paraId="7CE40086" w14:textId="77777777" w:rsidR="009C1189" w:rsidRPr="00630026" w:rsidRDefault="009C1189" w:rsidP="006300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14:paraId="51F521B2" w14:textId="77777777" w:rsidR="009C1189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</w:tcPr>
          <w:p w14:paraId="441A7DCF" w14:textId="77777777" w:rsidR="009C1189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14:paraId="4759475D" w14:textId="77777777" w:rsidR="009C1189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</w:tcPr>
          <w:p w14:paraId="47139A78" w14:textId="77777777" w:rsidR="009C1189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14:paraId="5619C5B5" w14:textId="77777777" w:rsidR="009C1189" w:rsidRPr="00630026" w:rsidRDefault="009C1189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4CA2" w:rsidRPr="00630026" w14:paraId="711EA41A" w14:textId="702E2663" w:rsidTr="00674CA2">
        <w:trPr>
          <w:trHeight w:val="20"/>
        </w:trPr>
        <w:tc>
          <w:tcPr>
            <w:tcW w:w="4590" w:type="pct"/>
            <w:gridSpan w:val="9"/>
          </w:tcPr>
          <w:p w14:paraId="06CC928B" w14:textId="77777777" w:rsidR="00674CA2" w:rsidRPr="00630026" w:rsidRDefault="00674CA2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4 «Формирование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 на 2021-2024 гг.»</w:t>
            </w:r>
          </w:p>
        </w:tc>
        <w:tc>
          <w:tcPr>
            <w:tcW w:w="410" w:type="pct"/>
          </w:tcPr>
          <w:p w14:paraId="35839149" w14:textId="1703B230" w:rsidR="00674CA2" w:rsidRPr="00630026" w:rsidRDefault="00674CA2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 w:rsidR="00630026" w:rsidRPr="00630026" w14:paraId="502A7654" w14:textId="77777777" w:rsidTr="00674CA2">
        <w:trPr>
          <w:trHeight w:val="20"/>
        </w:trPr>
        <w:tc>
          <w:tcPr>
            <w:tcW w:w="154" w:type="pct"/>
            <w:vMerge w:val="restart"/>
          </w:tcPr>
          <w:p w14:paraId="3F8A6FD5" w14:textId="4D27BBF4" w:rsidR="00630026" w:rsidRPr="00630026" w:rsidRDefault="00674CA2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pct"/>
            <w:vMerge w:val="restart"/>
          </w:tcPr>
          <w:p w14:paraId="3CF117EB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общественных территорий, благоустроенных за год</w:t>
            </w:r>
          </w:p>
        </w:tc>
        <w:tc>
          <w:tcPr>
            <w:tcW w:w="400" w:type="pct"/>
          </w:tcPr>
          <w:p w14:paraId="082F6E8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446" w:type="pct"/>
            <w:vMerge w:val="restart"/>
          </w:tcPr>
          <w:p w14:paraId="1EB04148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C533E1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  <w:p w14:paraId="2A643EF1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62CF754C" w14:textId="77777777" w:rsidR="00630026" w:rsidRPr="00630026" w:rsidRDefault="00630026" w:rsidP="006300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pct"/>
            <w:vAlign w:val="center"/>
          </w:tcPr>
          <w:p w14:paraId="4BD3C4F7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vAlign w:val="center"/>
          </w:tcPr>
          <w:p w14:paraId="16382833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pct"/>
            <w:vAlign w:val="center"/>
          </w:tcPr>
          <w:p w14:paraId="036AF8A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vAlign w:val="center"/>
          </w:tcPr>
          <w:p w14:paraId="39D20D7D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pct"/>
            <w:vAlign w:val="center"/>
          </w:tcPr>
          <w:p w14:paraId="4A5C40B0" w14:textId="05F7A3AC" w:rsidR="00630026" w:rsidRPr="00630026" w:rsidRDefault="00674CA2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630026" w:rsidRPr="00630026" w14:paraId="5B99A597" w14:textId="77777777" w:rsidTr="00674CA2">
        <w:trPr>
          <w:trHeight w:val="20"/>
        </w:trPr>
        <w:tc>
          <w:tcPr>
            <w:tcW w:w="154" w:type="pct"/>
            <w:vMerge/>
          </w:tcPr>
          <w:p w14:paraId="080A5EEB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</w:tcPr>
          <w:p w14:paraId="10E80E27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14:paraId="3173AB2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446" w:type="pct"/>
            <w:vMerge/>
          </w:tcPr>
          <w:p w14:paraId="3D7A1830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0FFED08B" w14:textId="77777777" w:rsidR="00630026" w:rsidRPr="00630026" w:rsidRDefault="00630026" w:rsidP="006300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pct"/>
            <w:vAlign w:val="center"/>
          </w:tcPr>
          <w:p w14:paraId="3D931593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vAlign w:val="center"/>
          </w:tcPr>
          <w:p w14:paraId="4EAF8144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" w:type="pct"/>
            <w:vAlign w:val="center"/>
          </w:tcPr>
          <w:p w14:paraId="3DFEF7E1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Align w:val="center"/>
          </w:tcPr>
          <w:p w14:paraId="797834F9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vAlign w:val="center"/>
          </w:tcPr>
          <w:p w14:paraId="1395242E" w14:textId="77777777" w:rsidR="00630026" w:rsidRPr="00630026" w:rsidRDefault="00630026" w:rsidP="00630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0728A7E" w14:textId="00E8BD67" w:rsidR="006F22C3" w:rsidRDefault="006F22C3" w:rsidP="006300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B6BE1B" w14:textId="77777777" w:rsidR="006F22C3" w:rsidRDefault="006F22C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5F48A4D7" w14:textId="77777777" w:rsidR="00630026" w:rsidRPr="00630026" w:rsidRDefault="00630026" w:rsidP="006300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37C82F" w14:textId="77777777" w:rsidR="00630026" w:rsidRPr="00630026" w:rsidRDefault="00630026" w:rsidP="006300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025" w:type="dxa"/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926"/>
        <w:gridCol w:w="1909"/>
        <w:gridCol w:w="1276"/>
        <w:gridCol w:w="2268"/>
        <w:gridCol w:w="1701"/>
        <w:gridCol w:w="1417"/>
        <w:gridCol w:w="992"/>
        <w:gridCol w:w="1134"/>
        <w:gridCol w:w="850"/>
      </w:tblGrid>
      <w:tr w:rsidR="006F22C3" w:rsidRPr="006F22C3" w14:paraId="794F37C0" w14:textId="77777777" w:rsidTr="006F22C3">
        <w:trPr>
          <w:trHeight w:val="18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DA9D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9E57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C3942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8805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0900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0F08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36B10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муниципальной программе «Архитектура,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 на 2021 – 2024 годы»</w:t>
            </w:r>
          </w:p>
        </w:tc>
      </w:tr>
      <w:tr w:rsidR="006F22C3" w:rsidRPr="006F22C3" w14:paraId="5463831C" w14:textId="77777777" w:rsidTr="006F22C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8F1A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CE9B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AFB62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A7CE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756F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F6DE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090CC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962F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6C22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0CC6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D927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B9B" w:rsidRPr="006F22C3" w14:paraId="70D68521" w14:textId="77777777" w:rsidTr="006F22C3">
        <w:trPr>
          <w:trHeight w:val="315"/>
        </w:trPr>
        <w:tc>
          <w:tcPr>
            <w:tcW w:w="15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B021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EA1B9B" w:rsidRPr="006F22C3" w14:paraId="497B9625" w14:textId="77777777" w:rsidTr="006F22C3">
        <w:trPr>
          <w:trHeight w:val="300"/>
        </w:trPr>
        <w:tc>
          <w:tcPr>
            <w:tcW w:w="15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E2418" w14:textId="16918869" w:rsidR="006F22C3" w:rsidRPr="006F22C3" w:rsidRDefault="006F22C3" w:rsidP="002E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порядке сбора информации и методике расчета показателя (индикатора) программы</w:t>
            </w:r>
          </w:p>
        </w:tc>
      </w:tr>
      <w:tr w:rsidR="006F22C3" w:rsidRPr="006F22C3" w14:paraId="4D4FAF59" w14:textId="77777777" w:rsidTr="006F22C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D2CC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AF49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B2875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FF67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D661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1769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FE9F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EDAF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16D6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D56C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8D97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2C3" w:rsidRPr="006F22C3" w14:paraId="06B6923D" w14:textId="77777777" w:rsidTr="006F22C3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CCD7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0FF8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A251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D5C4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9FF6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Временные характеристики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7F74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4BE0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сбора информации,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95D5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 единица наблюдения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F4D4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единиц совокупности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4ACC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сбор данных по показателю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4F87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акта</w:t>
            </w:r>
          </w:p>
        </w:tc>
      </w:tr>
      <w:tr w:rsidR="006F22C3" w:rsidRPr="006F22C3" w14:paraId="7B5890E0" w14:textId="77777777" w:rsidTr="006F22C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D75F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2D9B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61D5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1001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D839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BEBA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AC02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7251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39A4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F323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6625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F22C3" w:rsidRPr="006F22C3" w14:paraId="20FA6F30" w14:textId="77777777" w:rsidTr="006F22C3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CFE6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5B09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актуальной версии генерального плана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2FC1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BD87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характеризует степень готовности документа территориального планирования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EC9A5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A478" w14:textId="77777777" w:rsidR="006F22C3" w:rsidRPr="006F22C3" w:rsidRDefault="006F22C3" w:rsidP="006F22C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информации о показателе </w:t>
            </w:r>
            <w:proofErr w:type="gramStart"/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подписание</w:t>
            </w:r>
            <w:proofErr w:type="gramEnd"/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 передачи выполненных работ, по итогам выполнения работ по этапу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6E3A" w14:textId="6657D2C4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 муниципального образования (</w:t>
            </w:r>
            <w:r w:rsidR="00B30214"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</w:t>
            </w: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подрядчиком)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90B9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юр. лицо, выполняющее контракт на работу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C12E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CF7D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B6B7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F22C3" w:rsidRPr="006F22C3" w14:paraId="686C4D59" w14:textId="77777777" w:rsidTr="006F22C3">
        <w:trPr>
          <w:trHeight w:val="2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3CB5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D566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Наличие актуальной версии правил землепользования и застройки (ПЗЗ)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AE99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73038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характеризует степень готовности документа градостроительного зонирования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D24C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947C" w14:textId="2B0445B9" w:rsidR="006F22C3" w:rsidRPr="006F22C3" w:rsidRDefault="006F22C3" w:rsidP="006F22C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информации о показателе </w:t>
            </w:r>
            <w:r w:rsidR="00B30214"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подписание</w:t>
            </w: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 передачи выполненных </w:t>
            </w:r>
            <w:r w:rsidR="00B30214"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 по</w:t>
            </w: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итогам выполнения работ по этапу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41F3" w14:textId="2EC0D7FE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 муниципального образования (</w:t>
            </w:r>
            <w:r w:rsidR="00B30214"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</w:t>
            </w: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подрядчиком)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C625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юр. лицо, выполняющее контракт на работу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3C20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8ACA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4831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F22C3" w:rsidRPr="006F22C3" w14:paraId="318F72A6" w14:textId="77777777" w:rsidTr="006F22C3">
        <w:trPr>
          <w:trHeight w:val="2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4F76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2C92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актуальной версии документов по планировке территории (проектов планировки и проектов межевания)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BBA8C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8113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характеризует степень готовности документа по планировке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8540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CFCD" w14:textId="77777777" w:rsidR="006F22C3" w:rsidRPr="006F22C3" w:rsidRDefault="006F22C3" w:rsidP="006F22C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информации о показателе </w:t>
            </w:r>
            <w:proofErr w:type="gramStart"/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подписание</w:t>
            </w:r>
            <w:proofErr w:type="gramEnd"/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 передачи выполненных работ, по итогам выполнения работ по этапу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C65C" w14:textId="6568035C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 муниципального образования (</w:t>
            </w:r>
            <w:r w:rsidR="00B30214"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</w:t>
            </w: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подрядчиком)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9DEC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юр. лицо, выполняющее контракт на работу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5328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BF914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3C0D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F22C3" w:rsidRPr="006F22C3" w14:paraId="748F313A" w14:textId="77777777" w:rsidTr="006F22C3">
        <w:trPr>
          <w:trHeight w:val="8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1F6C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5942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актуальных сведений о границах земельных участков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2FCF" w14:textId="2A932B0C" w:rsidR="006F22C3" w:rsidRPr="006F22C3" w:rsidRDefault="00B30214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1BB3" w14:textId="6B049EA6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Характеризует количество внесенных сведений о границах земельных участков в ЕГРН в процентах от общего </w:t>
            </w:r>
            <w:r w:rsidR="00B30214"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количества участков</w:t>
            </w: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установленных проектом межевания </w:t>
            </w:r>
            <w:r w:rsidR="00B30214"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7379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D3CE" w14:textId="77777777" w:rsidR="006F22C3" w:rsidRPr="006F22C3" w:rsidRDefault="006F22C3" w:rsidP="006F22C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информации о показателе </w:t>
            </w:r>
            <w:proofErr w:type="gramStart"/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подписание</w:t>
            </w:r>
            <w:proofErr w:type="gramEnd"/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 передачи выполненных работ; суммирование данных, согласно полученным выпискам из ЕГРН.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F606D" w14:textId="100AD4AB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 муниципального образования (</w:t>
            </w:r>
            <w:r w:rsidR="00B30214"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</w:t>
            </w: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подрядчиком)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003A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юр. лицо, выполняющее контракт на работу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879C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6402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6FA0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F22C3" w:rsidRPr="006F22C3" w14:paraId="4A19ACC5" w14:textId="77777777" w:rsidTr="006F22C3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71B0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2AE7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актуальной версии генерального плана (</w:t>
            </w:r>
            <w:proofErr w:type="spellStart"/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C212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2AF1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характеризует степень готовности документа территориального планирования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49CC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06AE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 показателе формируется согласно сведениям полученным в результате взаимодействия с администрацией МО "Всеволожский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0672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Периодическая отчетность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16F6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ОМС </w:t>
            </w:r>
            <w:proofErr w:type="spellStart"/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ОМС Всеволожский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A327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C318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44D6" w14:textId="77777777" w:rsidR="006F22C3" w:rsidRPr="006F22C3" w:rsidRDefault="006F22C3" w:rsidP="006F2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2C3" w:rsidRPr="006F22C3" w14:paraId="02E35E1F" w14:textId="77777777" w:rsidTr="006F22C3">
        <w:trPr>
          <w:trHeight w:val="29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D21D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867E" w14:textId="5A18B16D" w:rsidR="006F22C3" w:rsidRPr="006F22C3" w:rsidRDefault="00B30214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</w:t>
            </w:r>
            <w:r w:rsidR="006F22C3"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земельными </w:t>
            </w: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участками, кадастровый</w:t>
            </w:r>
            <w:r w:rsidR="006F22C3"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учет, установка правил землепользования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4F18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EB7D" w14:textId="0472184A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Характеризует количество внесенных сведений о границах земельных участков в ЕГРН в процентах от общего </w:t>
            </w:r>
            <w:r w:rsidR="001934AC"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количества участков</w:t>
            </w: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установленных проектом межевания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AF4D9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0BE3" w14:textId="77777777" w:rsidR="006F22C3" w:rsidRPr="006F22C3" w:rsidRDefault="006F22C3" w:rsidP="006F22C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информации о показателе </w:t>
            </w:r>
            <w:proofErr w:type="gramStart"/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подписание</w:t>
            </w:r>
            <w:proofErr w:type="gramEnd"/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 передачи выполненных работ; суммирование данных, согласно полученным выпискам из ЕГРН.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E241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Периодическая отчетность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8279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юр. лицо, выполняющее контракт на работу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31E7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2B81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E3BB" w14:textId="77777777" w:rsidR="006F22C3" w:rsidRPr="006F22C3" w:rsidRDefault="006F22C3" w:rsidP="006F2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2C3" w:rsidRPr="006F22C3" w14:paraId="3840CBC0" w14:textId="77777777" w:rsidTr="000971C6">
        <w:trPr>
          <w:trHeight w:val="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6EED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659F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количества произрастания борщевика Сосновского на территории города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6858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BACE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Характеризуется снижением темпа и произрастания борщевика Сосновского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74B93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1EF8" w14:textId="77777777" w:rsidR="006F22C3" w:rsidRPr="006F22C3" w:rsidRDefault="006F22C3" w:rsidP="006F22C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Суммирование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DE66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 (2 раза в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39B69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F95D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460A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E4FF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F22C3" w:rsidRPr="006F22C3" w14:paraId="6B7C688B" w14:textId="77777777" w:rsidTr="006F22C3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58AC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82BF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проводимых мероприятий по борьбе с борщевиком Сосновского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9F11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4C88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Характеризуется определением необходимости в последующих обработках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2D2D4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C531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Суммирование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A8CB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 (2 раза в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2BDE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BF5D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29DA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6C95" w14:textId="77777777" w:rsidR="006F22C3" w:rsidRPr="006F22C3" w:rsidRDefault="006F22C3" w:rsidP="006F2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2C3" w:rsidRPr="006F22C3" w14:paraId="57473BA2" w14:textId="77777777" w:rsidTr="006F22C3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833A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FCBF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за год новых объектов благоустройства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F976" w14:textId="46F8CA87" w:rsidR="006F22C3" w:rsidRPr="006F22C3" w:rsidRDefault="00B30214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080C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Характеризует количество созданных за год новых объектов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18894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75E6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Суммирование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D41D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5B64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D2BC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541B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7989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F22C3" w:rsidRPr="006F22C3" w14:paraId="2FC5E657" w14:textId="77777777" w:rsidTr="006F22C3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9EE6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D0B9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 (отремонтированных) за год объектов благоустройства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03A6" w14:textId="0E02D8BC" w:rsidR="006F22C3" w:rsidRPr="006F22C3" w:rsidRDefault="00B30214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EB39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Характеризует количество реконструированных (отремонтированных) за год объектов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9D1C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05E0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Суммирование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3FE3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B551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B3B4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BA9C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D1AE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F22C3" w:rsidRPr="006F22C3" w14:paraId="6566E149" w14:textId="77777777" w:rsidTr="006F22C3">
        <w:trPr>
          <w:trHeight w:val="1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612F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3025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для базы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071C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86D3" w14:textId="7360660A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Характеризует количество новых </w:t>
            </w:r>
            <w:r w:rsidR="00B30214" w:rsidRPr="006F2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реконструированных</w:t>
            </w:r>
            <w:r w:rsidRPr="006F2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(отремонтированных) за год объектов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3BB2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FD00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Суммирование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9A9B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E93A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2365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C4EA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1C14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F22C3" w:rsidRPr="006F22C3" w14:paraId="53781CA8" w14:textId="77777777" w:rsidTr="000971C6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AC4D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C655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реконструированных (отремонтированных) за год детских и спортивных площадок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AC35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3483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Характеризует количество реконструированных (отремонтированных) за год детских и спортивных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5578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81D4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Суммирование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ACC9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5DC8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956E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5348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572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F22C3" w:rsidRPr="006F22C3" w14:paraId="4323A8B0" w14:textId="77777777" w:rsidTr="006F22C3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357E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0228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установленных за год новых детских и спортивных площадок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9B23" w14:textId="62E4E053" w:rsidR="006F22C3" w:rsidRPr="006F22C3" w:rsidRDefault="00B30214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690E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Характеризует количество установленных за год новых детских и спортивных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01AC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F72D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Суммирование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756E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CF02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5599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8833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0084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F22C3" w:rsidRPr="006F22C3" w14:paraId="20CFD31E" w14:textId="77777777" w:rsidTr="006F22C3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2E85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8234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для </w:t>
            </w: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«Установка урн, скамеек и иных МАФ на территории муниципального образования»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CF39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7860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Характеризует количество установленных за год новых урн, скамеек и иных МАФ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DD55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D348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Суммирование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3CFC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627E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588A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54A9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CFE1" w14:textId="77777777" w:rsidR="006F22C3" w:rsidRPr="006F22C3" w:rsidRDefault="006F22C3" w:rsidP="006F2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2C3" w:rsidRPr="006F22C3" w14:paraId="1FD0BF5A" w14:textId="77777777" w:rsidTr="006F22C3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DA59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67DE" w14:textId="77777777" w:rsidR="006F22C3" w:rsidRPr="006F22C3" w:rsidRDefault="006F22C3" w:rsidP="006F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озелененных за год территорий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79D4" w14:textId="0488989A" w:rsidR="006F22C3" w:rsidRPr="006F22C3" w:rsidRDefault="00B30214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8D1C" w14:textId="77777777" w:rsidR="006F22C3" w:rsidRPr="006F22C3" w:rsidRDefault="006F22C3" w:rsidP="006F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Характеризует количество озелененных за год территорий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55DE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18AB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Суммирование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04A2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6A49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252D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DABB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184B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F22C3" w:rsidRPr="006F22C3" w14:paraId="4AEB098F" w14:textId="77777777" w:rsidTr="006F22C3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ABD3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861B" w14:textId="77777777" w:rsidR="006F22C3" w:rsidRPr="006F22C3" w:rsidRDefault="006F22C3" w:rsidP="006F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актуальной версии </w:t>
            </w:r>
            <w:proofErr w:type="spellStart"/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дендроплана</w:t>
            </w:r>
            <w:proofErr w:type="spellEnd"/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AC74" w14:textId="5EDEDC8E" w:rsidR="006F22C3" w:rsidRPr="006F22C3" w:rsidRDefault="00B30214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8E52" w14:textId="77777777" w:rsidR="006F22C3" w:rsidRPr="006F22C3" w:rsidRDefault="006F22C3" w:rsidP="006F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Характеризует наличие актуальной версии </w:t>
            </w:r>
            <w:proofErr w:type="spellStart"/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дендроплана</w:t>
            </w:r>
            <w:proofErr w:type="spellEnd"/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B1C3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54BD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Суммирование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BAC3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BE74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4C64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99E2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28D3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F22C3" w:rsidRPr="006F22C3" w14:paraId="304F6C7A" w14:textId="77777777" w:rsidTr="000971C6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83CC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0294" w14:textId="77777777" w:rsidR="006F22C3" w:rsidRPr="006F22C3" w:rsidRDefault="006F22C3" w:rsidP="006F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архитектурных конкурсов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9699" w14:textId="269950E0" w:rsidR="006F22C3" w:rsidRPr="006F22C3" w:rsidRDefault="00B06C3D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3337" w14:textId="77777777" w:rsidR="006F22C3" w:rsidRPr="006F22C3" w:rsidRDefault="006F22C3" w:rsidP="006F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Характеризует количество проведенных архитектурных конкурсов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9155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473D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Суммирование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D56F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0134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07BA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2A43" w14:textId="77777777" w:rsidR="006F22C3" w:rsidRPr="006F22C3" w:rsidRDefault="006F22C3" w:rsidP="006F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0EF4" w14:textId="77777777" w:rsidR="006F22C3" w:rsidRPr="006F22C3" w:rsidRDefault="006F22C3" w:rsidP="006F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71C6" w:rsidRPr="006F22C3" w14:paraId="64B6C976" w14:textId="77777777" w:rsidTr="006F22C3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5ED4" w14:textId="3647D5C3" w:rsidR="000971C6" w:rsidRPr="006F22C3" w:rsidRDefault="000971C6" w:rsidP="000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ACBB" w14:textId="275919A8" w:rsidR="000971C6" w:rsidRPr="006F22C3" w:rsidRDefault="000971C6" w:rsidP="0009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огласован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ПСД на работы по благоустройству общественных территорий </w:t>
            </w: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40E0" w14:textId="7DA8E5E8" w:rsidR="000971C6" w:rsidRPr="006F22C3" w:rsidRDefault="000971C6" w:rsidP="000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9B08" w14:textId="58DA6C72" w:rsidR="000971C6" w:rsidRPr="006F22C3" w:rsidRDefault="000971C6" w:rsidP="0009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Характеризует 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огласован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ПСД на работы по благоустройству общественных территорий </w:t>
            </w: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4A97" w14:textId="557313B9" w:rsidR="000971C6" w:rsidRPr="006F22C3" w:rsidRDefault="000971C6" w:rsidP="000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3DAC" w14:textId="710FBC36" w:rsidR="000971C6" w:rsidRPr="006F22C3" w:rsidRDefault="000971C6" w:rsidP="000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Суммирование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DFE1" w14:textId="5695C0FB" w:rsidR="000971C6" w:rsidRPr="006F22C3" w:rsidRDefault="000971C6" w:rsidP="000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7FE5" w14:textId="21E7D774" w:rsidR="000971C6" w:rsidRPr="006F22C3" w:rsidRDefault="000971C6" w:rsidP="000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6722" w14:textId="564134BD" w:rsidR="000971C6" w:rsidRPr="006F22C3" w:rsidRDefault="000971C6" w:rsidP="000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4F68" w14:textId="1E9107F6" w:rsidR="000971C6" w:rsidRPr="006F22C3" w:rsidRDefault="000971C6" w:rsidP="000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0A45" w14:textId="3CEB1EEA" w:rsidR="000971C6" w:rsidRPr="006F22C3" w:rsidRDefault="000971C6" w:rsidP="000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71C6" w:rsidRPr="006F22C3" w14:paraId="040BA3E6" w14:textId="77777777" w:rsidTr="006F22C3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42E2" w14:textId="7F854ECE" w:rsidR="000971C6" w:rsidRPr="006F22C3" w:rsidRDefault="000971C6" w:rsidP="000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CBA4" w14:textId="77777777" w:rsidR="000971C6" w:rsidRPr="006F22C3" w:rsidRDefault="000971C6" w:rsidP="000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общественных территорий, благоустроенных за 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3004" w14:textId="6BE61204" w:rsidR="000971C6" w:rsidRPr="006F22C3" w:rsidRDefault="000971C6" w:rsidP="000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D055" w14:textId="77777777" w:rsidR="000971C6" w:rsidRPr="006F22C3" w:rsidRDefault="000971C6" w:rsidP="000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Характеризует количество общественных территорий, благоустроенных за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46A3" w14:textId="77777777" w:rsidR="000971C6" w:rsidRPr="006F22C3" w:rsidRDefault="000971C6" w:rsidP="000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BB7F" w14:textId="77777777" w:rsidR="000971C6" w:rsidRPr="006F22C3" w:rsidRDefault="000971C6" w:rsidP="000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Суммирование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E0A4" w14:textId="77777777" w:rsidR="000971C6" w:rsidRPr="006F22C3" w:rsidRDefault="000971C6" w:rsidP="000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9D77" w14:textId="77777777" w:rsidR="000971C6" w:rsidRPr="006F22C3" w:rsidRDefault="000971C6" w:rsidP="000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A650" w14:textId="77777777" w:rsidR="000971C6" w:rsidRPr="006F22C3" w:rsidRDefault="000971C6" w:rsidP="000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E1ADD" w14:textId="77777777" w:rsidR="000971C6" w:rsidRPr="006F22C3" w:rsidRDefault="000971C6" w:rsidP="0009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54EB" w14:textId="77777777" w:rsidR="000971C6" w:rsidRPr="006F22C3" w:rsidRDefault="000971C6" w:rsidP="000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1F5C1503" w14:textId="77777777" w:rsidR="00D0326B" w:rsidRPr="00630026" w:rsidRDefault="00D0326B" w:rsidP="00630026">
      <w:pPr>
        <w:spacing w:after="0" w:line="240" w:lineRule="auto"/>
        <w:ind w:right="2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73A85A" w14:textId="77777777" w:rsidR="00256BBC" w:rsidRPr="00256BBC" w:rsidRDefault="00630026" w:rsidP="00256BBC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864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3002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256BBC" w:rsidRPr="00256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Приложение № 4</w:t>
      </w:r>
    </w:p>
    <w:p w14:paraId="670E7370" w14:textId="77777777" w:rsidR="00256BBC" w:rsidRPr="00256BBC" w:rsidRDefault="00256BBC" w:rsidP="00256BBC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864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56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 муниципальной программе «Архитектура,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 на 2021 – 2024 годы»</w:t>
      </w:r>
    </w:p>
    <w:p w14:paraId="306F7B5C" w14:textId="77777777" w:rsidR="00256BBC" w:rsidRPr="00256BBC" w:rsidRDefault="00256BBC" w:rsidP="00256BBC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864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DC52F0" w14:textId="77777777" w:rsidR="00256BBC" w:rsidRPr="00256BBC" w:rsidRDefault="00256BBC" w:rsidP="00256BB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</w:t>
      </w:r>
    </w:p>
    <w:p w14:paraId="026684DA" w14:textId="77777777" w:rsidR="00256BBC" w:rsidRPr="00256BBC" w:rsidRDefault="00256BBC" w:rsidP="00256BB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основных мерах правового регулирования в сфере реализации подпрограммы</w:t>
      </w:r>
    </w:p>
    <w:p w14:paraId="3203537F" w14:textId="77777777" w:rsidR="00256BBC" w:rsidRPr="00256BBC" w:rsidRDefault="00256BBC" w:rsidP="00256B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6072"/>
        <w:gridCol w:w="2502"/>
        <w:gridCol w:w="3536"/>
        <w:gridCol w:w="2466"/>
      </w:tblGrid>
      <w:tr w:rsidR="00256BBC" w:rsidRPr="00256BBC" w14:paraId="6907B3F2" w14:textId="77777777" w:rsidTr="00554C8F">
        <w:tc>
          <w:tcPr>
            <w:tcW w:w="182" w:type="pct"/>
          </w:tcPr>
          <w:p w14:paraId="44A700BC" w14:textId="77777777" w:rsidR="00256BBC" w:rsidRPr="00256BBC" w:rsidRDefault="00256BBC" w:rsidP="00554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7" w:type="pct"/>
          </w:tcPr>
          <w:p w14:paraId="55D415B8" w14:textId="77777777" w:rsidR="00256BBC" w:rsidRPr="00256BBC" w:rsidRDefault="00256BBC" w:rsidP="00554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 вид правового акта</w:t>
            </w:r>
            <w:r w:rsidRPr="0025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27" w:type="pct"/>
          </w:tcPr>
          <w:p w14:paraId="4452237D" w14:textId="77777777" w:rsidR="00256BBC" w:rsidRPr="00256BBC" w:rsidRDefault="00256BBC" w:rsidP="00554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положения правового акта (правовые новации)</w:t>
            </w:r>
          </w:p>
        </w:tc>
        <w:tc>
          <w:tcPr>
            <w:tcW w:w="1169" w:type="pct"/>
          </w:tcPr>
          <w:p w14:paraId="1E283E9D" w14:textId="77777777" w:rsidR="00256BBC" w:rsidRPr="00256BBC" w:rsidRDefault="00256BBC" w:rsidP="00554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структурного подразделения администрации - разработчика</w:t>
            </w:r>
          </w:p>
        </w:tc>
        <w:tc>
          <w:tcPr>
            <w:tcW w:w="815" w:type="pct"/>
          </w:tcPr>
          <w:p w14:paraId="08F6DC76" w14:textId="77777777" w:rsidR="00256BBC" w:rsidRPr="00256BBC" w:rsidRDefault="00256BBC" w:rsidP="00554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сроки</w:t>
            </w:r>
          </w:p>
          <w:p w14:paraId="01746307" w14:textId="77777777" w:rsidR="00256BBC" w:rsidRPr="00256BBC" w:rsidRDefault="00256BBC" w:rsidP="00554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принятия (квартал, год)</w:t>
            </w:r>
          </w:p>
        </w:tc>
      </w:tr>
      <w:tr w:rsidR="00256BBC" w:rsidRPr="00256BBC" w14:paraId="03B1C8BB" w14:textId="77777777" w:rsidTr="00554C8F">
        <w:trPr>
          <w:trHeight w:val="295"/>
        </w:trPr>
        <w:tc>
          <w:tcPr>
            <w:tcW w:w="182" w:type="pct"/>
          </w:tcPr>
          <w:p w14:paraId="678F31CA" w14:textId="77777777" w:rsidR="00256BBC" w:rsidRPr="00256BBC" w:rsidRDefault="00256BBC" w:rsidP="00554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pct"/>
          </w:tcPr>
          <w:p w14:paraId="7B7606BE" w14:textId="77777777" w:rsidR="00256BBC" w:rsidRPr="00256BBC" w:rsidRDefault="00256BBC" w:rsidP="00554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pct"/>
          </w:tcPr>
          <w:p w14:paraId="79EDAA98" w14:textId="77777777" w:rsidR="00256BBC" w:rsidRPr="00256BBC" w:rsidRDefault="00256BBC" w:rsidP="00554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" w:type="pct"/>
          </w:tcPr>
          <w:p w14:paraId="2DB687ED" w14:textId="77777777" w:rsidR="00256BBC" w:rsidRPr="00256BBC" w:rsidRDefault="00256BBC" w:rsidP="00554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pct"/>
          </w:tcPr>
          <w:p w14:paraId="4E894891" w14:textId="77777777" w:rsidR="00256BBC" w:rsidRPr="00256BBC" w:rsidRDefault="00256BBC" w:rsidP="00554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56BBC" w:rsidRPr="00256BBC" w14:paraId="4784A4F7" w14:textId="77777777" w:rsidTr="00554C8F">
        <w:trPr>
          <w:trHeight w:val="1851"/>
        </w:trPr>
        <w:tc>
          <w:tcPr>
            <w:tcW w:w="182" w:type="pct"/>
          </w:tcPr>
          <w:p w14:paraId="566E708B" w14:textId="77777777" w:rsidR="00256BBC" w:rsidRPr="00256BBC" w:rsidRDefault="00256BBC" w:rsidP="00554C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70B1" w14:textId="77777777" w:rsidR="00256BBC" w:rsidRPr="00256BBC" w:rsidRDefault="00256BBC" w:rsidP="00554C8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56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Постановление администрации «Об актуализации генерального плана муниципального образования «Муринское городское поселение» ВМР ЛО»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1B3A" w14:textId="77777777" w:rsidR="00256BBC" w:rsidRPr="00256BBC" w:rsidRDefault="00256BBC" w:rsidP="00554C8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56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Определяет перечень мероприятий по подготовке проекта актуализации генерального плана: - анализ предложений физических и юридических лиц;</w:t>
            </w:r>
          </w:p>
          <w:p w14:paraId="0E2D051C" w14:textId="2CBD145C" w:rsidR="00256BBC" w:rsidRPr="00256BBC" w:rsidRDefault="00256BBC" w:rsidP="00256BB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56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задание на подготовку проекта.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CA0D" w14:textId="77777777" w:rsidR="00256BBC" w:rsidRPr="00256BBC" w:rsidRDefault="00256BBC" w:rsidP="00554C8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56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Отдел архитектуры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4E7C" w14:textId="77777777" w:rsidR="00256BBC" w:rsidRPr="00256BBC" w:rsidRDefault="00256BBC" w:rsidP="00554C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56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1-й квартал 2022 года</w:t>
            </w:r>
          </w:p>
        </w:tc>
      </w:tr>
      <w:tr w:rsidR="00256BBC" w:rsidRPr="00256BBC" w14:paraId="6529F09D" w14:textId="77777777" w:rsidTr="00554C8F">
        <w:tc>
          <w:tcPr>
            <w:tcW w:w="182" w:type="pct"/>
          </w:tcPr>
          <w:p w14:paraId="46B9813B" w14:textId="77777777" w:rsidR="00256BBC" w:rsidRPr="00256BBC" w:rsidRDefault="00256BBC" w:rsidP="00554C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84AE" w14:textId="77777777" w:rsidR="00256BBC" w:rsidRPr="00256BBC" w:rsidRDefault="00256BBC" w:rsidP="00554C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56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Постановление Главы муниципального образования «О назначении публичных слушаний по проекту генерального плана»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F5A7" w14:textId="77777777" w:rsidR="00256BBC" w:rsidRPr="00256BBC" w:rsidRDefault="00256BBC" w:rsidP="00554C8F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56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Определяет порядок организации и проведения публичных слушаний по проекту генерального плана, о сроках проведения публичных слушаний; о месте собрания участников публичных слушаний; установление периода приёма предложений и замечаний.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FDD5" w14:textId="77777777" w:rsidR="00256BBC" w:rsidRPr="00256BBC" w:rsidRDefault="00256BBC" w:rsidP="00554C8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56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Отдел архитектуры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9904" w14:textId="77777777" w:rsidR="00256BBC" w:rsidRPr="00256BBC" w:rsidRDefault="00256BBC" w:rsidP="00554C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56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3-й квартал 2023 года (после прохождения проекта генерального плана градостроительного совета)</w:t>
            </w:r>
          </w:p>
        </w:tc>
      </w:tr>
      <w:tr w:rsidR="00256BBC" w:rsidRPr="00256BBC" w14:paraId="590776A1" w14:textId="77777777" w:rsidTr="00554C8F">
        <w:trPr>
          <w:trHeight w:val="1705"/>
        </w:trPr>
        <w:tc>
          <w:tcPr>
            <w:tcW w:w="182" w:type="pct"/>
          </w:tcPr>
          <w:p w14:paraId="15009FCA" w14:textId="77777777" w:rsidR="00256BBC" w:rsidRPr="00256BBC" w:rsidRDefault="00256BBC" w:rsidP="00554C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B94F" w14:textId="77777777" w:rsidR="00256BBC" w:rsidRPr="00256BBC" w:rsidRDefault="00256BBC" w:rsidP="00554C8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56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Постановление Главы муниципального образования «О назначении публичных слушаний по проекту правил землепользования и застройки» (ПЗЗ)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FCFD" w14:textId="77777777" w:rsidR="00256BBC" w:rsidRPr="00256BBC" w:rsidRDefault="00256BBC" w:rsidP="00554C8F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56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Определяет порядок организации и проведения публичных слушаний по проекту ПЗЗ, о сроках проведения публичных слушаний; о месте собрания участников публичных слушаний; установление периода приёма предложений и замечаний.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6854" w14:textId="77777777" w:rsidR="00256BBC" w:rsidRPr="00256BBC" w:rsidRDefault="00256BBC" w:rsidP="00554C8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56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Отдел архитектуры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014" w14:textId="77777777" w:rsidR="00256BBC" w:rsidRPr="00256BBC" w:rsidRDefault="00256BBC" w:rsidP="00554C8F">
            <w:pPr>
              <w:shd w:val="clear" w:color="auto" w:fill="FFFFFF"/>
              <w:tabs>
                <w:tab w:val="left" w:pos="144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56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4-й квартал 2023 года.</w:t>
            </w:r>
          </w:p>
        </w:tc>
      </w:tr>
      <w:tr w:rsidR="00256BBC" w:rsidRPr="00256BBC" w14:paraId="2CB3775D" w14:textId="77777777" w:rsidTr="00256BBC">
        <w:trPr>
          <w:trHeight w:val="1160"/>
        </w:trPr>
        <w:tc>
          <w:tcPr>
            <w:tcW w:w="182" w:type="pct"/>
          </w:tcPr>
          <w:p w14:paraId="0E5EF6C0" w14:textId="77777777" w:rsidR="00256BBC" w:rsidRPr="00256BBC" w:rsidRDefault="00256BBC" w:rsidP="00554C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EBAE" w14:textId="77777777" w:rsidR="00256BBC" w:rsidRPr="00256BBC" w:rsidRDefault="00256BBC" w:rsidP="00554C8F">
            <w:pPr>
              <w:suppressAutoHyphens/>
              <w:ind w:right="-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56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Постановления Главы муниципального образования «О назначении публичных слушаний по проектам планировки и (или) проектам межевания территории» (ППТ и\или ПМТ)</w:t>
            </w:r>
          </w:p>
          <w:p w14:paraId="125A5A70" w14:textId="77777777" w:rsidR="00256BBC" w:rsidRPr="00256BBC" w:rsidRDefault="00256BBC" w:rsidP="00554C8F">
            <w:pPr>
              <w:suppressAutoHyphens/>
              <w:ind w:right="-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47A4" w14:textId="77777777" w:rsidR="00256BBC" w:rsidRPr="00256BBC" w:rsidRDefault="00256BBC" w:rsidP="00554C8F">
            <w:pPr>
              <w:suppressAutoHyphens/>
              <w:ind w:right="-64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ar-SA"/>
              </w:rPr>
            </w:pPr>
            <w:r w:rsidRPr="00256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Определяет порядок организации и проведения публичных слушаний по проекту ПЗЗ, о сроках проведения публичных слушаний; о месте собрания участников публичных слушаний; установление периода приёма предложений и замечаний.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26F6" w14:textId="77777777" w:rsidR="00256BBC" w:rsidRPr="00256BBC" w:rsidRDefault="00256BBC" w:rsidP="00554C8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ar-SA"/>
              </w:rPr>
            </w:pPr>
            <w:r w:rsidRPr="00256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архитектуры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70AC" w14:textId="77777777" w:rsidR="00256BBC" w:rsidRPr="00256BBC" w:rsidRDefault="00256BBC" w:rsidP="00554C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подготовки документов по планировке территории</w:t>
            </w:r>
          </w:p>
        </w:tc>
      </w:tr>
    </w:tbl>
    <w:p w14:paraId="53634EF3" w14:textId="23D8989F" w:rsidR="00630026" w:rsidRPr="00256BBC" w:rsidRDefault="00630026" w:rsidP="006300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BBC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W w:w="15243" w:type="dxa"/>
        <w:tblLook w:val="04A0" w:firstRow="1" w:lastRow="0" w:firstColumn="1" w:lastColumn="0" w:noHBand="0" w:noVBand="1"/>
      </w:tblPr>
      <w:tblGrid>
        <w:gridCol w:w="2977"/>
        <w:gridCol w:w="1804"/>
        <w:gridCol w:w="1982"/>
        <w:gridCol w:w="1295"/>
        <w:gridCol w:w="1749"/>
        <w:gridCol w:w="1749"/>
        <w:gridCol w:w="1749"/>
        <w:gridCol w:w="1938"/>
      </w:tblGrid>
      <w:tr w:rsidR="00256BBC" w:rsidRPr="00256BBC" w14:paraId="008DC1AC" w14:textId="77777777" w:rsidTr="00256BBC">
        <w:trPr>
          <w:trHeight w:val="17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4383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E66F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1540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52BCA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</w:t>
            </w: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муниципальной программе «Архитектура,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 на 2021 – 2024 годы»</w:t>
            </w:r>
          </w:p>
        </w:tc>
      </w:tr>
      <w:tr w:rsidR="00256BBC" w:rsidRPr="00256BBC" w14:paraId="255EA403" w14:textId="77777777" w:rsidTr="00256BBC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9C6E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0399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EF82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096C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3ABE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61F1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2900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C5A9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BC" w:rsidRPr="00256BBC" w14:paraId="6E33CF64" w14:textId="77777777" w:rsidTr="00256BBC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C2BC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7040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2BCE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4EAF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690B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79D4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81A6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89A9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BC" w:rsidRPr="00256BBC" w14:paraId="4F51B2E6" w14:textId="77777777" w:rsidTr="00256BBC">
        <w:trPr>
          <w:trHeight w:val="315"/>
        </w:trPr>
        <w:tc>
          <w:tcPr>
            <w:tcW w:w="15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159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реализации муниципальной программы</w:t>
            </w:r>
          </w:p>
        </w:tc>
      </w:tr>
      <w:tr w:rsidR="00256BBC" w:rsidRPr="00256BBC" w14:paraId="5A933956" w14:textId="77777777" w:rsidTr="00256BBC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085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6CFD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0F42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3FA7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BA12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F432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E9B8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2396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BC" w:rsidRPr="00256BBC" w14:paraId="287B2E9F" w14:textId="77777777" w:rsidTr="00256BBC">
        <w:trPr>
          <w:trHeight w:val="6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7E38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0C5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A2A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финансирование, тыс. руб.</w:t>
            </w:r>
          </w:p>
        </w:tc>
        <w:tc>
          <w:tcPr>
            <w:tcW w:w="8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9ED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</w:tr>
      <w:tr w:rsidR="00256BBC" w:rsidRPr="00256BBC" w14:paraId="3EB34213" w14:textId="77777777" w:rsidTr="00256BBC">
        <w:trPr>
          <w:trHeight w:val="12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554B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D551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71AB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A70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A5C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0B1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8F1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D9A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</w:tr>
      <w:tr w:rsidR="00256BBC" w:rsidRPr="00256BBC" w14:paraId="0FC619AE" w14:textId="77777777" w:rsidTr="00256BBC">
        <w:trPr>
          <w:trHeight w:val="63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9B48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 на 2022 – 2024 годы»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04D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139C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EBE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90 497,53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2CB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64 933,24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D3F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84 810,80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1A0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83 400,80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5BB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323 642,36</w:t>
            </w:r>
          </w:p>
        </w:tc>
      </w:tr>
      <w:tr w:rsidR="00256BBC" w:rsidRPr="00256BBC" w14:paraId="009A2F5D" w14:textId="77777777" w:rsidTr="00256BBC">
        <w:trPr>
          <w:trHeight w:val="6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E368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D34B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94CE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4AE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11 963,97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206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3 022,00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8DC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088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041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14 985,97</w:t>
            </w:r>
          </w:p>
        </w:tc>
      </w:tr>
      <w:tr w:rsidR="00256BBC" w:rsidRPr="00256BBC" w14:paraId="3231C1D4" w14:textId="77777777" w:rsidTr="00256BBC">
        <w:trPr>
          <w:trHeight w:val="6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A9D3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CF7B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8019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ED7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27 893,24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B26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10 772,50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719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629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A95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39 078,74</w:t>
            </w:r>
          </w:p>
        </w:tc>
      </w:tr>
      <w:tr w:rsidR="00256BBC" w:rsidRPr="00256BBC" w14:paraId="32825682" w14:textId="77777777" w:rsidTr="00256BBC">
        <w:trPr>
          <w:trHeight w:val="6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BD94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AF42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3E4F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338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50 640,33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22F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51 138,74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B59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84 604,30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943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83 194,30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B49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269 577,66</w:t>
            </w:r>
          </w:p>
        </w:tc>
      </w:tr>
      <w:tr w:rsidR="00256BBC" w:rsidRPr="00256BBC" w14:paraId="26CCCDA5" w14:textId="77777777" w:rsidTr="00256BBC">
        <w:trPr>
          <w:trHeight w:val="6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758B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37CD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994D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F30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BF3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9E9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780D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592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4A552C90" w14:textId="77777777" w:rsidTr="002E2477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F2B5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«Архитектура и градостроительство на территории муниципального образования «Муринское городское поселение» Всеволожского муниципального района Ленинградской области на 2021-2024 гг.»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D35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4BF4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B4F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5 012,54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719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5 385,00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B6B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920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E09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28 897,54</w:t>
            </w:r>
          </w:p>
        </w:tc>
      </w:tr>
      <w:tr w:rsidR="00256BBC" w:rsidRPr="00256BBC" w14:paraId="79AD8CBC" w14:textId="77777777" w:rsidTr="002E2477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5CE4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62BC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79DA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527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C13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9CA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3AB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5C3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5DDE1BB6" w14:textId="77777777" w:rsidTr="002E2477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F193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4FD2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06B3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F1F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A07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B18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706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6D9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4CFDE50E" w14:textId="77777777" w:rsidTr="002E2477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F7A6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6FAD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078D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A5E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5 012,54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8E8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5 385,00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6AF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801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BD9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28 897,54</w:t>
            </w:r>
          </w:p>
        </w:tc>
      </w:tr>
      <w:tr w:rsidR="00256BBC" w:rsidRPr="00256BBC" w14:paraId="0592148B" w14:textId="77777777" w:rsidTr="002E2477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2174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480A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8CDC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BCF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694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E9C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919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67C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2F68201E" w14:textId="77777777" w:rsidTr="00256BBC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CFA5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Разработка документа территориального планирования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BAC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CD06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196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3D1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74F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0B2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D91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955,00</w:t>
            </w:r>
          </w:p>
        </w:tc>
      </w:tr>
      <w:tr w:rsidR="00256BBC" w:rsidRPr="00256BBC" w14:paraId="666409DC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E88E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5843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09E2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139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942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FE1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118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D7E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0C8EE4D5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3A6E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4AF4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46EF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25ED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CC8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A2F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FAD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BFC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371FE439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6C2F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38BE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998D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AFD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50A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DB1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61E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103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955,00</w:t>
            </w:r>
          </w:p>
        </w:tc>
      </w:tr>
      <w:tr w:rsidR="00256BBC" w:rsidRPr="00256BBC" w14:paraId="7F06A50F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3B3E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9FE1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32DD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FDA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164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873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537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563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533989DD" w14:textId="77777777" w:rsidTr="00256BBC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C0B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Разработка документа градостроительного зонирования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34C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CA3F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AFB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281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08B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331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A31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56BBC" w:rsidRPr="00256BBC" w14:paraId="19292A67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BB53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4966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BDA0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685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64F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45E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7CA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5AE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66306DA7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81F7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C4B0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5340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AAB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3BD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F0B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2EB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52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360690E7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833F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F115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B3BB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E58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2DCD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E43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1A0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131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56BBC" w:rsidRPr="00256BBC" w14:paraId="4356DC26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AF08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99D4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1E47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4F7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D25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1C7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773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85B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24B59F51" w14:textId="77777777" w:rsidTr="00256BBC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8521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 Разработка документов по планировке территории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2F5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C2E5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9E0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A19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906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71C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6ECD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56BBC" w:rsidRPr="00256BBC" w14:paraId="590118F0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AF2E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5FDD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6731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AEB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D21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4D4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EBD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AC5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36EFE3DA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83C9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6C44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5A07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728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1A9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A90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8F1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4B6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5FD87A21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E5DB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DD39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A54E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73C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ABD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891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A74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19CD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56BBC" w:rsidRPr="00256BBC" w14:paraId="432ED238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27B9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8E9E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15E5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CB8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017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C1E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51D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71D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73503A2A" w14:textId="77777777" w:rsidTr="00256BBC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8016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 Внесение сведений в Единый государственный реестр недвижимости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D2B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80BD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865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5 012,54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5DF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F31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02D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B63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6 502,54</w:t>
            </w:r>
          </w:p>
        </w:tc>
      </w:tr>
      <w:tr w:rsidR="00256BBC" w:rsidRPr="00256BBC" w14:paraId="2B8F9FCA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4375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D66A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8477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888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28F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72B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932D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DDC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55FC74C9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DE53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FD1B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BE51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E42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2F0D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A8A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67C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331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64CABD12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19C9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1AE5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AC18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D39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5 012,54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E42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858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D36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BD9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6 502,54</w:t>
            </w:r>
          </w:p>
        </w:tc>
      </w:tr>
      <w:tr w:rsidR="00256BBC" w:rsidRPr="00256BBC" w14:paraId="14B173C2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4C9B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B3D2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4D23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2D5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B64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A0CD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BE9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E38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52B16119" w14:textId="77777777" w:rsidTr="00256BBC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986A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Обеспечение территории зонами зелёных насаждений общего пользования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0A8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A5CD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6B4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AF4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EFC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BB1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A59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1 130,00</w:t>
            </w:r>
          </w:p>
        </w:tc>
      </w:tr>
      <w:tr w:rsidR="00256BBC" w:rsidRPr="00256BBC" w14:paraId="218D773C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E979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CEA7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B4B6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6E0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E59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D74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6BF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1D9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584277AC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0DEA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B109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76BE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340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1A8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72C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006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73A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3A1E735D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E452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C14E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AAEC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F48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B6BD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519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F5E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D6FD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1 130,00</w:t>
            </w:r>
          </w:p>
        </w:tc>
      </w:tr>
      <w:tr w:rsidR="00256BBC" w:rsidRPr="00256BBC" w14:paraId="710CF48D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8D41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C19E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9D6B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F59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E5B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967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20A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D8C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3CB6E38B" w14:textId="77777777" w:rsidTr="00256BBC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B026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1.6 Распоряжение земельными участками, кадастровый </w:t>
            </w:r>
            <w:proofErr w:type="spellStart"/>
            <w:proofErr w:type="gramStart"/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учет,установка</w:t>
            </w:r>
            <w:proofErr w:type="spellEnd"/>
            <w:proofErr w:type="gramEnd"/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землепользования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5D1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6F62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AF0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BB1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706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A30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9F8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56BBC" w:rsidRPr="00256BBC" w14:paraId="72828EF4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1081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09DF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5DCB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0DE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8ED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41D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D0D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4AE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4F7E71F1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1D54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EE91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FC5B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F41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152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59D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FFB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3BE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2666D81C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1BC5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19A6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E147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30D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9B7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006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E63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25B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56BBC" w:rsidRPr="00256BBC" w14:paraId="5CE51B77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77B9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CDF9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9429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C66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51A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832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433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274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398975FF" w14:textId="77777777" w:rsidTr="00386C06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942C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"Борьба с борщевиком Сосновского на территории муниципального образования «Муринское городское поселение» Всеволожского муниципального района Ленинградской области на 2021-2024 гг."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440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D8C0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2DC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A73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FD1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65A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250,80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371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1 258,10</w:t>
            </w:r>
          </w:p>
        </w:tc>
      </w:tr>
      <w:tr w:rsidR="00EA1B9B" w:rsidRPr="00256BBC" w14:paraId="44D86E2B" w14:textId="77777777" w:rsidTr="00386C06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83E9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7E67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F975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AE4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FA8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093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0C6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F0C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A1B9B" w:rsidRPr="00256BBC" w14:paraId="1792BBDB" w14:textId="77777777" w:rsidTr="00386C06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39F8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AA79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B374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5EA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192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149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3D5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69C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1 065,20</w:t>
            </w:r>
          </w:p>
        </w:tc>
      </w:tr>
      <w:tr w:rsidR="00EA1B9B" w:rsidRPr="00256BBC" w14:paraId="0EEC8193" w14:textId="77777777" w:rsidTr="00386C06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7BD3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417F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51B8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DC9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FB3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CC1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4BC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A8D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192,90</w:t>
            </w:r>
          </w:p>
        </w:tc>
      </w:tr>
      <w:tr w:rsidR="00EA1B9B" w:rsidRPr="00256BBC" w14:paraId="54225555" w14:textId="77777777" w:rsidTr="00386C06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97BB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A4AC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15C1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5A9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25A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467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2CE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B80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1EB814DD" w14:textId="77777777" w:rsidTr="00256BBC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7CAA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Обработка химическим способом - применение гербицидов сплошного действия на заросших участках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56F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B121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FF9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9A4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35AD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FF8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DAA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1 157,20</w:t>
            </w:r>
          </w:p>
        </w:tc>
      </w:tr>
      <w:tr w:rsidR="00256BBC" w:rsidRPr="00256BBC" w14:paraId="6645FF42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18FC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45F4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6347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792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B4C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8B8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DF0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0EF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279B8D21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658A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1B74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ED16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247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709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899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966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2BB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1 065,20</w:t>
            </w:r>
          </w:p>
        </w:tc>
      </w:tr>
      <w:tr w:rsidR="00256BBC" w:rsidRPr="00256BBC" w14:paraId="0296ADC2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04D5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0AB0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DB53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F3B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8BC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1D4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C0F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FECD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256BBC" w:rsidRPr="00256BBC" w14:paraId="62B17DD3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9030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81CC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18FE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B6B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80C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BE6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E9A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981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03AE7848" w14:textId="77777777" w:rsidTr="00256BBC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EEFA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 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D92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1320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778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86F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49D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895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24E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100,90</w:t>
            </w:r>
          </w:p>
        </w:tc>
      </w:tr>
      <w:tr w:rsidR="00256BBC" w:rsidRPr="00256BBC" w14:paraId="36EE16CC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04C6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F6A0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11AC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BA2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DBE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260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E25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F5F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51456BD5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5DCF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B5E7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2160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647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497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E7F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EBA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57F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6585DB4C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A0B2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B019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640F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570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C7F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247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21D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718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100,90</w:t>
            </w:r>
          </w:p>
        </w:tc>
      </w:tr>
      <w:tr w:rsidR="00256BBC" w:rsidRPr="00256BBC" w14:paraId="3CE055A7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E699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5C50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5601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68C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D92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998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4F8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96D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6286A9A3" w14:textId="77777777" w:rsidTr="00386C06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AD48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 на 2021-2024 гг.»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4CD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"СРТ", МБУ "ЦБС"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C777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FC6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13 563,38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723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45 252,42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019D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35 060,00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E43D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45 550,00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C9E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139 425,80</w:t>
            </w:r>
          </w:p>
        </w:tc>
      </w:tr>
      <w:tr w:rsidR="00EA1B9B" w:rsidRPr="00256BBC" w14:paraId="38426EC8" w14:textId="77777777" w:rsidTr="00386C06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C2AE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7FB3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E4D8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251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79B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337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B80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3BD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133,67</w:t>
            </w:r>
          </w:p>
        </w:tc>
      </w:tr>
      <w:tr w:rsidR="00EA1B9B" w:rsidRPr="00256BBC" w14:paraId="56F66B50" w14:textId="77777777" w:rsidTr="00386C06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CECA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F6F3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7A68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AF1D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2 065,84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C26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CAB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D9A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8E5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5 565,84</w:t>
            </w:r>
          </w:p>
        </w:tc>
      </w:tr>
      <w:tr w:rsidR="00EA1B9B" w:rsidRPr="00256BBC" w14:paraId="3B029FF7" w14:textId="77777777" w:rsidTr="00386C06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BA9F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872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F95B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FDE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11 363,88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C18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41 752,42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76F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35 060,00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C58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45 550,00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F08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133 726,30</w:t>
            </w:r>
          </w:p>
        </w:tc>
      </w:tr>
      <w:tr w:rsidR="00EA1B9B" w:rsidRPr="00256BBC" w14:paraId="3AF5708E" w14:textId="77777777" w:rsidTr="00386C06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A091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D2B6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69A7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2E3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F7A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749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053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ED3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717468A6" w14:textId="77777777" w:rsidTr="00256BBC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D432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 Проектирование, строительство, реконструкция, реновация, строительный (технический) надзор и приобретение объектов благоустройства территории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6F7D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"СРТ", МБУ "ЦБС"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C27D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F21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11 248,12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AE3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DEA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A8F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3F6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23 068,13</w:t>
            </w:r>
          </w:p>
        </w:tc>
      </w:tr>
      <w:tr w:rsidR="00256BBC" w:rsidRPr="00256BBC" w14:paraId="2CC151FA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896A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6A92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2C52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11F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0CB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F72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9CE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AAD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1328F98F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A310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5BFA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6462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BFE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7CA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DEAD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66E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179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6E0AAFD5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9B4C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7CDE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045A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B0E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11 248,12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A7A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40D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12E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0F5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23 068,13</w:t>
            </w:r>
          </w:p>
        </w:tc>
      </w:tr>
      <w:tr w:rsidR="00256BBC" w:rsidRPr="00256BBC" w14:paraId="6052BA21" w14:textId="77777777" w:rsidTr="00256BBC">
        <w:trPr>
          <w:trHeight w:val="247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6ACD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0E04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9D9A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D10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8FD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3CCD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2F6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85B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1A400C4E" w14:textId="77777777" w:rsidTr="00256BBC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743B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 Мероприятия по оснащению площадок накопления ТКО емкостями для раздельного накопления ТКО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D90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69A3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5D5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C01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A74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E02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43C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256BBC" w:rsidRPr="00256BBC" w14:paraId="76A705A9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D757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F7A0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98DA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DA6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A14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C31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C44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0AB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133,67</w:t>
            </w:r>
          </w:p>
        </w:tc>
      </w:tr>
      <w:tr w:rsidR="00256BBC" w:rsidRPr="00256BBC" w14:paraId="2303F435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0AAD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4013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FFB5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89C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C55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E5A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67A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252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65,84</w:t>
            </w:r>
          </w:p>
        </w:tc>
      </w:tr>
      <w:tr w:rsidR="00256BBC" w:rsidRPr="00256BBC" w14:paraId="4DFC9472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6C65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420B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9AA7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DFD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3FE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6F7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AC3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38A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256BBC" w:rsidRPr="00256BBC" w14:paraId="236627A2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A637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6CCB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4EEF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009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6B8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2A7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BEB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681D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7D32BE46" w14:textId="77777777" w:rsidTr="00256BBC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3883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 Проектирование и строительство базы на территории земельного участка №145 ул. Шоссе в </w:t>
            </w:r>
            <w:proofErr w:type="spellStart"/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B81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C3D6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CA2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F2BD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1BD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152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D55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</w:tr>
      <w:tr w:rsidR="00256BBC" w:rsidRPr="00256BBC" w14:paraId="25B89A57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88CE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0699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0B86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FBE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C02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A64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EE2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508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4AD37797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D30C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4C3A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10E1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705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82F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EA8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7B7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403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7D058FC9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AE21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EC65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D8AD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339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4AC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7D3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970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C9C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</w:tr>
      <w:tr w:rsidR="00256BBC" w:rsidRPr="00256BBC" w14:paraId="074BA98A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1092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A94C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B6E8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A42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EC5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C73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DF6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06CD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670BB22B" w14:textId="77777777" w:rsidTr="00256BBC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B60C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 Реконструкция и ремонт детских и спортивных площадок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DCED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3F9A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9FB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B56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FFB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09E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023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</w:tr>
      <w:tr w:rsidR="00256BBC" w:rsidRPr="00256BBC" w14:paraId="025C231E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0771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6281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AA48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679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169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94C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05D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D7A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479E4891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F165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6BB5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028E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C88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56D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120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B9A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4CB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4846872C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BED7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019D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D720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C07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66E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854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F5E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50D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</w:tr>
      <w:tr w:rsidR="00256BBC" w:rsidRPr="00256BBC" w14:paraId="265EAE1F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83DE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B02A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3744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F6C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30A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098D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375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067D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41F26CEF" w14:textId="77777777" w:rsidTr="00256BBC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A465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 Проектирование, приобретение и установка детских и спортивных площадок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74F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B2AB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37E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2 105,26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03A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6DF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755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6CB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11 125,27</w:t>
            </w:r>
          </w:p>
        </w:tc>
      </w:tr>
      <w:tr w:rsidR="00256BBC" w:rsidRPr="00256BBC" w14:paraId="0A8D961E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F43B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2206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088F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419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4B5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865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F4B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22A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4C06BB75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BAA3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F2D4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9358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791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988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DC5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CE0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7C8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</w:tr>
      <w:tr w:rsidR="00256BBC" w:rsidRPr="00256BBC" w14:paraId="4E1D5BCD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64FA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8CC2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C252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A77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8A3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5CF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225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FB7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5 625,27</w:t>
            </w:r>
          </w:p>
        </w:tc>
      </w:tr>
      <w:tr w:rsidR="00256BBC" w:rsidRPr="00256BBC" w14:paraId="5485FCE9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9CB4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83A6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647B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68B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4BB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8DB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5DF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180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70579604" w14:textId="77777777" w:rsidTr="00256BBC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5DF9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 Установка урн, скамеек и иных МАФ на территории муниципального образования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DF7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BE8E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128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565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92F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C02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A1B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256BBC" w:rsidRPr="00256BBC" w14:paraId="240B6671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06CB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96F4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D632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27E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F72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6C8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521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BDC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7EC53779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CD4C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CB0E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A7E2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741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CB9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E20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30E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73B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37E6D1C7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1C8F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80AD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47E2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9D8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9B5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204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4A4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D48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256BBC" w:rsidRPr="00256BBC" w14:paraId="042AC7AA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82A8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25D3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CB5F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CC6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9EC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49A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4E1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002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63F00856" w14:textId="77777777" w:rsidTr="00256BBC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8305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 Озеленение территории муниципального образования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54D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D063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51C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747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26 072,40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016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9B4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307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33 222,40</w:t>
            </w:r>
          </w:p>
        </w:tc>
      </w:tr>
      <w:tr w:rsidR="00256BBC" w:rsidRPr="00256BBC" w14:paraId="389FE7F0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A84F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82BD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74A9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55B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B4B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726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7DF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3ED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05D2FD1B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C05F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E2B7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5707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8B7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6CD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541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9DE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F08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37DBF796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9FAC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3911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01C5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85B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51DD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26 072,40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4E5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759D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D43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33 222,40</w:t>
            </w:r>
          </w:p>
        </w:tc>
      </w:tr>
      <w:tr w:rsidR="00256BBC" w:rsidRPr="00256BBC" w14:paraId="33634898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FDA7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A012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B96B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006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7B0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E4C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731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408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3B111535" w14:textId="77777777" w:rsidTr="00256BBC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C8FD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3.8 Разработка </w:t>
            </w:r>
            <w:proofErr w:type="spellStart"/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дендроплана</w:t>
            </w:r>
            <w:proofErr w:type="spellEnd"/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муниципального образования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364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12C3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A7B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1DE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D56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48C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E61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256BBC" w:rsidRPr="00256BBC" w14:paraId="06CEB164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75D6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5594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E981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D26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944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A11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AAA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436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01CE695F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F1F0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6F43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2678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AE3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986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624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41F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8A7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651C17EA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2432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8555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DF53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5E0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009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6B7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4A9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54D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256BBC" w:rsidRPr="00256BBC" w14:paraId="077E007B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501E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35C9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4446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23A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5DB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C58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2DD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AFF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03CDFD34" w14:textId="77777777" w:rsidTr="00256BBC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2443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 Проведение архитектурных конкурсов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CCF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3902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B42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1F6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6C3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02C8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632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256BBC" w:rsidRPr="00256BBC" w14:paraId="454B204D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62F3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BA73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B420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347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E1C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236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A13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2D7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064AA8E5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0888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3A79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118B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D65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AC9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8AB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B6B2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9C2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6B66052B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095E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537B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8B19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09C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42D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63D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DCE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C9A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256BBC" w:rsidRPr="00256BBC" w14:paraId="3B9E5C06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411A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4D4D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4810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2D0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687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DA8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3399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38E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6BBC" w:rsidRPr="00256BBC" w14:paraId="25A5305F" w14:textId="77777777" w:rsidTr="00256BBC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250D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«Формирование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 на 2021-2024 гг.»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398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"СРТ", МБУ "ЦБС"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55F8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DCD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71 510,90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047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13 950,02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135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965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82F7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154 060,92</w:t>
            </w:r>
          </w:p>
        </w:tc>
      </w:tr>
      <w:tr w:rsidR="00256BBC" w:rsidRPr="00256BBC" w14:paraId="566AB3EC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830E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20F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4859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627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11 830,3000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2FF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3 022,0000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EE7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403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402C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14 852,30</w:t>
            </w:r>
          </w:p>
        </w:tc>
      </w:tr>
      <w:tr w:rsidR="00256BBC" w:rsidRPr="00256BBC" w14:paraId="2327CE04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39B4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877B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5266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EF4B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25 469,7000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DAB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6 978,0000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DA2D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CA90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C47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32 447,70</w:t>
            </w:r>
          </w:p>
        </w:tc>
      </w:tr>
      <w:tr w:rsidR="00256BBC" w:rsidRPr="00256BBC" w14:paraId="3C6D72E0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3F8D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E4BC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B1FA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87B5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34 210,9040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F3F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3 950,0158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E99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36 400,0000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8C7E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32 200,0000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858F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106 760,92</w:t>
            </w:r>
          </w:p>
        </w:tc>
      </w:tr>
      <w:tr w:rsidR="00256BBC" w:rsidRPr="00256BBC" w14:paraId="0415B6C2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D07E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58CD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80F3" w14:textId="77777777" w:rsidR="00256BBC" w:rsidRPr="00256BBC" w:rsidRDefault="00256BBC" w:rsidP="0025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A0E6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815A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45D1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40E4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15C3" w14:textId="77777777" w:rsidR="00256BBC" w:rsidRPr="00256BBC" w:rsidRDefault="00256BBC" w:rsidP="0025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166" w:rsidRPr="00256BBC" w14:paraId="7EC38018" w14:textId="77777777" w:rsidTr="00554C8F">
        <w:trPr>
          <w:trHeight w:val="5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C286" w14:textId="5B0E6634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и выполнение работ по благоустройству общественных территорий в рамках федерального проекта "Формирование комфортной городской среды"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08E0" w14:textId="77777777" w:rsidR="00EF6166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  <w:p w14:paraId="6417769A" w14:textId="381E58C2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EFAC" w14:textId="081C07D2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091BF" w14:textId="5ADEA240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11 830,3000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1464" w14:textId="2A0346AB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3 022,0000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2F85" w14:textId="5ABAEAA8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F070" w14:textId="4FC91562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BA8D" w14:textId="70462F15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14 852,30</w:t>
            </w:r>
          </w:p>
        </w:tc>
      </w:tr>
      <w:tr w:rsidR="00EF6166" w:rsidRPr="00256BBC" w14:paraId="6C9CBE2C" w14:textId="77777777" w:rsidTr="00554C8F">
        <w:trPr>
          <w:trHeight w:val="71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05E7" w14:textId="77777777" w:rsidR="00EF6166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59EA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4E88" w14:textId="3664A95B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A028" w14:textId="4F893AB4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25 469,7000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F5D2" w14:textId="5E9DF1D1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6 978,0000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6A96" w14:textId="6C52C460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8A22E" w14:textId="3E4494D4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2A691" w14:textId="680E6FE4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32 447,70</w:t>
            </w:r>
          </w:p>
        </w:tc>
      </w:tr>
      <w:tr w:rsidR="00EF6166" w:rsidRPr="00256BBC" w14:paraId="3557304E" w14:textId="77777777" w:rsidTr="00554C8F">
        <w:trPr>
          <w:trHeight w:val="56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7611" w14:textId="77777777" w:rsidR="00EF6166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570B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3E5B" w14:textId="4EC1C606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D81D" w14:textId="0CE766BB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34 210,9040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AD12" w14:textId="245CD2CD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3 950,0158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71E3" w14:textId="180FC529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36 400,0000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164F" w14:textId="300B82B3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32 200,0000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8D6DA" w14:textId="44A1C779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106 760,92</w:t>
            </w:r>
          </w:p>
        </w:tc>
      </w:tr>
      <w:tr w:rsidR="00EF6166" w:rsidRPr="00256BBC" w14:paraId="41D9DAC6" w14:textId="77777777" w:rsidTr="00554C8F">
        <w:trPr>
          <w:trHeight w:val="56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5F69" w14:textId="77777777" w:rsidR="00EF6166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E7FB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61CC" w14:textId="7AD6B655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B23D" w14:textId="0D6E3A83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B3EA" w14:textId="58C766FD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0E542" w14:textId="74C6E8F9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7F93C" w14:textId="0DE49C56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1279F" w14:textId="164E36BB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166" w:rsidRPr="00256BBC" w14:paraId="2C421DF4" w14:textId="77777777" w:rsidTr="00256BBC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DD95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 Согласование ПСД на работы по благоустройству общественных территорий 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844E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82BE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AE21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1289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F6D9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BE05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A1D4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788,00</w:t>
            </w:r>
          </w:p>
        </w:tc>
      </w:tr>
      <w:tr w:rsidR="00EF6166" w:rsidRPr="00256BBC" w14:paraId="4BB81413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EE9B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AFC4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A4A1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97B2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4E06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0529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CC97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7667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166" w:rsidRPr="00256BBC" w14:paraId="70F6F659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01C1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35B0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5C0E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6AFE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46F3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A65B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AEE1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9B97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166" w:rsidRPr="00256BBC" w14:paraId="6077A477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B655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BA69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3EB1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B92F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1259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A4BF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E0A5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E8B0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788,00</w:t>
            </w:r>
          </w:p>
        </w:tc>
      </w:tr>
      <w:tr w:rsidR="00EF6166" w:rsidRPr="00256BBC" w14:paraId="48FAB976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653C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A03C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1E26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777D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CE87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DBE5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CBA4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1830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166" w:rsidRPr="00256BBC" w14:paraId="4BBB76F9" w14:textId="77777777" w:rsidTr="00256BBC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BD68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 Проектирование и выполнение работ по благоустройству общественных территорий в рамках федерального проекта "Формирование комфортной городской среды"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1AF1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796D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1766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70 722,90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84DD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13 950,02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DFD7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EE81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BBED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153 272,92</w:t>
            </w:r>
          </w:p>
        </w:tc>
      </w:tr>
      <w:tr w:rsidR="00EF6166" w:rsidRPr="00256BBC" w14:paraId="5EB24D14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FC4E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31F9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FE31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6461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11 830,30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E17D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3 022,00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42D1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0D90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2BA6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14 852,30</w:t>
            </w:r>
          </w:p>
        </w:tc>
      </w:tr>
      <w:tr w:rsidR="00EF6166" w:rsidRPr="00256BBC" w14:paraId="303D3B5A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E6EE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4387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70AE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867F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25 469,70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9452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6 978,00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F3FE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27D2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873F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32 447,70</w:t>
            </w:r>
          </w:p>
        </w:tc>
      </w:tr>
      <w:tr w:rsidR="00EF6166" w:rsidRPr="00256BBC" w14:paraId="40AEF173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BFC4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9466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F0DD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FFAA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33 422,90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EB23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510B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D6BC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BC91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105 972,92</w:t>
            </w:r>
          </w:p>
        </w:tc>
      </w:tr>
      <w:tr w:rsidR="00EF6166" w:rsidRPr="00256BBC" w14:paraId="2D86D893" w14:textId="77777777" w:rsidTr="00256BB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9C67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C3CE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8C00" w14:textId="77777777" w:rsidR="00EF6166" w:rsidRPr="00256BBC" w:rsidRDefault="00EF6166" w:rsidP="00EF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D7DB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D010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D80C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FCDB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35C0" w14:textId="77777777" w:rsidR="00EF6166" w:rsidRPr="00256BBC" w:rsidRDefault="00EF6166" w:rsidP="00EF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34710222" w14:textId="6A4AA028" w:rsidR="00BA6AA7" w:rsidRDefault="00BA6AA7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4BEF0F99" w14:textId="2D363E18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14F8EC92" w14:textId="6AE85E42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6F74EC0E" w14:textId="7390CC72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150018E5" w14:textId="3FC7B6D3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6BBD87E1" w14:textId="6112AAAA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242A1333" w14:textId="7D2F6464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1E2B3A81" w14:textId="7B70292C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18E873AC" w14:textId="28AA5C89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2AACBF73" w14:textId="403963C9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74B5FB05" w14:textId="046BE954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3AE2EE64" w14:textId="2EE058FB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6FC2692D" w14:textId="1049D4F1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7B7AE31C" w14:textId="3467A6E7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077ABDF8" w14:textId="0AD6829A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625D0790" w14:textId="25F8134E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390951B5" w14:textId="35905356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7CD9E820" w14:textId="4EAB0451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11D17876" w14:textId="2C0702F6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240964C5" w14:textId="176BA566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17B4E6A4" w14:textId="1200D7FB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456A66B7" w14:textId="1DF34C9B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19CE8CC9" w14:textId="23FBB085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09AFAC52" w14:textId="33727CA3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4A24518E" w14:textId="6E599457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7D9CD30D" w14:textId="045986E6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7998CBB1" w14:textId="75CB3098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0F143B9F" w14:textId="163FF4BE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2E9CD66B" w14:textId="51DAA5F4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4C1D6EBC" w14:textId="202E0E1F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21E07D5A" w14:textId="3C35A11D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7072B0F2" w14:textId="77777777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6E8019A4" w14:textId="4364ADF3" w:rsidR="00EF616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W w:w="15243" w:type="dxa"/>
        <w:tblLook w:val="04A0" w:firstRow="1" w:lastRow="0" w:firstColumn="1" w:lastColumn="0" w:noHBand="0" w:noVBand="1"/>
      </w:tblPr>
      <w:tblGrid>
        <w:gridCol w:w="2977"/>
        <w:gridCol w:w="1804"/>
        <w:gridCol w:w="1982"/>
        <w:gridCol w:w="1295"/>
        <w:gridCol w:w="1749"/>
        <w:gridCol w:w="1749"/>
        <w:gridCol w:w="1749"/>
        <w:gridCol w:w="1938"/>
      </w:tblGrid>
      <w:tr w:rsidR="00EF6166" w:rsidRPr="00256BBC" w14:paraId="4649CE6F" w14:textId="77777777" w:rsidTr="00554C8F">
        <w:trPr>
          <w:trHeight w:val="17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445D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6580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9E71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F1EB5" w14:textId="7AFB24D4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муниципальной программе «Архитектура,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 на 2021 – 2024 годы»</w:t>
            </w:r>
          </w:p>
        </w:tc>
      </w:tr>
      <w:tr w:rsidR="00EF6166" w:rsidRPr="00256BBC" w14:paraId="6EDCD906" w14:textId="77777777" w:rsidTr="00554C8F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5982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9A42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9B22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5A4B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BB25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7AB8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BD7B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1351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66" w:rsidRPr="00256BBC" w14:paraId="3214979F" w14:textId="77777777" w:rsidTr="00554C8F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A9C7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EEA9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D283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D504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C3CF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AF5E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9AD1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0C87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66" w:rsidRPr="00256BBC" w14:paraId="1609E1CB" w14:textId="77777777" w:rsidTr="00554C8F">
        <w:trPr>
          <w:trHeight w:val="315"/>
        </w:trPr>
        <w:tc>
          <w:tcPr>
            <w:tcW w:w="15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7CE9" w14:textId="32C26AC0" w:rsidR="00EF6166" w:rsidRPr="00256BBC" w:rsidRDefault="000A5B53" w:rsidP="005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</w:t>
            </w:r>
            <w:r w:rsidR="000C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</w:t>
            </w:r>
            <w:r w:rsidR="00EF6166"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муниципальной программы</w:t>
            </w:r>
          </w:p>
        </w:tc>
      </w:tr>
      <w:tr w:rsidR="00EF6166" w:rsidRPr="00256BBC" w14:paraId="7FF1DD01" w14:textId="77777777" w:rsidTr="00554C8F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F8D9" w14:textId="77777777" w:rsidR="00EF6166" w:rsidRPr="00256BBC" w:rsidRDefault="00EF6166" w:rsidP="005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56FA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8CDD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BE2B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6730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881B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74C4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278A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66" w:rsidRPr="00256BBC" w14:paraId="4776DA21" w14:textId="77777777" w:rsidTr="00554C8F">
        <w:trPr>
          <w:trHeight w:val="6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6393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F41D" w14:textId="77777777" w:rsidR="00EF6166" w:rsidRPr="00256BBC" w:rsidRDefault="00EF6166" w:rsidP="005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E42A" w14:textId="77777777" w:rsidR="00EF6166" w:rsidRPr="00256BBC" w:rsidRDefault="00EF6166" w:rsidP="005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финансирование, тыс. руб.</w:t>
            </w:r>
          </w:p>
        </w:tc>
        <w:tc>
          <w:tcPr>
            <w:tcW w:w="8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DABF" w14:textId="77777777" w:rsidR="00EF6166" w:rsidRPr="00256BBC" w:rsidRDefault="00EF6166" w:rsidP="005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</w:tr>
      <w:tr w:rsidR="00EF6166" w:rsidRPr="00256BBC" w14:paraId="01922747" w14:textId="77777777" w:rsidTr="00554C8F">
        <w:trPr>
          <w:trHeight w:val="12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10DC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9ED7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6C8E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643E" w14:textId="77777777" w:rsidR="00EF6166" w:rsidRPr="00256BBC" w:rsidRDefault="00EF6166" w:rsidP="005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480" w14:textId="77777777" w:rsidR="00EF6166" w:rsidRPr="00256BBC" w:rsidRDefault="00EF6166" w:rsidP="005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0481" w14:textId="77777777" w:rsidR="00EF6166" w:rsidRPr="00256BBC" w:rsidRDefault="00EF6166" w:rsidP="005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B92E" w14:textId="77777777" w:rsidR="00EF6166" w:rsidRPr="00256BBC" w:rsidRDefault="00EF6166" w:rsidP="005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FE56" w14:textId="77777777" w:rsidR="00EF6166" w:rsidRPr="00256BBC" w:rsidRDefault="00EF6166" w:rsidP="005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</w:tr>
      <w:tr w:rsidR="001F05CC" w:rsidRPr="00256BBC" w14:paraId="2AB8BADB" w14:textId="77777777" w:rsidTr="00B53F3F">
        <w:trPr>
          <w:trHeight w:val="63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6FFC" w14:textId="77777777" w:rsidR="001F05CC" w:rsidRPr="00256BBC" w:rsidRDefault="001F05CC" w:rsidP="001F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 на 2022 – 2024 годы»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024C" w14:textId="77777777" w:rsidR="001F05CC" w:rsidRPr="00256BBC" w:rsidRDefault="001F05CC" w:rsidP="001F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E432" w14:textId="77777777" w:rsidR="001F05CC" w:rsidRPr="00256BBC" w:rsidRDefault="001F05CC" w:rsidP="001F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09B0" w14:textId="79A149F0" w:rsidR="001F05CC" w:rsidRPr="00256BBC" w:rsidRDefault="001F05CC" w:rsidP="001F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73 214,83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6F45" w14:textId="2EFFD273" w:rsidR="001F05CC" w:rsidRPr="00256BBC" w:rsidRDefault="001F05CC" w:rsidP="001F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64BD" w14:textId="53B34DC9" w:rsidR="001F05CC" w:rsidRPr="00256BBC" w:rsidRDefault="001F05CC" w:rsidP="001F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B62C0" w14:textId="2E695067" w:rsidR="001F05CC" w:rsidRPr="00256BBC" w:rsidRDefault="001F05CC" w:rsidP="001F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5385" w14:textId="5A68F9E1" w:rsidR="001F05CC" w:rsidRPr="00256BBC" w:rsidRDefault="001F05CC" w:rsidP="001F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73 214,83</w:t>
            </w:r>
          </w:p>
        </w:tc>
      </w:tr>
      <w:tr w:rsidR="001F05CC" w:rsidRPr="00256BBC" w14:paraId="30A3DD2F" w14:textId="77777777" w:rsidTr="00B53F3F">
        <w:trPr>
          <w:trHeight w:val="6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3D7A" w14:textId="77777777" w:rsidR="001F05CC" w:rsidRPr="00256BBC" w:rsidRDefault="001F05CC" w:rsidP="001F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2398" w14:textId="77777777" w:rsidR="001F05CC" w:rsidRPr="00256BBC" w:rsidRDefault="001F05CC" w:rsidP="001F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79DA" w14:textId="77777777" w:rsidR="001F05CC" w:rsidRPr="00256BBC" w:rsidRDefault="001F05CC" w:rsidP="001F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6EF3" w14:textId="0C093A56" w:rsidR="001F05CC" w:rsidRPr="00256BBC" w:rsidRDefault="001F05CC" w:rsidP="001F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10 908,89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61016" w14:textId="5F667E73" w:rsidR="001F05CC" w:rsidRPr="00256BBC" w:rsidRDefault="001F05CC" w:rsidP="001F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CB1E" w14:textId="68B56E80" w:rsidR="001F05CC" w:rsidRPr="00256BBC" w:rsidRDefault="001F05CC" w:rsidP="001F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447C4" w14:textId="0643DE0D" w:rsidR="001F05CC" w:rsidRPr="00256BBC" w:rsidRDefault="001F05CC" w:rsidP="001F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0C6E" w14:textId="2A1033B4" w:rsidR="001F05CC" w:rsidRPr="00256BBC" w:rsidRDefault="001F05CC" w:rsidP="001F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10 908,89</w:t>
            </w:r>
          </w:p>
        </w:tc>
      </w:tr>
      <w:tr w:rsidR="001F05CC" w:rsidRPr="00256BBC" w14:paraId="556C638A" w14:textId="77777777" w:rsidTr="00B53F3F">
        <w:trPr>
          <w:trHeight w:val="6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2C6B" w14:textId="77777777" w:rsidR="001F05CC" w:rsidRPr="00256BBC" w:rsidRDefault="001F05CC" w:rsidP="001F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BE43" w14:textId="77777777" w:rsidR="001F05CC" w:rsidRPr="00256BBC" w:rsidRDefault="001F05CC" w:rsidP="001F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15CA" w14:textId="77777777" w:rsidR="001F05CC" w:rsidRPr="00256BBC" w:rsidRDefault="001F05CC" w:rsidP="001F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AD32" w14:textId="336C402C" w:rsidR="001F05CC" w:rsidRPr="00256BBC" w:rsidRDefault="001F05CC" w:rsidP="001F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25 951,95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FD3A" w14:textId="00924F5E" w:rsidR="001F05CC" w:rsidRPr="00256BBC" w:rsidRDefault="001F05CC" w:rsidP="001F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87E67" w14:textId="7589F3C0" w:rsidR="001F05CC" w:rsidRPr="00256BBC" w:rsidRDefault="001F05CC" w:rsidP="001F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F136" w14:textId="44CF8B79" w:rsidR="001F05CC" w:rsidRPr="00256BBC" w:rsidRDefault="001F05CC" w:rsidP="001F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7C81" w14:textId="690254D7" w:rsidR="001F05CC" w:rsidRPr="00256BBC" w:rsidRDefault="001F05CC" w:rsidP="001F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25 951,95</w:t>
            </w:r>
          </w:p>
        </w:tc>
      </w:tr>
      <w:tr w:rsidR="001F05CC" w:rsidRPr="00256BBC" w14:paraId="1E7C2DAB" w14:textId="77777777" w:rsidTr="00B53F3F">
        <w:trPr>
          <w:trHeight w:val="6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7695" w14:textId="77777777" w:rsidR="001F05CC" w:rsidRPr="00256BBC" w:rsidRDefault="001F05CC" w:rsidP="001F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F69D" w14:textId="77777777" w:rsidR="001F05CC" w:rsidRPr="00256BBC" w:rsidRDefault="001F05CC" w:rsidP="001F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BF9F" w14:textId="77777777" w:rsidR="001F05CC" w:rsidRPr="00256BBC" w:rsidRDefault="001F05CC" w:rsidP="001F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27C2" w14:textId="28DDE8B4" w:rsidR="001F05CC" w:rsidRPr="00256BBC" w:rsidRDefault="001F05CC" w:rsidP="001F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31 341,45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6EDA8" w14:textId="5644D3A9" w:rsidR="001F05CC" w:rsidRPr="00256BBC" w:rsidRDefault="001F05CC" w:rsidP="001F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1800" w14:textId="1C5572C0" w:rsidR="001F05CC" w:rsidRPr="00256BBC" w:rsidRDefault="001F05CC" w:rsidP="001F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DAD43" w14:textId="06979AE3" w:rsidR="001F05CC" w:rsidRPr="00256BBC" w:rsidRDefault="001F05CC" w:rsidP="001F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C773" w14:textId="0407BE68" w:rsidR="001F05CC" w:rsidRPr="00256BBC" w:rsidRDefault="001F05CC" w:rsidP="001F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31 341,45</w:t>
            </w:r>
          </w:p>
        </w:tc>
      </w:tr>
      <w:tr w:rsidR="001F05CC" w:rsidRPr="00256BBC" w14:paraId="75AA2E9E" w14:textId="77777777" w:rsidTr="00B53F3F">
        <w:trPr>
          <w:trHeight w:val="6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B704" w14:textId="77777777" w:rsidR="001F05CC" w:rsidRPr="00256BBC" w:rsidRDefault="001F05CC" w:rsidP="001F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C947" w14:textId="77777777" w:rsidR="001F05CC" w:rsidRPr="00256BBC" w:rsidRDefault="001F05CC" w:rsidP="001F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84CE" w14:textId="77777777" w:rsidR="001F05CC" w:rsidRPr="00256BBC" w:rsidRDefault="001F05CC" w:rsidP="001F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AEC6" w14:textId="64C51186" w:rsidR="001F05CC" w:rsidRPr="00256BBC" w:rsidRDefault="001F05CC" w:rsidP="001F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B6E5" w14:textId="1A96ED67" w:rsidR="001F05CC" w:rsidRPr="00256BBC" w:rsidRDefault="001F05CC" w:rsidP="001F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06EA5" w14:textId="063FB882" w:rsidR="001F05CC" w:rsidRPr="00256BBC" w:rsidRDefault="001F05CC" w:rsidP="001F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88A7" w14:textId="68022BC2" w:rsidR="001F05CC" w:rsidRPr="00256BBC" w:rsidRDefault="001F05CC" w:rsidP="001F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7145" w14:textId="49FACF3E" w:rsidR="001F05CC" w:rsidRPr="00256BBC" w:rsidRDefault="001F05CC" w:rsidP="001F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52551" w:rsidRPr="00256BBC" w14:paraId="78F6778F" w14:textId="77777777" w:rsidTr="00D60625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5957" w14:textId="77777777" w:rsidR="00D52551" w:rsidRPr="00256BBC" w:rsidRDefault="00D52551" w:rsidP="00D5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«Архитектура и градостроительство на территории муниципального образования «Муринское городское поселение» Всеволожского муниципального района Ленинградской области на 2021-2024 гг.»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0E7C" w14:textId="77777777" w:rsidR="00D52551" w:rsidRPr="00256BBC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8782" w14:textId="77777777" w:rsidR="00D52551" w:rsidRPr="00256BBC" w:rsidRDefault="00D52551" w:rsidP="00D5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659C" w14:textId="30585AB2" w:rsidR="00D52551" w:rsidRPr="00256BBC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5 012,54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F448" w14:textId="43A17E35" w:rsidR="00D52551" w:rsidRPr="00256BBC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02321" w14:textId="79BC7FD7" w:rsidR="00D52551" w:rsidRPr="00256BBC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92EF" w14:textId="0DE7DBDF" w:rsidR="00D52551" w:rsidRPr="00256BBC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D508" w14:textId="67BB8340" w:rsidR="00D52551" w:rsidRPr="00256BBC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5 012,54</w:t>
            </w:r>
          </w:p>
        </w:tc>
      </w:tr>
      <w:tr w:rsidR="00D52551" w:rsidRPr="00256BBC" w14:paraId="2FE2EBFA" w14:textId="77777777" w:rsidTr="00D60625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991E" w14:textId="77777777" w:rsidR="00D52551" w:rsidRPr="00256BBC" w:rsidRDefault="00D52551" w:rsidP="00D5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EA97" w14:textId="77777777" w:rsidR="00D52551" w:rsidRPr="00256BBC" w:rsidRDefault="00D52551" w:rsidP="00D5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82C3" w14:textId="77777777" w:rsidR="00D52551" w:rsidRPr="00256BBC" w:rsidRDefault="00D52551" w:rsidP="00D5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5FDC" w14:textId="2A940118" w:rsidR="00D52551" w:rsidRPr="00256BBC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5FC6" w14:textId="5B9DEDE4" w:rsidR="00D52551" w:rsidRPr="00256BBC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1B80" w14:textId="30D514A8" w:rsidR="00D52551" w:rsidRPr="00256BBC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0DEFA" w14:textId="50CEFD6B" w:rsidR="00D52551" w:rsidRPr="00256BBC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292A" w14:textId="6B8E4B3C" w:rsidR="00D52551" w:rsidRPr="00256BBC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52551" w:rsidRPr="00256BBC" w14:paraId="2845DB4A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A6BF" w14:textId="77777777" w:rsidR="00D52551" w:rsidRPr="00256BBC" w:rsidRDefault="00D52551" w:rsidP="00D5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A774" w14:textId="77777777" w:rsidR="00D52551" w:rsidRPr="00256BBC" w:rsidRDefault="00D52551" w:rsidP="00D5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0493" w14:textId="77777777" w:rsidR="00D52551" w:rsidRPr="00256BBC" w:rsidRDefault="00D52551" w:rsidP="00D5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69C5" w14:textId="526C98F5" w:rsidR="00D52551" w:rsidRPr="00256BBC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99D5" w14:textId="77777777" w:rsidR="00D52551" w:rsidRPr="00256BBC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7678" w14:textId="77777777" w:rsidR="00D52551" w:rsidRPr="00256BBC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9742" w14:textId="77777777" w:rsidR="00D52551" w:rsidRPr="00256BBC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AB9F" w14:textId="261051C9" w:rsidR="00D52551" w:rsidRPr="00256BBC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52551" w:rsidRPr="00256BBC" w14:paraId="4E67159B" w14:textId="77777777" w:rsidTr="00D60625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6846" w14:textId="77777777" w:rsidR="00D52551" w:rsidRPr="00256BBC" w:rsidRDefault="00D52551" w:rsidP="00D5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F65C" w14:textId="77777777" w:rsidR="00D52551" w:rsidRPr="00256BBC" w:rsidRDefault="00D52551" w:rsidP="00D5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F25B" w14:textId="77777777" w:rsidR="00D52551" w:rsidRPr="00256BBC" w:rsidRDefault="00D52551" w:rsidP="00D5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32BF" w14:textId="247CA776" w:rsidR="00D52551" w:rsidRPr="00256BBC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5 012,54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B13E" w14:textId="581DFC85" w:rsidR="00D52551" w:rsidRPr="00256BBC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641B6" w14:textId="484F5284" w:rsidR="00D52551" w:rsidRPr="00256BBC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3A0B6" w14:textId="4A9C094A" w:rsidR="00D52551" w:rsidRPr="00256BBC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30EE" w14:textId="383F1A35" w:rsidR="00D52551" w:rsidRPr="00256BBC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5 012,54</w:t>
            </w:r>
          </w:p>
        </w:tc>
      </w:tr>
      <w:tr w:rsidR="00D52551" w:rsidRPr="00256BBC" w14:paraId="1215013C" w14:textId="77777777" w:rsidTr="00D60625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B632" w14:textId="77777777" w:rsidR="00D52551" w:rsidRPr="00256BBC" w:rsidRDefault="00D52551" w:rsidP="00D5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82AB" w14:textId="77777777" w:rsidR="00D52551" w:rsidRPr="00256BBC" w:rsidRDefault="00D52551" w:rsidP="00D5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A02D" w14:textId="77777777" w:rsidR="00D52551" w:rsidRPr="00256BBC" w:rsidRDefault="00D52551" w:rsidP="00D5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D82F" w14:textId="3E9A51FA" w:rsidR="00D52551" w:rsidRPr="00256BBC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5 012,54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A4409" w14:textId="2D924E0E" w:rsidR="00D52551" w:rsidRPr="00256BBC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F99E" w14:textId="4FF9D0B9" w:rsidR="00D52551" w:rsidRPr="00256BBC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EEE7" w14:textId="7D18FD98" w:rsidR="00D52551" w:rsidRPr="00256BBC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D8DB" w14:textId="2B920982" w:rsidR="00D52551" w:rsidRPr="00256BBC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5 012,54</w:t>
            </w:r>
          </w:p>
        </w:tc>
      </w:tr>
      <w:tr w:rsidR="00E40E07" w:rsidRPr="00256BBC" w14:paraId="77D2F4B1" w14:textId="77777777" w:rsidTr="00554C8F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0CB3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Разработка документа территориального планирования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07D2" w14:textId="77777777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C021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49EB6" w14:textId="2FCCFD4A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751A" w14:textId="20F78C33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16C7" w14:textId="677ABEBB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89D7" w14:textId="335BE46F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C3C3" w14:textId="31D2A69B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0E07" w:rsidRPr="00256BBC" w14:paraId="532E9599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16DE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4A7F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A9C1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0CC1" w14:textId="1EFA8521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9386F" w14:textId="12675770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6B885" w14:textId="2A04CBA1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70A6" w14:textId="1CDEBF18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B8232" w14:textId="4D045567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0E07" w:rsidRPr="00256BBC" w14:paraId="2B8D8DFC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FBD4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C76A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E75A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04A39" w14:textId="107BC9D2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6771" w14:textId="7FF0B100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921C1" w14:textId="6E837D00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E2CC" w14:textId="7D06221D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8558" w14:textId="3C91C0B4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0E07" w:rsidRPr="00256BBC" w14:paraId="4ECDB890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D0B0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EF77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8810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1B3DD" w14:textId="54951C38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0E42" w14:textId="1078CC9B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5E63F" w14:textId="74F5686F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EEAC8" w14:textId="1159FB08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EA13" w14:textId="483AB0B2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0E07" w:rsidRPr="00256BBC" w14:paraId="115421B3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481A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D47B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2DA8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37A2" w14:textId="7C765677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2521" w14:textId="1FF3BD82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56AD" w14:textId="71EF56D3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1613" w14:textId="50F3B146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879B" w14:textId="30BA40A8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0E07" w:rsidRPr="00256BBC" w14:paraId="03034266" w14:textId="77777777" w:rsidTr="00554C8F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8214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Разработка документа градостроительного зонирования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1FFE" w14:textId="77777777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2E3C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6A145" w14:textId="4A02D350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9601" w14:textId="4DC20A71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7836" w14:textId="68A1CD83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86CE8" w14:textId="7413DEFE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6F072" w14:textId="1F05BA34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0E07" w:rsidRPr="00256BBC" w14:paraId="0E4E39CE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F5A2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12A2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A5F9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021F" w14:textId="40628AD3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2FBD" w14:textId="281B7F98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1C48" w14:textId="58BF786A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0DFF5" w14:textId="7D6967A8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7FC4" w14:textId="5D24FD5D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0E07" w:rsidRPr="00256BBC" w14:paraId="65C70BB1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3EC5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E87A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7326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6920" w14:textId="66DB7664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EAED1" w14:textId="6E30D68A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58A1" w14:textId="596F6A7A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BDA8" w14:textId="7AC2A18A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98D1A" w14:textId="53A9FECC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0E07" w:rsidRPr="00256BBC" w14:paraId="0411BF01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642A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5115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8AD1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034E3" w14:textId="6D554E42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D4D0" w14:textId="32ED2C13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5FC37" w14:textId="24D422F0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99CD9" w14:textId="26E60A70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2CFD" w14:textId="21E845A5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0E07" w:rsidRPr="00256BBC" w14:paraId="09936291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3BB7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B7B8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D853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FB0C2" w14:textId="5A968202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DCB0" w14:textId="2E7DDAE1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4073" w14:textId="1E75F45E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6700" w14:textId="3091E4FC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04210" w14:textId="1F0114B4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0E07" w:rsidRPr="00256BBC" w14:paraId="3ED0A497" w14:textId="77777777" w:rsidTr="00554C8F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06CD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 Разработка документов по планировке территории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D42C" w14:textId="77777777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4C76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038B7" w14:textId="21AA4A35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C82E5" w14:textId="70792E6F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70CC" w14:textId="7AB8564F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0146" w14:textId="70FDB38B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7B8FE" w14:textId="6F06806D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0E07" w:rsidRPr="00256BBC" w14:paraId="1671FEB5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1729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65B8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3E46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FC24" w14:textId="62F41BF6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5BC88" w14:textId="702F05B1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E83DF" w14:textId="3EF37683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5F362" w14:textId="0B50EA3A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A343" w14:textId="45402B7F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0E07" w:rsidRPr="00256BBC" w14:paraId="752F658E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3687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AB8A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A673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5109" w14:textId="750D3AEE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9625" w14:textId="3F445F63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5D50C" w14:textId="3DD45066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AEB66" w14:textId="2080294A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5912E" w14:textId="55BEA3F8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0E07" w:rsidRPr="00256BBC" w14:paraId="0BA94E1A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DC3E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007A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2CDF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A5E13" w14:textId="27166DFE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CA6D" w14:textId="1989E90D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BB65" w14:textId="1C83E960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AFF04" w14:textId="35D3C042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F087" w14:textId="16E3F3B9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0E07" w:rsidRPr="00256BBC" w14:paraId="33629147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F403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1C9D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80E3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53BD" w14:textId="187899BA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35A3E" w14:textId="542374FF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9DB88" w14:textId="174D978D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D689" w14:textId="2798EDF7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0F6D" w14:textId="0B38FB7D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59C" w:rsidRPr="00256BBC" w14:paraId="00EC3C80" w14:textId="77777777" w:rsidTr="00D74E49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31F9" w14:textId="77777777" w:rsidR="001B359C" w:rsidRPr="00256BBC" w:rsidRDefault="001B359C" w:rsidP="001B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 Внесение сведений в Единый государственный реестр недвижимости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0DDA" w14:textId="77777777" w:rsidR="001B359C" w:rsidRPr="00256BBC" w:rsidRDefault="001B359C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295B" w14:textId="77777777" w:rsidR="001B359C" w:rsidRPr="00256BBC" w:rsidRDefault="001B359C" w:rsidP="001B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54A2" w14:textId="34FA5194" w:rsidR="001B359C" w:rsidRPr="00256BBC" w:rsidRDefault="001B359C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5 012,54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BD1D" w14:textId="5AE78E15" w:rsidR="001B359C" w:rsidRPr="00256BBC" w:rsidRDefault="001B359C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001D0" w14:textId="3A334D7C" w:rsidR="001B359C" w:rsidRPr="00256BBC" w:rsidRDefault="001B359C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26135" w14:textId="3264245F" w:rsidR="001B359C" w:rsidRPr="00256BBC" w:rsidRDefault="001B359C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DD29" w14:textId="444E6B4B" w:rsidR="001B359C" w:rsidRPr="00256BBC" w:rsidRDefault="001B359C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5 012,54</w:t>
            </w:r>
          </w:p>
        </w:tc>
      </w:tr>
      <w:tr w:rsidR="001B359C" w:rsidRPr="00256BBC" w14:paraId="24FE9348" w14:textId="77777777" w:rsidTr="00D74E49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9C5F" w14:textId="77777777" w:rsidR="001B359C" w:rsidRPr="00256BBC" w:rsidRDefault="001B359C" w:rsidP="001B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9FE3" w14:textId="77777777" w:rsidR="001B359C" w:rsidRPr="00256BBC" w:rsidRDefault="001B359C" w:rsidP="001B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8F5A" w14:textId="77777777" w:rsidR="001B359C" w:rsidRPr="00256BBC" w:rsidRDefault="001B359C" w:rsidP="001B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76FB" w14:textId="7C9D8E3D" w:rsidR="001B359C" w:rsidRPr="00256BBC" w:rsidRDefault="001B359C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400A" w14:textId="19E4FACC" w:rsidR="001B359C" w:rsidRPr="00256BBC" w:rsidRDefault="001B359C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BD10" w14:textId="2231421E" w:rsidR="001B359C" w:rsidRPr="00256BBC" w:rsidRDefault="001B359C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5EB34" w14:textId="507B7DA1" w:rsidR="001B359C" w:rsidRPr="00256BBC" w:rsidRDefault="001B359C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DBF2" w14:textId="5FDFF1C7" w:rsidR="001B359C" w:rsidRPr="00256BBC" w:rsidRDefault="001B359C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59C" w:rsidRPr="00256BBC" w14:paraId="4B2AB546" w14:textId="77777777" w:rsidTr="00D74E49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E5C1" w14:textId="77777777" w:rsidR="001B359C" w:rsidRPr="00256BBC" w:rsidRDefault="001B359C" w:rsidP="001B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0A96" w14:textId="77777777" w:rsidR="001B359C" w:rsidRPr="00256BBC" w:rsidRDefault="001B359C" w:rsidP="001B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DE6F" w14:textId="77777777" w:rsidR="001B359C" w:rsidRPr="00256BBC" w:rsidRDefault="001B359C" w:rsidP="001B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F5CF" w14:textId="57C0622F" w:rsidR="001B359C" w:rsidRPr="00256BBC" w:rsidRDefault="001B359C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CC37D" w14:textId="4ECCA603" w:rsidR="001B359C" w:rsidRPr="00256BBC" w:rsidRDefault="001B359C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8294" w14:textId="745DB753" w:rsidR="001B359C" w:rsidRPr="00256BBC" w:rsidRDefault="001B359C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3E63" w14:textId="1740B864" w:rsidR="001B359C" w:rsidRPr="00256BBC" w:rsidRDefault="001B359C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0E8B" w14:textId="3BE9A75B" w:rsidR="001B359C" w:rsidRPr="00256BBC" w:rsidRDefault="001B359C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59C" w:rsidRPr="00256BBC" w14:paraId="6EB4D4C2" w14:textId="77777777" w:rsidTr="00D74E49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22E9" w14:textId="77777777" w:rsidR="001B359C" w:rsidRPr="00256BBC" w:rsidRDefault="001B359C" w:rsidP="001B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0E61" w14:textId="77777777" w:rsidR="001B359C" w:rsidRPr="00256BBC" w:rsidRDefault="001B359C" w:rsidP="001B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4885" w14:textId="77777777" w:rsidR="001B359C" w:rsidRPr="00256BBC" w:rsidRDefault="001B359C" w:rsidP="001B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19BE" w14:textId="70F390D3" w:rsidR="001B359C" w:rsidRPr="00256BBC" w:rsidRDefault="001B359C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5 012,54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C6F81" w14:textId="388E55E1" w:rsidR="001B359C" w:rsidRPr="00256BBC" w:rsidRDefault="001B359C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8DC4" w14:textId="50E43104" w:rsidR="001B359C" w:rsidRPr="00256BBC" w:rsidRDefault="001B359C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733D" w14:textId="663DC912" w:rsidR="001B359C" w:rsidRPr="00256BBC" w:rsidRDefault="001B359C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DF99" w14:textId="07DB3E60" w:rsidR="001B359C" w:rsidRPr="00256BBC" w:rsidRDefault="001B359C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5 012,54</w:t>
            </w:r>
          </w:p>
        </w:tc>
      </w:tr>
      <w:tr w:rsidR="001B359C" w:rsidRPr="00256BBC" w14:paraId="02A2AC98" w14:textId="77777777" w:rsidTr="00D74E49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1110" w14:textId="77777777" w:rsidR="001B359C" w:rsidRPr="00256BBC" w:rsidRDefault="001B359C" w:rsidP="001B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4C95" w14:textId="77777777" w:rsidR="001B359C" w:rsidRPr="00256BBC" w:rsidRDefault="001B359C" w:rsidP="001B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CBB0" w14:textId="77777777" w:rsidR="001B359C" w:rsidRPr="00256BBC" w:rsidRDefault="001B359C" w:rsidP="001B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1DCA" w14:textId="08FBC98D" w:rsidR="001B359C" w:rsidRPr="00256BBC" w:rsidRDefault="001B359C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ABC28" w14:textId="4C858465" w:rsidR="001B359C" w:rsidRPr="00256BBC" w:rsidRDefault="001B359C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020D" w14:textId="76DA80A2" w:rsidR="001B359C" w:rsidRPr="00256BBC" w:rsidRDefault="001B359C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89D6B" w14:textId="19FB01B5" w:rsidR="001B359C" w:rsidRPr="00256BBC" w:rsidRDefault="001B359C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CC8B" w14:textId="422AA55C" w:rsidR="001B359C" w:rsidRPr="00256BBC" w:rsidRDefault="001B359C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0E07" w:rsidRPr="00256BBC" w14:paraId="35FC4717" w14:textId="77777777" w:rsidTr="00554C8F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EA42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Обеспечение территории зонами зелёных насаждений общего пользования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B1CF" w14:textId="77777777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15C9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93B8" w14:textId="3A6CDF27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A933" w14:textId="26653097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2DB92" w14:textId="0687BA98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E6C45" w14:textId="61330E70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C7333" w14:textId="7CF6C94C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0E07" w:rsidRPr="00256BBC" w14:paraId="4AC445D2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15D9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ED29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3B19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1C00" w14:textId="593695D4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17C0" w14:textId="626E9E56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DC04" w14:textId="567155AE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4794B" w14:textId="50FAD217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050B" w14:textId="562B249B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0E07" w:rsidRPr="00256BBC" w14:paraId="5A072D60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666C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34F9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F1F8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4BC2A" w14:textId="1CEC83A5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87DF" w14:textId="2033320A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07683" w14:textId="35CFD261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F6D36" w14:textId="4E432B2D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807F" w14:textId="308D607C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0E07" w:rsidRPr="00256BBC" w14:paraId="0C68E603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A047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ACEC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8724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84CC4" w14:textId="1A2156EF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5C921" w14:textId="6C80517F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CD3C" w14:textId="5D0DD66D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B2CE5" w14:textId="796330EA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2C93" w14:textId="3DFC5594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0E07" w:rsidRPr="00256BBC" w14:paraId="224D9F93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B611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6DC3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A589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74E7E" w14:textId="7E8FA0E0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AE376" w14:textId="11A4A5ED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D560" w14:textId="3A3682B4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7D7F" w14:textId="778FDB38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D3EC3" w14:textId="09CD3F3C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0E07" w:rsidRPr="00256BBC" w14:paraId="3A394DC8" w14:textId="77777777" w:rsidTr="00554C8F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90FD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1.6 Распоряжение земельными участками, кадастровый </w:t>
            </w:r>
            <w:proofErr w:type="spellStart"/>
            <w:proofErr w:type="gramStart"/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учет,установка</w:t>
            </w:r>
            <w:proofErr w:type="spellEnd"/>
            <w:proofErr w:type="gramEnd"/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землепользования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F16E" w14:textId="77777777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F9A7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95CB2" w14:textId="2D6401E9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217C" w14:textId="2796B930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5F99" w14:textId="52AB21D9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4A59" w14:textId="1894D148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80309" w14:textId="66D39CFC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0E07" w:rsidRPr="00256BBC" w14:paraId="00AA97DA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BF82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AD80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E815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4CA3" w14:textId="46276E02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CEF58" w14:textId="4AB1DAB6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6CCA0" w14:textId="14023629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4DECE" w14:textId="0ABC6AE1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6605" w14:textId="5DAD63A4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166" w:rsidRPr="00256BBC" w14:paraId="1230C290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24FE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F0DA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B29A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802E" w14:textId="77777777" w:rsidR="00EF6166" w:rsidRPr="00256BBC" w:rsidRDefault="00EF6166" w:rsidP="005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546D" w14:textId="77777777" w:rsidR="00EF6166" w:rsidRPr="00256BBC" w:rsidRDefault="00EF6166" w:rsidP="005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D321" w14:textId="77777777" w:rsidR="00EF6166" w:rsidRPr="00256BBC" w:rsidRDefault="00EF6166" w:rsidP="005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8AA8" w14:textId="77777777" w:rsidR="00EF6166" w:rsidRPr="00256BBC" w:rsidRDefault="00EF6166" w:rsidP="005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1790" w14:textId="77777777" w:rsidR="00EF6166" w:rsidRPr="00256BBC" w:rsidRDefault="00EF6166" w:rsidP="005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6189" w:rsidRPr="00256BBC" w14:paraId="5FD32B09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BA38" w14:textId="77777777" w:rsidR="00646189" w:rsidRPr="00256BBC" w:rsidRDefault="00646189" w:rsidP="0064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E11F" w14:textId="77777777" w:rsidR="00646189" w:rsidRPr="00256BBC" w:rsidRDefault="00646189" w:rsidP="0064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0F98" w14:textId="77777777" w:rsidR="00646189" w:rsidRPr="00256BBC" w:rsidRDefault="00646189" w:rsidP="0064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0FF0" w14:textId="77777777" w:rsidR="00646189" w:rsidRPr="00256BBC" w:rsidRDefault="00646189" w:rsidP="0064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3C3C" w14:textId="1B2718B0" w:rsidR="00646189" w:rsidRPr="00256BBC" w:rsidRDefault="00646189" w:rsidP="0064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9FAA" w14:textId="1E4634E6" w:rsidR="00646189" w:rsidRPr="00256BBC" w:rsidRDefault="00646189" w:rsidP="0064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11CBD" w14:textId="0E6018A4" w:rsidR="00646189" w:rsidRPr="00256BBC" w:rsidRDefault="00646189" w:rsidP="0064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72A7" w14:textId="35FE970F" w:rsidR="00646189" w:rsidRPr="00256BBC" w:rsidRDefault="00646189" w:rsidP="0064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6189" w:rsidRPr="00256BBC" w14:paraId="1F016E7B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E537" w14:textId="77777777" w:rsidR="00646189" w:rsidRPr="00256BBC" w:rsidRDefault="00646189" w:rsidP="0064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4CDE" w14:textId="77777777" w:rsidR="00646189" w:rsidRPr="00256BBC" w:rsidRDefault="00646189" w:rsidP="0064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AAFA" w14:textId="77777777" w:rsidR="00646189" w:rsidRPr="00256BBC" w:rsidRDefault="00646189" w:rsidP="0064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19DA" w14:textId="77777777" w:rsidR="00646189" w:rsidRPr="00256BBC" w:rsidRDefault="00646189" w:rsidP="0064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5A2A7" w14:textId="5D7BBCCE" w:rsidR="00646189" w:rsidRPr="00256BBC" w:rsidRDefault="00646189" w:rsidP="0064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AE12" w14:textId="652328E4" w:rsidR="00646189" w:rsidRPr="00256BBC" w:rsidRDefault="00646189" w:rsidP="0064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B45E" w14:textId="2237BA4E" w:rsidR="00646189" w:rsidRPr="00256BBC" w:rsidRDefault="00646189" w:rsidP="0064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4D19" w14:textId="2E25A986" w:rsidR="00646189" w:rsidRPr="00256BBC" w:rsidRDefault="00646189" w:rsidP="0064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2816" w:rsidRPr="00256BBC" w14:paraId="4190C7FD" w14:textId="77777777" w:rsidTr="00554C8F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3995" w14:textId="77777777" w:rsidR="00152816" w:rsidRPr="00256BBC" w:rsidRDefault="00152816" w:rsidP="0015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"Борьба с борщевиком Сосновского на территории муниципального образования «Муринское городское поселение» Всеволожского муниципального района Ленинградской области на 2021-2024 гг."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B4E4" w14:textId="77777777" w:rsidR="00152816" w:rsidRPr="00256BBC" w:rsidRDefault="00152816" w:rsidP="001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454D" w14:textId="77777777" w:rsidR="00152816" w:rsidRPr="00256BBC" w:rsidRDefault="00152816" w:rsidP="0015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76D6" w14:textId="6F610D7E" w:rsidR="00152816" w:rsidRPr="00C00D0E" w:rsidRDefault="00152816" w:rsidP="001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CD440" w14:textId="77777777" w:rsidR="00152816" w:rsidRDefault="00152816" w:rsidP="001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6FBDBF" w14:textId="2B56D0B9" w:rsidR="00152816" w:rsidRPr="00256BBC" w:rsidRDefault="00152816" w:rsidP="001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FF3B" w14:textId="6D055AB1" w:rsidR="00152816" w:rsidRPr="00256BBC" w:rsidRDefault="00152816" w:rsidP="001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7922" w14:textId="09A9572B" w:rsidR="00152816" w:rsidRPr="00256BBC" w:rsidRDefault="00152816" w:rsidP="001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138D" w14:textId="45CF7E3D" w:rsidR="00152816" w:rsidRPr="00256BBC" w:rsidRDefault="00152816" w:rsidP="001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410,70</w:t>
            </w:r>
          </w:p>
        </w:tc>
      </w:tr>
      <w:tr w:rsidR="00152816" w:rsidRPr="00256BBC" w14:paraId="4BFC411F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FE7D" w14:textId="77777777" w:rsidR="00152816" w:rsidRPr="00256BBC" w:rsidRDefault="00152816" w:rsidP="0015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E97C" w14:textId="77777777" w:rsidR="00152816" w:rsidRPr="00256BBC" w:rsidRDefault="00152816" w:rsidP="0015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1F59" w14:textId="77777777" w:rsidR="00152816" w:rsidRPr="00256BBC" w:rsidRDefault="00152816" w:rsidP="0015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895A" w14:textId="77777777" w:rsidR="00152816" w:rsidRPr="00256BBC" w:rsidRDefault="00152816" w:rsidP="001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0A60" w14:textId="77777777" w:rsidR="00152816" w:rsidRPr="00256BBC" w:rsidRDefault="00152816" w:rsidP="001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E60F" w14:textId="77777777" w:rsidR="00152816" w:rsidRPr="00256BBC" w:rsidRDefault="00152816" w:rsidP="001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977A" w14:textId="77777777" w:rsidR="00152816" w:rsidRPr="00256BBC" w:rsidRDefault="00152816" w:rsidP="001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0ED7" w14:textId="39155582" w:rsidR="00152816" w:rsidRPr="00256BBC" w:rsidRDefault="00152816" w:rsidP="001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2816" w:rsidRPr="00256BBC" w14:paraId="2962FE48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1522" w14:textId="77777777" w:rsidR="00152816" w:rsidRPr="00256BBC" w:rsidRDefault="00152816" w:rsidP="0015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8F24" w14:textId="77777777" w:rsidR="00152816" w:rsidRPr="00256BBC" w:rsidRDefault="00152816" w:rsidP="0015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5774" w14:textId="77777777" w:rsidR="00152816" w:rsidRPr="00256BBC" w:rsidRDefault="00152816" w:rsidP="0015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F53F" w14:textId="23A10CB3" w:rsidR="00152816" w:rsidRPr="00256BBC" w:rsidRDefault="00152816" w:rsidP="001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6789D" w14:textId="5F47A9A9" w:rsidR="00152816" w:rsidRPr="00256BBC" w:rsidRDefault="00152816" w:rsidP="001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DC2EE" w14:textId="03C6115C" w:rsidR="00152816" w:rsidRPr="00256BBC" w:rsidRDefault="00152816" w:rsidP="001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D82A" w14:textId="7580BA1C" w:rsidR="00152816" w:rsidRPr="00256BBC" w:rsidRDefault="00152816" w:rsidP="001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9A7B" w14:textId="3C6638F2" w:rsidR="00152816" w:rsidRPr="00256BBC" w:rsidRDefault="00152816" w:rsidP="001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357,70</w:t>
            </w:r>
          </w:p>
        </w:tc>
      </w:tr>
      <w:tr w:rsidR="00152816" w:rsidRPr="00256BBC" w14:paraId="6DB5D9A6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E054" w14:textId="77777777" w:rsidR="00152816" w:rsidRPr="00256BBC" w:rsidRDefault="00152816" w:rsidP="0015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E97F" w14:textId="77777777" w:rsidR="00152816" w:rsidRPr="00256BBC" w:rsidRDefault="00152816" w:rsidP="0015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6961" w14:textId="77777777" w:rsidR="00152816" w:rsidRPr="00256BBC" w:rsidRDefault="00152816" w:rsidP="0015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8993" w14:textId="1B428A3D" w:rsidR="00152816" w:rsidRPr="00256BBC" w:rsidRDefault="00152816" w:rsidP="001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B659" w14:textId="71011596" w:rsidR="00152816" w:rsidRPr="00256BBC" w:rsidRDefault="00152816" w:rsidP="001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6E64" w14:textId="3F838E0B" w:rsidR="00152816" w:rsidRPr="00256BBC" w:rsidRDefault="00152816" w:rsidP="001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C80C" w14:textId="0C58E903" w:rsidR="00152816" w:rsidRPr="00256BBC" w:rsidRDefault="00152816" w:rsidP="001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4668" w14:textId="72D22B4F" w:rsidR="00152816" w:rsidRPr="00256BBC" w:rsidRDefault="00152816" w:rsidP="001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</w:tr>
      <w:tr w:rsidR="00152816" w:rsidRPr="00256BBC" w14:paraId="15C6DEFA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9549" w14:textId="77777777" w:rsidR="00152816" w:rsidRPr="00256BBC" w:rsidRDefault="00152816" w:rsidP="0015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0595" w14:textId="77777777" w:rsidR="00152816" w:rsidRPr="00256BBC" w:rsidRDefault="00152816" w:rsidP="0015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0CE7" w14:textId="77777777" w:rsidR="00152816" w:rsidRPr="00256BBC" w:rsidRDefault="00152816" w:rsidP="0015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5E9B6" w14:textId="669047C8" w:rsidR="00152816" w:rsidRPr="00256BBC" w:rsidRDefault="00152816" w:rsidP="001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3C541" w14:textId="6B285CED" w:rsidR="00152816" w:rsidRPr="00256BBC" w:rsidRDefault="00152816" w:rsidP="001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3C29" w14:textId="030D2B37" w:rsidR="00152816" w:rsidRPr="00256BBC" w:rsidRDefault="00152816" w:rsidP="001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7B9F4" w14:textId="0F196E96" w:rsidR="00152816" w:rsidRPr="00256BBC" w:rsidRDefault="00152816" w:rsidP="001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57CF0" w14:textId="0906AD4E" w:rsidR="00152816" w:rsidRPr="00256BBC" w:rsidRDefault="00152816" w:rsidP="0015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38B6" w:rsidRPr="00256BBC" w14:paraId="4F4E5E6B" w14:textId="77777777" w:rsidTr="00554C8F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E3DB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Обработка химическим способом - применение гербицидов сплошного действия на заросших участках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0386" w14:textId="77777777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2A01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27228" w14:textId="54F1D65E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43DE" w14:textId="4245A7C9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8599" w14:textId="41D1DBF4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C126D" w14:textId="60F4A85C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C341" w14:textId="015B23FA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391,70</w:t>
            </w:r>
          </w:p>
        </w:tc>
      </w:tr>
      <w:tr w:rsidR="004338B6" w:rsidRPr="00256BBC" w14:paraId="7A0ABB63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057E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6559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F879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91E96" w14:textId="3C4F9A9F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3828" w14:textId="68B49F2B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444C" w14:textId="51F2647C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31BC9" w14:textId="056B5D96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DB162" w14:textId="61C576E1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38B6" w:rsidRPr="00256BBC" w14:paraId="2373773A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CD6A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0624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7A7B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B8DA2" w14:textId="4892DD1A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56E99" w14:textId="0319C122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A8E4" w14:textId="0A458B48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0D57" w14:textId="1765BC3A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8ACA1" w14:textId="7EB094CF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8B6" w:rsidRPr="00256BBC" w14:paraId="358CD7AE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C4A3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6F85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EDAC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CDB5" w14:textId="7C1FD61A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6AA7" w14:textId="0452F786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509A" w14:textId="0E99ABD3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E5CF" w14:textId="5D96F198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0314" w14:textId="44EE4418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</w:tr>
      <w:tr w:rsidR="004338B6" w:rsidRPr="00256BBC" w14:paraId="495B85A3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F7A3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28B8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E219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FCF52" w14:textId="614D2172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1488B" w14:textId="4363B91B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8C878" w14:textId="0FF2917F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AAD6" w14:textId="7C25BDCE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CEB4" w14:textId="26E70FC0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38B6" w:rsidRPr="00256BBC" w14:paraId="2CD3C6FD" w14:textId="77777777" w:rsidTr="00554C8F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AB89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 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8122" w14:textId="77777777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D171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9897" w14:textId="151DABBE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AD012" w14:textId="19BFAE3C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0CA4" w14:textId="21B8DCCF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E211" w14:textId="648EC6B0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F94FE" w14:textId="3CA88367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</w:tr>
      <w:tr w:rsidR="004338B6" w:rsidRPr="00256BBC" w14:paraId="3CD18F41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B558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DE37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B761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BE16" w14:textId="6986CFD1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70E28" w14:textId="3898AA11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0F45" w14:textId="126775D0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6B8F" w14:textId="6435ABC9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82E36" w14:textId="6AAC9301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38B6" w:rsidRPr="00256BBC" w14:paraId="3CC4D627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8EF3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CE0D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B765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E5C1B" w14:textId="5C09ADF3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5D69" w14:textId="3240491D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6AAC" w14:textId="1D8327FF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5270B" w14:textId="4168B1A4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B3AD" w14:textId="35F90EDD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38B6" w:rsidRPr="00256BBC" w14:paraId="1B52C83E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7BFE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B9B4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26F4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11C28" w14:textId="4FF84EC3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093E" w14:textId="5AD4E135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59C7" w14:textId="25867A66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015B" w14:textId="38D502CA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EE6A3" w14:textId="7C6E9636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</w:tr>
      <w:tr w:rsidR="004338B6" w:rsidRPr="00256BBC" w14:paraId="2CE5EB00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C1DF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6F91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C234" w14:textId="77777777" w:rsidR="004338B6" w:rsidRPr="00256BBC" w:rsidRDefault="004338B6" w:rsidP="0043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D0507" w14:textId="60D8B8F2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C9F6" w14:textId="6360829C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DC33" w14:textId="607E0786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77DA" w14:textId="3CFE94D1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CD28A" w14:textId="54C5EB8D" w:rsidR="004338B6" w:rsidRPr="00256BBC" w:rsidRDefault="004338B6" w:rsidP="004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2380D" w:rsidRPr="00256BBC" w14:paraId="64E2B00B" w14:textId="77777777" w:rsidTr="00554C8F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2403" w14:textId="77777777" w:rsidR="00B2380D" w:rsidRPr="00256BBC" w:rsidRDefault="00B2380D" w:rsidP="00B2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 на 2021-2024 гг.»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45BB" w14:textId="77777777" w:rsidR="00B2380D" w:rsidRPr="00256BBC" w:rsidRDefault="00B2380D" w:rsidP="00B2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"СРТ", МБУ "ЦБС"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EB14" w14:textId="77777777" w:rsidR="00B2380D" w:rsidRPr="00256BBC" w:rsidRDefault="00B2380D" w:rsidP="00B2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5376D" w14:textId="52BE4E5C" w:rsidR="00B2380D" w:rsidRPr="00256BBC" w:rsidRDefault="00B2380D" w:rsidP="00B2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14 638,50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56A6" w14:textId="2BC97267" w:rsidR="00B2380D" w:rsidRPr="00256BBC" w:rsidRDefault="00B2380D" w:rsidP="00B2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4D022" w14:textId="1958A843" w:rsidR="00B2380D" w:rsidRPr="00256BBC" w:rsidRDefault="00B2380D" w:rsidP="00B2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7A2D" w14:textId="6D7B177F" w:rsidR="00B2380D" w:rsidRPr="00256BBC" w:rsidRDefault="00B2380D" w:rsidP="00B2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D150" w14:textId="21597C21" w:rsidR="00B2380D" w:rsidRPr="00B2380D" w:rsidRDefault="00B2380D" w:rsidP="00B2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0D">
              <w:rPr>
                <w:rFonts w:ascii="Times New Roman" w:hAnsi="Times New Roman" w:cs="Times New Roman"/>
                <w:sz w:val="24"/>
                <w:szCs w:val="24"/>
              </w:rPr>
              <w:t>14 638,50</w:t>
            </w:r>
          </w:p>
        </w:tc>
      </w:tr>
      <w:tr w:rsidR="00B2380D" w:rsidRPr="00256BBC" w14:paraId="0CCE5DCD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88DC" w14:textId="77777777" w:rsidR="00B2380D" w:rsidRPr="00256BBC" w:rsidRDefault="00B2380D" w:rsidP="00B2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4B37" w14:textId="77777777" w:rsidR="00B2380D" w:rsidRPr="00256BBC" w:rsidRDefault="00B2380D" w:rsidP="00B2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8161" w14:textId="77777777" w:rsidR="00B2380D" w:rsidRPr="00256BBC" w:rsidRDefault="00B2380D" w:rsidP="00B2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93E93" w14:textId="1BF3F08F" w:rsidR="00B2380D" w:rsidRPr="00256BBC" w:rsidRDefault="00B2380D" w:rsidP="00B2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9387" w14:textId="4EC44571" w:rsidR="00B2380D" w:rsidRPr="00256BBC" w:rsidRDefault="00B2380D" w:rsidP="00B2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5AEA" w14:textId="080C12FA" w:rsidR="00B2380D" w:rsidRPr="00256BBC" w:rsidRDefault="00B2380D" w:rsidP="00B2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97AD" w14:textId="32007B38" w:rsidR="00B2380D" w:rsidRPr="00256BBC" w:rsidRDefault="00B2380D" w:rsidP="00B2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5AB6D" w14:textId="564F0BCF" w:rsidR="00B2380D" w:rsidRPr="00B2380D" w:rsidRDefault="00B2380D" w:rsidP="00B2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0D">
              <w:rPr>
                <w:rFonts w:ascii="Times New Roman" w:hAnsi="Times New Roman" w:cs="Times New Roman"/>
                <w:sz w:val="24"/>
                <w:szCs w:val="24"/>
              </w:rPr>
              <w:t>133,67</w:t>
            </w:r>
          </w:p>
        </w:tc>
      </w:tr>
      <w:tr w:rsidR="00B2380D" w:rsidRPr="00256BBC" w14:paraId="38D298EB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35D8" w14:textId="77777777" w:rsidR="00B2380D" w:rsidRPr="00256BBC" w:rsidRDefault="00B2380D" w:rsidP="00B2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9E66" w14:textId="77777777" w:rsidR="00B2380D" w:rsidRPr="00256BBC" w:rsidRDefault="00B2380D" w:rsidP="00B2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7D5B" w14:textId="77777777" w:rsidR="00B2380D" w:rsidRPr="00256BBC" w:rsidRDefault="00B2380D" w:rsidP="00B2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DEC7" w14:textId="35CE5944" w:rsidR="00B2380D" w:rsidRPr="00256BBC" w:rsidRDefault="00B2380D" w:rsidP="00B2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1965,83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6682" w14:textId="1C6AFE1B" w:rsidR="00B2380D" w:rsidRPr="00256BBC" w:rsidRDefault="00B2380D" w:rsidP="00B2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190ED" w14:textId="17AD9525" w:rsidR="00B2380D" w:rsidRPr="00256BBC" w:rsidRDefault="00B2380D" w:rsidP="00B2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185C6" w14:textId="7BD88E1D" w:rsidR="00B2380D" w:rsidRPr="00256BBC" w:rsidRDefault="00B2380D" w:rsidP="00B2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E72D" w14:textId="553AD53F" w:rsidR="00B2380D" w:rsidRPr="00B2380D" w:rsidRDefault="00B2380D" w:rsidP="00B2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0D">
              <w:rPr>
                <w:rFonts w:ascii="Times New Roman" w:hAnsi="Times New Roman" w:cs="Times New Roman"/>
                <w:sz w:val="24"/>
                <w:szCs w:val="24"/>
              </w:rPr>
              <w:t>1965,83</w:t>
            </w:r>
          </w:p>
        </w:tc>
      </w:tr>
      <w:tr w:rsidR="00B2380D" w:rsidRPr="00256BBC" w14:paraId="7009950A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349C" w14:textId="77777777" w:rsidR="00B2380D" w:rsidRPr="00256BBC" w:rsidRDefault="00B2380D" w:rsidP="00B2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F1DB" w14:textId="77777777" w:rsidR="00B2380D" w:rsidRPr="00256BBC" w:rsidRDefault="00B2380D" w:rsidP="00B2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2659" w14:textId="77777777" w:rsidR="00B2380D" w:rsidRPr="00256BBC" w:rsidRDefault="00B2380D" w:rsidP="00B2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C8E6" w14:textId="65BDD0EA" w:rsidR="00B2380D" w:rsidRPr="00256BBC" w:rsidRDefault="00B2380D" w:rsidP="00B2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12 539,00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EB9B" w14:textId="3B569B78" w:rsidR="00B2380D" w:rsidRPr="00256BBC" w:rsidRDefault="00B2380D" w:rsidP="00B2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8128" w14:textId="127A2793" w:rsidR="00B2380D" w:rsidRPr="00256BBC" w:rsidRDefault="00B2380D" w:rsidP="00B2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6D271" w14:textId="1161117C" w:rsidR="00B2380D" w:rsidRPr="00256BBC" w:rsidRDefault="00B2380D" w:rsidP="00B2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1D01" w14:textId="067EF272" w:rsidR="00B2380D" w:rsidRPr="00B2380D" w:rsidRDefault="00B2380D" w:rsidP="00B2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0D">
              <w:rPr>
                <w:rFonts w:ascii="Times New Roman" w:hAnsi="Times New Roman" w:cs="Times New Roman"/>
                <w:sz w:val="24"/>
                <w:szCs w:val="24"/>
              </w:rPr>
              <w:t>12 539,00</w:t>
            </w:r>
          </w:p>
        </w:tc>
      </w:tr>
      <w:tr w:rsidR="00B2380D" w:rsidRPr="00256BBC" w14:paraId="0E21662F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8D21" w14:textId="77777777" w:rsidR="00B2380D" w:rsidRPr="00256BBC" w:rsidRDefault="00B2380D" w:rsidP="00B2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056D" w14:textId="77777777" w:rsidR="00B2380D" w:rsidRPr="00256BBC" w:rsidRDefault="00B2380D" w:rsidP="00B2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09A8" w14:textId="77777777" w:rsidR="00B2380D" w:rsidRPr="00256BBC" w:rsidRDefault="00B2380D" w:rsidP="00B2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62A74" w14:textId="08FBB019" w:rsidR="00B2380D" w:rsidRPr="00256BBC" w:rsidRDefault="00B2380D" w:rsidP="00B2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7755D" w14:textId="3494510D" w:rsidR="00B2380D" w:rsidRPr="00256BBC" w:rsidRDefault="00B2380D" w:rsidP="00B2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E46BB" w14:textId="6C1B0C5E" w:rsidR="00B2380D" w:rsidRPr="00256BBC" w:rsidRDefault="00B2380D" w:rsidP="00B2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C3486" w14:textId="19307900" w:rsidR="00B2380D" w:rsidRPr="00256BBC" w:rsidRDefault="00B2380D" w:rsidP="00B2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7C22E" w14:textId="3FF592C9" w:rsidR="00B2380D" w:rsidRPr="00B2380D" w:rsidRDefault="00B2380D" w:rsidP="00B2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43AC" w:rsidRPr="00256BBC" w14:paraId="589B170C" w14:textId="77777777" w:rsidTr="00554C8F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DC23" w14:textId="77777777" w:rsidR="001743AC" w:rsidRPr="00256BBC" w:rsidRDefault="001743AC" w:rsidP="001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 Проектирование, строительство, реконструкция, реновация, строительный (технический) надзор и приобретение объектов благоустройства территории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F3FF" w14:textId="77777777" w:rsidR="001743AC" w:rsidRPr="00256BBC" w:rsidRDefault="001743AC" w:rsidP="001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"СРТ", МБУ "ЦБС"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49D7" w14:textId="77777777" w:rsidR="001743AC" w:rsidRPr="00256BBC" w:rsidRDefault="001743AC" w:rsidP="001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48C87" w14:textId="5579C38C" w:rsidR="001743AC" w:rsidRPr="00256BBC" w:rsidRDefault="001743AC" w:rsidP="001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0590" w14:textId="5636BB93" w:rsidR="001743AC" w:rsidRPr="00256BBC" w:rsidRDefault="001743AC" w:rsidP="001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3C15" w14:textId="44DDC8FF" w:rsidR="001743AC" w:rsidRPr="00256BBC" w:rsidRDefault="001743AC" w:rsidP="001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7B225" w14:textId="2910FDBA" w:rsidR="001743AC" w:rsidRPr="00256BBC" w:rsidRDefault="001743AC" w:rsidP="001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9F7FB" w14:textId="5F8ED3DA" w:rsidR="001743AC" w:rsidRPr="00256BBC" w:rsidRDefault="001743AC" w:rsidP="001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1050,1</w:t>
            </w:r>
          </w:p>
        </w:tc>
      </w:tr>
      <w:tr w:rsidR="001743AC" w:rsidRPr="00256BBC" w14:paraId="2B43C689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1068" w14:textId="77777777" w:rsidR="001743AC" w:rsidRPr="00256BBC" w:rsidRDefault="001743AC" w:rsidP="001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58F2" w14:textId="77777777" w:rsidR="001743AC" w:rsidRPr="00256BBC" w:rsidRDefault="001743AC" w:rsidP="001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1CB9" w14:textId="77777777" w:rsidR="001743AC" w:rsidRPr="00256BBC" w:rsidRDefault="001743AC" w:rsidP="001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9B2C1" w14:textId="221492AE" w:rsidR="001743AC" w:rsidRPr="00256BBC" w:rsidRDefault="001743AC" w:rsidP="001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B963E" w14:textId="4285E851" w:rsidR="001743AC" w:rsidRPr="00256BBC" w:rsidRDefault="001743AC" w:rsidP="001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F933B" w14:textId="1760174C" w:rsidR="001743AC" w:rsidRPr="00256BBC" w:rsidRDefault="001743AC" w:rsidP="001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F594" w14:textId="0D4D0C8C" w:rsidR="001743AC" w:rsidRPr="00256BBC" w:rsidRDefault="001743AC" w:rsidP="001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D22FA" w14:textId="2342DB4E" w:rsidR="001743AC" w:rsidRPr="00256BBC" w:rsidRDefault="001743AC" w:rsidP="001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43AC" w:rsidRPr="00256BBC" w14:paraId="244207D9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3708" w14:textId="77777777" w:rsidR="001743AC" w:rsidRPr="00256BBC" w:rsidRDefault="001743AC" w:rsidP="001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0FC4" w14:textId="77777777" w:rsidR="001743AC" w:rsidRPr="00256BBC" w:rsidRDefault="001743AC" w:rsidP="001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8E38" w14:textId="77777777" w:rsidR="001743AC" w:rsidRPr="00256BBC" w:rsidRDefault="001743AC" w:rsidP="001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E724" w14:textId="1E8E0831" w:rsidR="001743AC" w:rsidRPr="00256BBC" w:rsidRDefault="001743AC" w:rsidP="001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D2007" w14:textId="56CB22E5" w:rsidR="001743AC" w:rsidRPr="00256BBC" w:rsidRDefault="001743AC" w:rsidP="001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27F1D" w14:textId="7CE94DAB" w:rsidR="001743AC" w:rsidRPr="00256BBC" w:rsidRDefault="001743AC" w:rsidP="001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5BD2" w14:textId="405E7611" w:rsidR="001743AC" w:rsidRPr="00256BBC" w:rsidRDefault="001743AC" w:rsidP="001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4A6D" w14:textId="03BE5207" w:rsidR="001743AC" w:rsidRPr="00256BBC" w:rsidRDefault="001743AC" w:rsidP="001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43AC" w:rsidRPr="00256BBC" w14:paraId="72A51B82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D7EB" w14:textId="77777777" w:rsidR="001743AC" w:rsidRPr="00256BBC" w:rsidRDefault="001743AC" w:rsidP="001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FBCF" w14:textId="77777777" w:rsidR="001743AC" w:rsidRPr="00256BBC" w:rsidRDefault="001743AC" w:rsidP="001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F8D6" w14:textId="77777777" w:rsidR="001743AC" w:rsidRPr="00256BBC" w:rsidRDefault="001743AC" w:rsidP="001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EBE7" w14:textId="5622F439" w:rsidR="001743AC" w:rsidRPr="00256BBC" w:rsidRDefault="001743AC" w:rsidP="001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2E5AC" w14:textId="76781D98" w:rsidR="001743AC" w:rsidRPr="00256BBC" w:rsidRDefault="001743AC" w:rsidP="001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1A86A" w14:textId="746F9EEF" w:rsidR="001743AC" w:rsidRPr="00256BBC" w:rsidRDefault="001743AC" w:rsidP="001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6B56F" w14:textId="085D32C9" w:rsidR="001743AC" w:rsidRPr="00256BBC" w:rsidRDefault="001743AC" w:rsidP="001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55BD" w14:textId="1CA6DAEB" w:rsidR="001743AC" w:rsidRPr="00256BBC" w:rsidRDefault="001743AC" w:rsidP="001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1050,1</w:t>
            </w:r>
          </w:p>
        </w:tc>
      </w:tr>
      <w:tr w:rsidR="00EF6166" w:rsidRPr="00256BBC" w14:paraId="113578EA" w14:textId="77777777" w:rsidTr="00554C8F">
        <w:trPr>
          <w:trHeight w:val="247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4123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BFBE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C8AB" w14:textId="77777777" w:rsidR="00EF6166" w:rsidRPr="00256BBC" w:rsidRDefault="00EF6166" w:rsidP="0055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307F" w14:textId="77777777" w:rsidR="00EF6166" w:rsidRPr="00256BBC" w:rsidRDefault="00EF6166" w:rsidP="005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5306" w14:textId="77777777" w:rsidR="00EF6166" w:rsidRPr="00256BBC" w:rsidRDefault="00EF6166" w:rsidP="005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F3AE" w14:textId="77777777" w:rsidR="00EF6166" w:rsidRPr="00256BBC" w:rsidRDefault="00EF6166" w:rsidP="005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46A1" w14:textId="77777777" w:rsidR="00EF6166" w:rsidRPr="00256BBC" w:rsidRDefault="00EF6166" w:rsidP="005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8865" w14:textId="77777777" w:rsidR="00EF6166" w:rsidRPr="00256BBC" w:rsidRDefault="00EF6166" w:rsidP="005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BFA" w:rsidRPr="00256BBC" w14:paraId="62426C64" w14:textId="77777777" w:rsidTr="00554C8F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63E7" w14:textId="77777777" w:rsidR="00C21BFA" w:rsidRPr="00256BBC" w:rsidRDefault="00C21BFA" w:rsidP="00C2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 Мероприятия по оснащению площадок накопления ТКО емкостями для раздельного накопления ТКО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65EB" w14:textId="77777777" w:rsidR="00C21BFA" w:rsidRPr="00256BBC" w:rsidRDefault="00C21BFA" w:rsidP="00C2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A969" w14:textId="77777777" w:rsidR="00C21BFA" w:rsidRPr="00256BBC" w:rsidRDefault="00C21BFA" w:rsidP="00C2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2EE19" w14:textId="727FB31C" w:rsidR="00C21BFA" w:rsidRPr="00256BBC" w:rsidRDefault="00C21BFA" w:rsidP="00C2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FD76" w14:textId="274FAE2E" w:rsidR="00C21BFA" w:rsidRPr="00256BBC" w:rsidRDefault="00C21BFA" w:rsidP="00C2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C838B" w14:textId="43C595AA" w:rsidR="00C21BFA" w:rsidRPr="00256BBC" w:rsidRDefault="00C21BFA" w:rsidP="00C2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1FA6" w14:textId="4DA6E9D3" w:rsidR="00C21BFA" w:rsidRPr="00256BBC" w:rsidRDefault="00C21BFA" w:rsidP="00C2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E6F8" w14:textId="78074CB9" w:rsidR="00C21BFA" w:rsidRPr="00256BBC" w:rsidRDefault="00C21BFA" w:rsidP="00C2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C21BFA" w:rsidRPr="00256BBC" w14:paraId="71A35431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304A" w14:textId="77777777" w:rsidR="00C21BFA" w:rsidRPr="00256BBC" w:rsidRDefault="00C21BFA" w:rsidP="00C2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594D" w14:textId="77777777" w:rsidR="00C21BFA" w:rsidRPr="00256BBC" w:rsidRDefault="00C21BFA" w:rsidP="00C2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D7AF" w14:textId="77777777" w:rsidR="00C21BFA" w:rsidRPr="00256BBC" w:rsidRDefault="00C21BFA" w:rsidP="00C2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F1FF4" w14:textId="52E92B7D" w:rsidR="00C21BFA" w:rsidRPr="00256BBC" w:rsidRDefault="00C21BFA" w:rsidP="00C2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A323" w14:textId="60A1CCC0" w:rsidR="00C21BFA" w:rsidRPr="00256BBC" w:rsidRDefault="00C21BFA" w:rsidP="00C2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6B34" w14:textId="6A762CE1" w:rsidR="00C21BFA" w:rsidRPr="00256BBC" w:rsidRDefault="00C21BFA" w:rsidP="00C2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17C89" w14:textId="1D711937" w:rsidR="00C21BFA" w:rsidRPr="00256BBC" w:rsidRDefault="00C21BFA" w:rsidP="00C2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7B05" w14:textId="5973AC0B" w:rsidR="00C21BFA" w:rsidRPr="00256BBC" w:rsidRDefault="00C21BFA" w:rsidP="00C2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133,67</w:t>
            </w:r>
          </w:p>
        </w:tc>
      </w:tr>
      <w:tr w:rsidR="00C21BFA" w:rsidRPr="00256BBC" w14:paraId="463A15CF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D2CA" w14:textId="77777777" w:rsidR="00C21BFA" w:rsidRPr="00256BBC" w:rsidRDefault="00C21BFA" w:rsidP="00C2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53F1" w14:textId="77777777" w:rsidR="00C21BFA" w:rsidRPr="00256BBC" w:rsidRDefault="00C21BFA" w:rsidP="00C2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261B" w14:textId="77777777" w:rsidR="00C21BFA" w:rsidRPr="00256BBC" w:rsidRDefault="00C21BFA" w:rsidP="00C2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C6D4" w14:textId="1E6D4896" w:rsidR="00C21BFA" w:rsidRPr="00256BBC" w:rsidRDefault="00C21BFA" w:rsidP="00C2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97DF" w14:textId="2E533817" w:rsidR="00C21BFA" w:rsidRPr="00256BBC" w:rsidRDefault="00C21BFA" w:rsidP="00C2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0C37" w14:textId="102B3DAC" w:rsidR="00C21BFA" w:rsidRPr="00256BBC" w:rsidRDefault="00C21BFA" w:rsidP="00C2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7A1BF" w14:textId="537F1421" w:rsidR="00C21BFA" w:rsidRPr="00256BBC" w:rsidRDefault="00C21BFA" w:rsidP="00C2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521AE" w14:textId="10BC3D01" w:rsidR="00C21BFA" w:rsidRPr="00256BBC" w:rsidRDefault="00C21BFA" w:rsidP="00C2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65,83</w:t>
            </w:r>
          </w:p>
        </w:tc>
      </w:tr>
      <w:tr w:rsidR="00C21BFA" w:rsidRPr="00256BBC" w14:paraId="1B00843F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7AF2" w14:textId="77777777" w:rsidR="00C21BFA" w:rsidRPr="00256BBC" w:rsidRDefault="00C21BFA" w:rsidP="00C2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5A1A" w14:textId="77777777" w:rsidR="00C21BFA" w:rsidRPr="00256BBC" w:rsidRDefault="00C21BFA" w:rsidP="00C2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5628" w14:textId="77777777" w:rsidR="00C21BFA" w:rsidRPr="00256BBC" w:rsidRDefault="00C21BFA" w:rsidP="00C2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3E01" w14:textId="1C4C0578" w:rsidR="00C21BFA" w:rsidRPr="00256BBC" w:rsidRDefault="00C21BFA" w:rsidP="00C2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AA7C4" w14:textId="6E0EBC59" w:rsidR="00C21BFA" w:rsidRPr="00256BBC" w:rsidRDefault="00C21BFA" w:rsidP="00C2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10A1" w14:textId="4DB07977" w:rsidR="00C21BFA" w:rsidRPr="00256BBC" w:rsidRDefault="00C21BFA" w:rsidP="00C2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9EDE" w14:textId="63415350" w:rsidR="00C21BFA" w:rsidRPr="00256BBC" w:rsidRDefault="00C21BFA" w:rsidP="00C2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9532" w14:textId="7A77BA85" w:rsidR="00C21BFA" w:rsidRPr="00256BBC" w:rsidRDefault="00C21BFA" w:rsidP="00C2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C21BFA" w:rsidRPr="00256BBC" w14:paraId="606F5050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19A2" w14:textId="77777777" w:rsidR="00C21BFA" w:rsidRPr="00256BBC" w:rsidRDefault="00C21BFA" w:rsidP="00C2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5742" w14:textId="77777777" w:rsidR="00C21BFA" w:rsidRPr="00256BBC" w:rsidRDefault="00C21BFA" w:rsidP="00C2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5F1B" w14:textId="77777777" w:rsidR="00C21BFA" w:rsidRPr="00256BBC" w:rsidRDefault="00C21BFA" w:rsidP="00C2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90BB" w14:textId="1D6BA0C9" w:rsidR="00C21BFA" w:rsidRPr="00256BBC" w:rsidRDefault="00C21BFA" w:rsidP="00C2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54F1" w14:textId="6A6F97F7" w:rsidR="00C21BFA" w:rsidRPr="00256BBC" w:rsidRDefault="00C21BFA" w:rsidP="00C2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5087" w14:textId="10F3D0A8" w:rsidR="00C21BFA" w:rsidRPr="00256BBC" w:rsidRDefault="00C21BFA" w:rsidP="00C2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46FA" w14:textId="3ADD5DD2" w:rsidR="00C21BFA" w:rsidRPr="00256BBC" w:rsidRDefault="00C21BFA" w:rsidP="00C2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A916" w14:textId="2A23327C" w:rsidR="00C21BFA" w:rsidRPr="00256BBC" w:rsidRDefault="00C21BFA" w:rsidP="00C2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0E07" w:rsidRPr="00256BBC" w14:paraId="1D5BC763" w14:textId="77777777" w:rsidTr="00554C8F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E40E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 Проектирование и строительство базы на территории земельного участка №145 ул. Шоссе в </w:t>
            </w:r>
            <w:proofErr w:type="spellStart"/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C281" w14:textId="77777777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AB67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4E68" w14:textId="4629C4E6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CA45" w14:textId="0473792F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6E6B" w14:textId="18CD49A2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BEF0" w14:textId="15618316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8BC46" w14:textId="7D78F3EA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0E07" w:rsidRPr="00256BBC" w14:paraId="6E46E740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E17A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EE38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BF92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72D16" w14:textId="2BA0108B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984F" w14:textId="649DE41C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4D727" w14:textId="73A08C38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EE5CE" w14:textId="57AFC17E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0C97" w14:textId="3C070F00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0E07" w:rsidRPr="00256BBC" w14:paraId="3DC4E2F3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7FC2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F28C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99C1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8A75" w14:textId="50E32F38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B8266" w14:textId="280D2556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63901" w14:textId="6248D6B1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5ACD0" w14:textId="46951D70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6C0C" w14:textId="5F300B56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0E07" w:rsidRPr="00256BBC" w14:paraId="5D960C55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4EE8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F0D3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A0A0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BE907" w14:textId="653AB372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6F49" w14:textId="067114EF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10C6" w14:textId="6EF8B847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39D2" w14:textId="7F53CCE0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4087A" w14:textId="32D01AF4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0E07" w:rsidRPr="00256BBC" w14:paraId="7E390F76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F4D0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CAE4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8C49" w14:textId="77777777" w:rsidR="00E40E07" w:rsidRPr="00256BBC" w:rsidRDefault="00E40E07" w:rsidP="00E4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7EF2" w14:textId="44F00A50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ED1F" w14:textId="27BD0E0D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8849F" w14:textId="7C5B4B8E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490BD" w14:textId="6EB8BB69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9FB8" w14:textId="3D5D0F46" w:rsidR="00E40E07" w:rsidRPr="00256BBC" w:rsidRDefault="00E40E07" w:rsidP="00E4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1339" w:rsidRPr="00256BBC" w14:paraId="1A09EB22" w14:textId="77777777" w:rsidTr="00554C8F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15DB" w14:textId="77777777" w:rsidR="008F1339" w:rsidRPr="00256BBC" w:rsidRDefault="008F1339" w:rsidP="008F1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 Реконструкция и ремонт детских и спортивных площадок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534A" w14:textId="77777777" w:rsidR="008F1339" w:rsidRPr="00256BBC" w:rsidRDefault="008F1339" w:rsidP="008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2AE7" w14:textId="77777777" w:rsidR="008F1339" w:rsidRPr="00256BBC" w:rsidRDefault="008F1339" w:rsidP="008F1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CC4D9" w14:textId="100664D2" w:rsidR="008F1339" w:rsidRPr="00256BBC" w:rsidRDefault="008F1339" w:rsidP="008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11 378,40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88615" w14:textId="55189EF7" w:rsidR="008F1339" w:rsidRPr="00256BBC" w:rsidRDefault="008F1339" w:rsidP="008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CB7E2" w14:textId="0BCB69FE" w:rsidR="008F1339" w:rsidRPr="00256BBC" w:rsidRDefault="008F1339" w:rsidP="008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344B" w14:textId="0B700AFB" w:rsidR="008F1339" w:rsidRPr="00256BBC" w:rsidRDefault="008F1339" w:rsidP="008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DD6E5" w14:textId="39B42BFE" w:rsidR="008F1339" w:rsidRPr="00256BBC" w:rsidRDefault="008F1339" w:rsidP="008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11 378,40</w:t>
            </w:r>
          </w:p>
        </w:tc>
      </w:tr>
      <w:tr w:rsidR="008F1339" w:rsidRPr="00256BBC" w14:paraId="4B4CDB4C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25F6" w14:textId="77777777" w:rsidR="008F1339" w:rsidRPr="00256BBC" w:rsidRDefault="008F1339" w:rsidP="008F1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0118" w14:textId="77777777" w:rsidR="008F1339" w:rsidRPr="00256BBC" w:rsidRDefault="008F1339" w:rsidP="008F1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CE6F" w14:textId="77777777" w:rsidR="008F1339" w:rsidRPr="00256BBC" w:rsidRDefault="008F1339" w:rsidP="008F1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548F" w14:textId="77777777" w:rsidR="008F1339" w:rsidRPr="00256BBC" w:rsidRDefault="008F1339" w:rsidP="008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E2CB" w14:textId="77777777" w:rsidR="008F1339" w:rsidRPr="00256BBC" w:rsidRDefault="008F1339" w:rsidP="008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4E81" w14:textId="77777777" w:rsidR="008F1339" w:rsidRPr="00256BBC" w:rsidRDefault="008F1339" w:rsidP="008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6CA7" w14:textId="77777777" w:rsidR="008F1339" w:rsidRPr="00256BBC" w:rsidRDefault="008F1339" w:rsidP="008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0894" w14:textId="719AF98D" w:rsidR="008F1339" w:rsidRPr="00256BBC" w:rsidRDefault="008F1339" w:rsidP="008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1339" w:rsidRPr="00256BBC" w14:paraId="2E2EE686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E207" w14:textId="77777777" w:rsidR="008F1339" w:rsidRPr="00256BBC" w:rsidRDefault="008F1339" w:rsidP="008F1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0434" w14:textId="77777777" w:rsidR="008F1339" w:rsidRPr="00256BBC" w:rsidRDefault="008F1339" w:rsidP="008F1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1AAE" w14:textId="77777777" w:rsidR="008F1339" w:rsidRPr="00256BBC" w:rsidRDefault="008F1339" w:rsidP="008F1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4C3E" w14:textId="41C06208" w:rsidR="008F1339" w:rsidRPr="00256BBC" w:rsidRDefault="008F1339" w:rsidP="008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C7DB" w14:textId="2D7F83B1" w:rsidR="008F1339" w:rsidRPr="00256BBC" w:rsidRDefault="008F1339" w:rsidP="008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3F486" w14:textId="5D64CC7E" w:rsidR="008F1339" w:rsidRPr="00256BBC" w:rsidRDefault="008F1339" w:rsidP="008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89BF5" w14:textId="04989EB6" w:rsidR="008F1339" w:rsidRPr="00256BBC" w:rsidRDefault="008F1339" w:rsidP="008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F9B1" w14:textId="68848105" w:rsidR="008F1339" w:rsidRPr="00256BBC" w:rsidRDefault="008F1339" w:rsidP="008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1339" w:rsidRPr="00256BBC" w14:paraId="28A6DB4B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79D2" w14:textId="77777777" w:rsidR="008F1339" w:rsidRPr="00256BBC" w:rsidRDefault="008F1339" w:rsidP="008F1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50A5" w14:textId="77777777" w:rsidR="008F1339" w:rsidRPr="00256BBC" w:rsidRDefault="008F1339" w:rsidP="008F1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E3D" w14:textId="77777777" w:rsidR="008F1339" w:rsidRPr="00256BBC" w:rsidRDefault="008F1339" w:rsidP="008F1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4AE6" w14:textId="7574C74B" w:rsidR="008F1339" w:rsidRPr="00256BBC" w:rsidRDefault="008F1339" w:rsidP="008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11 378,40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30FF" w14:textId="659849BF" w:rsidR="008F1339" w:rsidRPr="00256BBC" w:rsidRDefault="008F1339" w:rsidP="008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B7F80" w14:textId="2188ED0A" w:rsidR="008F1339" w:rsidRPr="00256BBC" w:rsidRDefault="008F1339" w:rsidP="008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3BAC" w14:textId="12D3F37D" w:rsidR="008F1339" w:rsidRPr="00256BBC" w:rsidRDefault="008F1339" w:rsidP="008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91E29" w14:textId="16FBB23B" w:rsidR="008F1339" w:rsidRPr="00256BBC" w:rsidRDefault="008F1339" w:rsidP="008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11 378,40</w:t>
            </w:r>
          </w:p>
        </w:tc>
      </w:tr>
      <w:tr w:rsidR="008F1339" w:rsidRPr="00256BBC" w14:paraId="36510092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A244" w14:textId="77777777" w:rsidR="008F1339" w:rsidRPr="00256BBC" w:rsidRDefault="008F1339" w:rsidP="008F1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D243" w14:textId="77777777" w:rsidR="008F1339" w:rsidRPr="00256BBC" w:rsidRDefault="008F1339" w:rsidP="008F1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19B9" w14:textId="77777777" w:rsidR="008F1339" w:rsidRPr="00256BBC" w:rsidRDefault="008F1339" w:rsidP="008F1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AFB0" w14:textId="59999835" w:rsidR="008F1339" w:rsidRPr="00256BBC" w:rsidRDefault="008F1339" w:rsidP="008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D8D8" w14:textId="4D758781" w:rsidR="008F1339" w:rsidRPr="00256BBC" w:rsidRDefault="008F1339" w:rsidP="008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D8B25" w14:textId="4E48A62A" w:rsidR="008F1339" w:rsidRPr="00256BBC" w:rsidRDefault="008F1339" w:rsidP="008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FD884" w14:textId="2FCA169F" w:rsidR="008F1339" w:rsidRPr="00256BBC" w:rsidRDefault="008F1339" w:rsidP="008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2423" w14:textId="522E2D4E" w:rsidR="008F1339" w:rsidRPr="00256BBC" w:rsidRDefault="008F1339" w:rsidP="008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1A21" w:rsidRPr="00256BBC" w14:paraId="1FD1A1F3" w14:textId="77777777" w:rsidTr="00554C8F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C12C" w14:textId="77777777" w:rsidR="00571A21" w:rsidRPr="00256BBC" w:rsidRDefault="00571A21" w:rsidP="0057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 Проектирование, приобретение и установка детских и спортивных площадок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908D" w14:textId="77777777" w:rsidR="00571A21" w:rsidRPr="00256BBC" w:rsidRDefault="00571A21" w:rsidP="0057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235A" w14:textId="77777777" w:rsidR="00571A21" w:rsidRPr="00256BBC" w:rsidRDefault="00571A21" w:rsidP="0057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FB08" w14:textId="6BD8A82F" w:rsidR="00571A21" w:rsidRPr="00256BBC" w:rsidRDefault="00571A21" w:rsidP="0057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1263" w14:textId="0DCF06D9" w:rsidR="00571A21" w:rsidRPr="00256BBC" w:rsidRDefault="00571A21" w:rsidP="0057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2773" w14:textId="3C8E5295" w:rsidR="00571A21" w:rsidRPr="00256BBC" w:rsidRDefault="00571A21" w:rsidP="0057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2531" w14:textId="088461D9" w:rsidR="00571A21" w:rsidRPr="00256BBC" w:rsidRDefault="00571A21" w:rsidP="0057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AE67" w14:textId="229E6FA4" w:rsidR="00571A21" w:rsidRPr="00256BBC" w:rsidRDefault="00571A21" w:rsidP="0057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571A21" w:rsidRPr="00256BBC" w14:paraId="10D57805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BCC5" w14:textId="77777777" w:rsidR="00571A21" w:rsidRPr="00256BBC" w:rsidRDefault="00571A21" w:rsidP="0057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B513" w14:textId="77777777" w:rsidR="00571A21" w:rsidRPr="00256BBC" w:rsidRDefault="00571A21" w:rsidP="0057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55C6" w14:textId="77777777" w:rsidR="00571A21" w:rsidRPr="00256BBC" w:rsidRDefault="00571A21" w:rsidP="0057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6456E" w14:textId="0BC1BA98" w:rsidR="00571A21" w:rsidRPr="00256BBC" w:rsidRDefault="00571A21" w:rsidP="0057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23EC9" w14:textId="5A0C13A7" w:rsidR="00571A21" w:rsidRPr="00256BBC" w:rsidRDefault="00571A21" w:rsidP="0057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F9D34" w14:textId="7A298B32" w:rsidR="00571A21" w:rsidRPr="00256BBC" w:rsidRDefault="00571A21" w:rsidP="0057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EBB38" w14:textId="7CEA17C8" w:rsidR="00571A21" w:rsidRPr="00256BBC" w:rsidRDefault="00571A21" w:rsidP="0057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1955" w14:textId="77C69964" w:rsidR="00571A21" w:rsidRPr="00256BBC" w:rsidRDefault="00571A21" w:rsidP="0057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1A21" w:rsidRPr="00256BBC" w14:paraId="38A643AE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1CC0" w14:textId="77777777" w:rsidR="00571A21" w:rsidRPr="00256BBC" w:rsidRDefault="00571A21" w:rsidP="0057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DE27" w14:textId="77777777" w:rsidR="00571A21" w:rsidRPr="00256BBC" w:rsidRDefault="00571A21" w:rsidP="0057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5981" w14:textId="77777777" w:rsidR="00571A21" w:rsidRPr="00256BBC" w:rsidRDefault="00571A21" w:rsidP="0057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93D0" w14:textId="356C2ED5" w:rsidR="00571A21" w:rsidRPr="00256BBC" w:rsidRDefault="00571A21" w:rsidP="0057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16643" w14:textId="65DA8766" w:rsidR="00571A21" w:rsidRPr="00256BBC" w:rsidRDefault="00571A21" w:rsidP="0057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C7B1" w14:textId="4744537B" w:rsidR="00571A21" w:rsidRPr="00256BBC" w:rsidRDefault="00571A21" w:rsidP="0057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5C9B5" w14:textId="66CED9CB" w:rsidR="00571A21" w:rsidRPr="00256BBC" w:rsidRDefault="00571A21" w:rsidP="0057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20FD" w14:textId="6DB65338" w:rsidR="00571A21" w:rsidRPr="00256BBC" w:rsidRDefault="00571A21" w:rsidP="0057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1900,00</w:t>
            </w:r>
          </w:p>
        </w:tc>
      </w:tr>
      <w:tr w:rsidR="00571A21" w:rsidRPr="00256BBC" w14:paraId="0BD28632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45C6" w14:textId="77777777" w:rsidR="00571A21" w:rsidRPr="00256BBC" w:rsidRDefault="00571A21" w:rsidP="0057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956B" w14:textId="77777777" w:rsidR="00571A21" w:rsidRPr="00256BBC" w:rsidRDefault="00571A21" w:rsidP="0057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1791" w14:textId="77777777" w:rsidR="00571A21" w:rsidRPr="00256BBC" w:rsidRDefault="00571A21" w:rsidP="0057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5EC85" w14:textId="434D71FF" w:rsidR="00571A21" w:rsidRPr="00256BBC" w:rsidRDefault="00571A21" w:rsidP="0057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F71CD" w14:textId="2CC02D2E" w:rsidR="00571A21" w:rsidRPr="00256BBC" w:rsidRDefault="00571A21" w:rsidP="0057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83E3" w14:textId="6EEEC445" w:rsidR="00571A21" w:rsidRPr="00256BBC" w:rsidRDefault="00571A21" w:rsidP="0057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8111" w14:textId="3D9C884F" w:rsidR="00571A21" w:rsidRPr="00256BBC" w:rsidRDefault="00571A21" w:rsidP="0057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965C9" w14:textId="47E31193" w:rsidR="00571A21" w:rsidRPr="00256BBC" w:rsidRDefault="00571A21" w:rsidP="0057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71A21" w:rsidRPr="00256BBC" w14:paraId="6FA8FAFA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EC28" w14:textId="77777777" w:rsidR="00571A21" w:rsidRPr="00256BBC" w:rsidRDefault="00571A21" w:rsidP="0057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72A8" w14:textId="77777777" w:rsidR="00571A21" w:rsidRPr="00256BBC" w:rsidRDefault="00571A21" w:rsidP="0057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4C61" w14:textId="77777777" w:rsidR="00571A21" w:rsidRPr="00256BBC" w:rsidRDefault="00571A21" w:rsidP="0057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80BAB" w14:textId="6A35759D" w:rsidR="00571A21" w:rsidRPr="00256BBC" w:rsidRDefault="00571A21" w:rsidP="0057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5E36" w14:textId="72122245" w:rsidR="00571A21" w:rsidRPr="00256BBC" w:rsidRDefault="00571A21" w:rsidP="0057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1536" w14:textId="02A82A46" w:rsidR="00571A21" w:rsidRPr="00256BBC" w:rsidRDefault="00571A21" w:rsidP="0057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86B1" w14:textId="0493E2CD" w:rsidR="00571A21" w:rsidRPr="00256BBC" w:rsidRDefault="00571A21" w:rsidP="0057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187C" w14:textId="66FD5DB4" w:rsidR="00571A21" w:rsidRPr="00256BBC" w:rsidRDefault="00571A21" w:rsidP="0057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23D8" w:rsidRPr="00256BBC" w14:paraId="6EAC0AEC" w14:textId="77777777" w:rsidTr="00554C8F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2FEC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 Установка урн, скамеек и иных МАФ на территории муниципального образования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482C" w14:textId="77777777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BF36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564CA" w14:textId="052732BB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81FB" w14:textId="37E9F73C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F69E6" w14:textId="74E135CF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9617" w14:textId="507EE50F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0BBA9" w14:textId="334E1EB5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23D8" w:rsidRPr="00256BBC" w14:paraId="1839E914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F957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7752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29CF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79355" w14:textId="4D9DE9DC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195E" w14:textId="19F5756F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FDCB" w14:textId="154FE43A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63BFF" w14:textId="6D7DCDB6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8B04" w14:textId="3AA82398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23D8" w:rsidRPr="00256BBC" w14:paraId="4941E982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68D4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4835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0620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DC01" w14:textId="25DB7CBF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FF29" w14:textId="35E40D1E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97D9" w14:textId="738210DF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A0C0A" w14:textId="3E6E5C43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BBEB" w14:textId="0D902B53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23D8" w:rsidRPr="00256BBC" w14:paraId="284177AE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F07B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4067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7F38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D5771" w14:textId="647667DC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06A8F" w14:textId="6186EFDA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4C7FD" w14:textId="03CE553C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1F29" w14:textId="7BBD5BA5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D3119" w14:textId="58585872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23D8" w:rsidRPr="00256BBC" w14:paraId="79C148CB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21C1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D741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D96A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79AA3" w14:textId="6D74C3E3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44F8" w14:textId="40AE4C70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6AB32" w14:textId="66344248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737C" w14:textId="6AA8BD53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5191E" w14:textId="25E4ED5B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23D8" w:rsidRPr="00256BBC" w14:paraId="515F0882" w14:textId="77777777" w:rsidTr="00554C8F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9D18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 Озеленение территории муниципального образования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533E" w14:textId="77777777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7433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99F9" w14:textId="14B3E0AF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8D04E" w14:textId="079B7F10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1AEC" w14:textId="0A468893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C0B9" w14:textId="0F11A8D4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B761D" w14:textId="7497DC25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23D8" w:rsidRPr="00256BBC" w14:paraId="023B75A3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3220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D9BB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A82F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EF754" w14:textId="706875F3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2CB4" w14:textId="32354ACD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D167" w14:textId="3B111953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385B" w14:textId="4B5803CC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AD008" w14:textId="7B06EAE5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23D8" w:rsidRPr="00256BBC" w14:paraId="40DA0819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A091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B6EA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107D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B7163" w14:textId="78BE72D8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9C4F8" w14:textId="680415E9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4E69" w14:textId="58DB21CF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F6B3" w14:textId="4B1C1698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01B9" w14:textId="4BEF367A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23D8" w:rsidRPr="00256BBC" w14:paraId="17BBE313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8485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A933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DCEC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29F1" w14:textId="2C47403C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E514" w14:textId="6D77CA02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2B00" w14:textId="2A39DE02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C66DA" w14:textId="63371155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2C0D2" w14:textId="19F2417D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23D8" w:rsidRPr="00256BBC" w14:paraId="31B02C3C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1EE1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6272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9EE9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0EE9" w14:textId="4969F0DA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AD850" w14:textId="7F324C96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3C79" w14:textId="64D728DD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1A568" w14:textId="7D08556F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34A25" w14:textId="5AE01573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23D8" w:rsidRPr="00256BBC" w14:paraId="64717394" w14:textId="77777777" w:rsidTr="00554C8F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B584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3.8 Разработка </w:t>
            </w:r>
            <w:proofErr w:type="spellStart"/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дендроплана</w:t>
            </w:r>
            <w:proofErr w:type="spellEnd"/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муниципального образования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59E1" w14:textId="77777777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C6D0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CC446" w14:textId="24A4E39C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2796F" w14:textId="703C16EC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942D" w14:textId="2D72419F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458F" w14:textId="17E387BA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7562B" w14:textId="647E7095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23D8" w:rsidRPr="00256BBC" w14:paraId="5AAADC68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EB4D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D074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9FC6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3A29" w14:textId="33EA860F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F874" w14:textId="0D7209BB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77DF" w14:textId="70D6C79D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B780F" w14:textId="75C28EF3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AD50" w14:textId="7FD1026F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23D8" w:rsidRPr="00256BBC" w14:paraId="0371B8AA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75D8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C72C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A572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3E4AC" w14:textId="0B5EC178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887A7" w14:textId="7AF06F49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90476" w14:textId="05E100B0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CE0D6" w14:textId="5966C2E2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A2D88" w14:textId="02D5F52C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23D8" w:rsidRPr="00256BBC" w14:paraId="74D44E7C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07B5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7C34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9B61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8C77" w14:textId="64C6B810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7BDC" w14:textId="5B8812B1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D7D77" w14:textId="7EBB6755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31033" w14:textId="3B15AFDD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69CA" w14:textId="4A0FB1CF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23D8" w:rsidRPr="00256BBC" w14:paraId="0B9B0EDD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DEAA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DDB9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E45E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C9BAD" w14:textId="522D04BA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182A" w14:textId="149A57E7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4AE57" w14:textId="7B24F9AF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12A75" w14:textId="459FF2DB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95BC" w14:textId="46346308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23D8" w:rsidRPr="00256BBC" w14:paraId="41F073A3" w14:textId="77777777" w:rsidTr="00554C8F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E54A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 Проведение архитектурных конкурсов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19C7" w14:textId="77777777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D597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C3B7" w14:textId="40CC90C6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A36B8" w14:textId="0DC681CF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22641" w14:textId="0A8C7EC6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27DA7" w14:textId="112BD208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5B0B" w14:textId="2E7845BB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23D8" w:rsidRPr="00256BBC" w14:paraId="466A3298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085C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8A97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7C2D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A277" w14:textId="21C6070A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7A15" w14:textId="164298F0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6313" w14:textId="45158DCB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5BBE0" w14:textId="025955CE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5065" w14:textId="4CCD29FB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23D8" w:rsidRPr="00256BBC" w14:paraId="626DB4BE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CD61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EC1D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E156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810E" w14:textId="7F7A126A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9D47" w14:textId="4564E15D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6031" w14:textId="3E77852D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28DE" w14:textId="270AC66C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5AA29" w14:textId="554A6525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23D8" w:rsidRPr="00256BBC" w14:paraId="2FD94469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D2AA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7DFA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BED5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B125" w14:textId="63684772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FA206" w14:textId="40ED3A08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781E3" w14:textId="5C85D6B9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EED21" w14:textId="16650A4E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BFB01" w14:textId="6B1A95B0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23D8" w:rsidRPr="00256BBC" w14:paraId="56221734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2B1D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CF80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44C8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79FB" w14:textId="6DA90882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7D69" w14:textId="69FACD3A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D5D9" w14:textId="1D6BE2A1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C238" w14:textId="384AED63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B6C1" w14:textId="30EAF192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6ACE" w:rsidRPr="00256BBC" w14:paraId="18B28103" w14:textId="77777777" w:rsidTr="00554C8F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00ED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«Формирование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 на 2021-2024 гг.»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7889" w14:textId="77777777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"СРТ", МБУ "ЦБС"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041A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81551" w14:textId="013F2B2C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53 153,09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7CEC" w14:textId="7B7FDCBD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341EE" w14:textId="4C7B8E04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4F2EC" w14:textId="654C6C2A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808B2" w14:textId="28A35DBC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53 153,09</w:t>
            </w:r>
          </w:p>
        </w:tc>
      </w:tr>
      <w:tr w:rsidR="00746ACE" w:rsidRPr="00256BBC" w14:paraId="51F1F6AF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1CBF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77E5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61FC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ED990" w14:textId="5421BC84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10 775,22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D3B10" w14:textId="1A328CCC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8ECF" w14:textId="22F9CA09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6654E" w14:textId="531178CD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2D77" w14:textId="730D0E73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10 775,22</w:t>
            </w:r>
          </w:p>
        </w:tc>
      </w:tr>
      <w:tr w:rsidR="00746ACE" w:rsidRPr="00256BBC" w14:paraId="4F2BA72B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8A37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365F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C4EA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8F5CA" w14:textId="0ED7A80D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23 628,42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035F" w14:textId="3D9843FE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04E2B" w14:textId="1D5B6F65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AEB9" w14:textId="1B4669F0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2C6A7" w14:textId="5B244BC3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23 628,42</w:t>
            </w:r>
          </w:p>
        </w:tc>
      </w:tr>
      <w:tr w:rsidR="00746ACE" w:rsidRPr="00256BBC" w14:paraId="0275E470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06CB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8258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59B0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881D" w14:textId="1C596C03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18 749,45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6657A" w14:textId="4C899BA4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C1D9" w14:textId="7696F26F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9B72" w14:textId="763E8BFD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41066" w14:textId="09216491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18 749,45</w:t>
            </w:r>
          </w:p>
        </w:tc>
      </w:tr>
      <w:tr w:rsidR="00746ACE" w:rsidRPr="00256BBC" w14:paraId="23378560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5149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4AFD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CB36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5C7C2" w14:textId="11B7B407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D41F5" w14:textId="5A23A921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1DBB" w14:textId="752A93DB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984F1" w14:textId="44904913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14F9" w14:textId="008408E3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6ACE" w:rsidRPr="00256BBC" w14:paraId="33B109D4" w14:textId="77777777" w:rsidTr="001E38B7">
        <w:trPr>
          <w:trHeight w:val="55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067B" w14:textId="4CBA206C" w:rsidR="00746ACE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60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и выполнение работ по благоустройству общественных территорий в рамках федерального проекта "Формирование комфортной городской среды"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DCB1" w14:textId="77777777" w:rsidR="00746ACE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  <w:p w14:paraId="447766B6" w14:textId="62627054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3FA4" w14:textId="17517EB4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24327" w14:textId="19AAC716" w:rsidR="00746ACE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53 153,09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7216F" w14:textId="098717D5" w:rsidR="00746ACE" w:rsidRPr="002C7B9D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A7950" w14:textId="1EA9F5F6" w:rsidR="00746ACE" w:rsidRPr="002C7B9D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D1AB" w14:textId="794D9EF4" w:rsidR="00746ACE" w:rsidRPr="002C7B9D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484A2" w14:textId="481D5C9D" w:rsidR="00746ACE" w:rsidRPr="002C7B9D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53 153,09</w:t>
            </w:r>
          </w:p>
        </w:tc>
      </w:tr>
      <w:tr w:rsidR="00746ACE" w:rsidRPr="00256BBC" w14:paraId="38726B40" w14:textId="77777777" w:rsidTr="0065522C">
        <w:trPr>
          <w:trHeight w:val="816"/>
        </w:trPr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69BC" w14:textId="77777777" w:rsidR="00746ACE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D50" w14:textId="77777777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0BA3" w14:textId="1833076B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2412E" w14:textId="077B903B" w:rsidR="00746ACE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10 775,22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B812B" w14:textId="68A23F99" w:rsidR="00746ACE" w:rsidRPr="002C7B9D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7010C" w14:textId="524803BA" w:rsidR="00746ACE" w:rsidRPr="002C7B9D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00C91" w14:textId="20EABC8E" w:rsidR="00746ACE" w:rsidRPr="002C7B9D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EDD08" w14:textId="4B039D0D" w:rsidR="00746ACE" w:rsidRPr="002C7B9D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10 775,22</w:t>
            </w:r>
          </w:p>
        </w:tc>
      </w:tr>
      <w:tr w:rsidR="00746ACE" w:rsidRPr="00256BBC" w14:paraId="1CD9FAEB" w14:textId="77777777" w:rsidTr="0065522C">
        <w:trPr>
          <w:trHeight w:val="71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E573" w14:textId="77777777" w:rsidR="00746ACE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27D2" w14:textId="77777777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823A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9A3DE" w14:textId="2F03A09C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23 628,42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04959" w14:textId="2B79BDF0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AC308" w14:textId="4D235D54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8F2BA" w14:textId="19FDD39B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4CE44" w14:textId="55058CEF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23 628,42</w:t>
            </w:r>
          </w:p>
        </w:tc>
      </w:tr>
      <w:tr w:rsidR="00746ACE" w:rsidRPr="00256BBC" w14:paraId="7FCEEDDD" w14:textId="77777777" w:rsidTr="00554C8F">
        <w:trPr>
          <w:trHeight w:val="56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D8B8" w14:textId="77777777" w:rsidR="00746ACE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F265" w14:textId="77777777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E7BB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6BF02" w14:textId="4C93BFA5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18 749,45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93E7" w14:textId="3C5F3BBA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8FF7F" w14:textId="48A77244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EB1A2" w14:textId="05CB3C74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16F7E" w14:textId="025F7E17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18 749,45</w:t>
            </w:r>
          </w:p>
        </w:tc>
      </w:tr>
      <w:tr w:rsidR="00746ACE" w:rsidRPr="00256BBC" w14:paraId="1586D167" w14:textId="77777777" w:rsidTr="00554C8F">
        <w:trPr>
          <w:trHeight w:val="56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4739" w14:textId="77777777" w:rsidR="00746ACE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2D00" w14:textId="77777777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23ED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72D83" w14:textId="40176ECB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9E270" w14:textId="3B0EBFB8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0D974" w14:textId="1711C4FF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2E6DE" w14:textId="4A8C5F5C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FC789" w14:textId="5B40C0BB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23D8" w:rsidRPr="00256BBC" w14:paraId="78EBF928" w14:textId="77777777" w:rsidTr="00554C8F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0EFE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 Согласование ПСД на работы по благоустройству общественных территорий 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1769" w14:textId="77777777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2223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7075" w14:textId="6F13A847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806E0" w14:textId="3A448BF5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BF6D" w14:textId="05ECA26E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A2B1" w14:textId="741EA0B3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684B" w14:textId="3DB72079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23D8" w:rsidRPr="00256BBC" w14:paraId="67206172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73A9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E540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8D55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E1DA" w14:textId="069785A2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3838" w14:textId="6366CC86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95E1" w14:textId="01DD61F3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DB44" w14:textId="05C0E196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4835D" w14:textId="15675AAC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23D8" w:rsidRPr="00256BBC" w14:paraId="18DFFAC5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4A5F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174C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90F4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CD263" w14:textId="3773E238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FC941" w14:textId="7FD9C9AC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7951" w14:textId="0D86A6BD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BC77" w14:textId="7A62D02F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093C" w14:textId="72D58A37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23D8" w:rsidRPr="00256BBC" w14:paraId="02FF7B46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2557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6947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8722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01FD" w14:textId="4B9FB9BC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0A31" w14:textId="5AD9FE22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FE5A" w14:textId="71882FDC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B829B" w14:textId="247A77E3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230" w14:textId="5B210FB8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23D8" w:rsidRPr="00256BBC" w14:paraId="7CA0A466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EC1F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23E1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2535" w14:textId="77777777" w:rsidR="001723D8" w:rsidRPr="00256BBC" w:rsidRDefault="001723D8" w:rsidP="001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647A" w14:textId="61311286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90D5" w14:textId="642A8AD7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82686" w14:textId="08C54676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D924" w14:textId="4363E18E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1AA9" w14:textId="222A889D" w:rsidR="001723D8" w:rsidRPr="00256BBC" w:rsidRDefault="001723D8" w:rsidP="001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6ACE" w:rsidRPr="00256BBC" w14:paraId="0DC60484" w14:textId="77777777" w:rsidTr="00554C8F">
        <w:trPr>
          <w:trHeight w:val="6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E98C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 Проектирование и выполнение работ по благоустройству общественных территорий в рамках федерального проекта "Формирование комфортной городской среды"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6983" w14:textId="77777777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B5A2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7E92F" w14:textId="28D1767E" w:rsidR="00746ACE" w:rsidRPr="00CC5CB1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53 153,09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880B" w14:textId="2F784FEA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CAE9" w14:textId="3B5B1975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94055" w14:textId="0ED7976B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E81B" w14:textId="61858C5E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53 153,09</w:t>
            </w:r>
          </w:p>
        </w:tc>
      </w:tr>
      <w:tr w:rsidR="00746ACE" w:rsidRPr="00256BBC" w14:paraId="20FE0A91" w14:textId="77777777" w:rsidTr="004E50A5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F1FB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DC3C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D086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8B1A" w14:textId="60A5CB65" w:rsidR="00746ACE" w:rsidRPr="00CC5CB1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10 775,22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7044" w14:textId="1E010333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9214" w14:textId="7A18A33C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FE02" w14:textId="323EADFF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C4633" w14:textId="13E880D9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10 775,22</w:t>
            </w:r>
          </w:p>
        </w:tc>
      </w:tr>
      <w:tr w:rsidR="00746ACE" w:rsidRPr="00256BBC" w14:paraId="2665B513" w14:textId="77777777" w:rsidTr="004E50A5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0FB4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3A9D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8B27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2339" w14:textId="5B0F72F2" w:rsidR="00746ACE" w:rsidRPr="00CC5CB1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23 628,42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0331" w14:textId="052C60E1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6591" w14:textId="5D5C5620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F1B54" w14:textId="5DACF6F9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536F" w14:textId="7C6637E4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23 628,42</w:t>
            </w:r>
          </w:p>
        </w:tc>
      </w:tr>
      <w:tr w:rsidR="00746ACE" w:rsidRPr="00256BBC" w14:paraId="006E2604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5506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86B9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1BE3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7B2C" w14:textId="3D03CCFB" w:rsidR="00746ACE" w:rsidRPr="00CC5CB1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18 749,45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B5187" w14:textId="515D50B9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7C57" w14:textId="35E89107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5D658" w14:textId="38DB878E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CC569" w14:textId="23C89CC3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18 749,45</w:t>
            </w:r>
          </w:p>
        </w:tc>
      </w:tr>
      <w:tr w:rsidR="00746ACE" w:rsidRPr="00256BBC" w14:paraId="732844E8" w14:textId="77777777" w:rsidTr="00554C8F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04E7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D427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D764" w14:textId="77777777" w:rsidR="00746ACE" w:rsidRPr="00256BBC" w:rsidRDefault="00746ACE" w:rsidP="007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FD2D1" w14:textId="744BC573" w:rsidR="00746ACE" w:rsidRPr="00CC5CB1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A4AC" w14:textId="7342A86D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520FD" w14:textId="334C5B49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F8731" w14:textId="771AE725" w:rsidR="00746ACE" w:rsidRPr="00256BBC" w:rsidRDefault="00746ACE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23140" w14:textId="7B14B797" w:rsidR="00746ACE" w:rsidRPr="00256BBC" w:rsidRDefault="00872BEC" w:rsidP="007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08722969" w14:textId="77777777" w:rsidR="00EF6166" w:rsidRPr="00386C06" w:rsidRDefault="00EF6166" w:rsidP="00386C06">
      <w:pPr>
        <w:spacing w:after="0"/>
        <w:rPr>
          <w:rFonts w:ascii="Times New Roman" w:hAnsi="Times New Roman" w:cs="Times New Roman"/>
          <w:sz w:val="16"/>
          <w:szCs w:val="28"/>
        </w:rPr>
      </w:pPr>
    </w:p>
    <w:sectPr w:rsidR="00EF6166" w:rsidRPr="00386C06" w:rsidSect="00386C06">
      <w:pgSz w:w="16838" w:h="11905" w:orient="landscape"/>
      <w:pgMar w:top="1276" w:right="851" w:bottom="567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ADDF" w14:textId="77777777" w:rsidR="00302ADF" w:rsidRDefault="00302ADF" w:rsidP="00B70C2C">
      <w:pPr>
        <w:spacing w:after="0" w:line="240" w:lineRule="auto"/>
      </w:pPr>
      <w:r>
        <w:separator/>
      </w:r>
    </w:p>
  </w:endnote>
  <w:endnote w:type="continuationSeparator" w:id="0">
    <w:p w14:paraId="5DA955B3" w14:textId="77777777" w:rsidR="00302ADF" w:rsidRDefault="00302ADF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574811"/>
      <w:docPartObj>
        <w:docPartGallery w:val="Page Numbers (Bottom of Page)"/>
        <w:docPartUnique/>
      </w:docPartObj>
    </w:sdtPr>
    <w:sdtEndPr/>
    <w:sdtContent>
      <w:p w14:paraId="080C3E2B" w14:textId="64F43A9E" w:rsidR="00BA274E" w:rsidRDefault="00BA274E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9B5">
          <w:rPr>
            <w:noProof/>
          </w:rPr>
          <w:t>2</w:t>
        </w:r>
        <w:r>
          <w:fldChar w:fldCharType="end"/>
        </w:r>
      </w:p>
    </w:sdtContent>
  </w:sdt>
  <w:p w14:paraId="15B7495B" w14:textId="77777777" w:rsidR="00BA274E" w:rsidRDefault="00BA27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34A5" w14:textId="77777777" w:rsidR="00302ADF" w:rsidRDefault="00302ADF" w:rsidP="00B70C2C">
      <w:pPr>
        <w:spacing w:after="0" w:line="240" w:lineRule="auto"/>
      </w:pPr>
      <w:r>
        <w:separator/>
      </w:r>
    </w:p>
  </w:footnote>
  <w:footnote w:type="continuationSeparator" w:id="0">
    <w:p w14:paraId="466C65D9" w14:textId="77777777" w:rsidR="00302ADF" w:rsidRDefault="00302ADF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8A7"/>
    <w:multiLevelType w:val="hybridMultilevel"/>
    <w:tmpl w:val="6FDCD03E"/>
    <w:lvl w:ilvl="0" w:tplc="98600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0FED"/>
    <w:multiLevelType w:val="hybridMultilevel"/>
    <w:tmpl w:val="28A83830"/>
    <w:lvl w:ilvl="0" w:tplc="37BEF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71C8"/>
    <w:multiLevelType w:val="hybridMultilevel"/>
    <w:tmpl w:val="E564C8D0"/>
    <w:lvl w:ilvl="0" w:tplc="B944E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5CBB"/>
    <w:multiLevelType w:val="hybridMultilevel"/>
    <w:tmpl w:val="3FD2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2483"/>
    <w:multiLevelType w:val="hybridMultilevel"/>
    <w:tmpl w:val="95E043BE"/>
    <w:lvl w:ilvl="0" w:tplc="8F94B6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76A84"/>
    <w:multiLevelType w:val="multilevel"/>
    <w:tmpl w:val="16D0A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EE1446"/>
    <w:multiLevelType w:val="hybridMultilevel"/>
    <w:tmpl w:val="D0F2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172EA"/>
    <w:multiLevelType w:val="hybridMultilevel"/>
    <w:tmpl w:val="A0E035A2"/>
    <w:lvl w:ilvl="0" w:tplc="77E29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D351E"/>
    <w:multiLevelType w:val="hybridMultilevel"/>
    <w:tmpl w:val="12F8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638A0"/>
    <w:multiLevelType w:val="hybridMultilevel"/>
    <w:tmpl w:val="933E5F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DF56336"/>
    <w:multiLevelType w:val="hybridMultilevel"/>
    <w:tmpl w:val="5F0E1E78"/>
    <w:lvl w:ilvl="0" w:tplc="79B8E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E8745A4"/>
    <w:multiLevelType w:val="hybridMultilevel"/>
    <w:tmpl w:val="B0C63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320208">
    <w:abstractNumId w:val="6"/>
  </w:num>
  <w:num w:numId="2" w16cid:durableId="1833721169">
    <w:abstractNumId w:val="0"/>
  </w:num>
  <w:num w:numId="3" w16cid:durableId="629016592">
    <w:abstractNumId w:val="7"/>
  </w:num>
  <w:num w:numId="4" w16cid:durableId="1661231045">
    <w:abstractNumId w:val="5"/>
  </w:num>
  <w:num w:numId="5" w16cid:durableId="1803499823">
    <w:abstractNumId w:val="10"/>
  </w:num>
  <w:num w:numId="6" w16cid:durableId="811293521">
    <w:abstractNumId w:val="8"/>
  </w:num>
  <w:num w:numId="7" w16cid:durableId="1962419271">
    <w:abstractNumId w:val="9"/>
  </w:num>
  <w:num w:numId="8" w16cid:durableId="362168503">
    <w:abstractNumId w:val="4"/>
  </w:num>
  <w:num w:numId="9" w16cid:durableId="1957835859">
    <w:abstractNumId w:val="3"/>
  </w:num>
  <w:num w:numId="10" w16cid:durableId="2106922607">
    <w:abstractNumId w:val="2"/>
  </w:num>
  <w:num w:numId="11" w16cid:durableId="356784361">
    <w:abstractNumId w:val="11"/>
  </w:num>
  <w:num w:numId="12" w16cid:durableId="673142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2167"/>
    <w:rsid w:val="000025E9"/>
    <w:rsid w:val="0000265F"/>
    <w:rsid w:val="000046E2"/>
    <w:rsid w:val="00006A9C"/>
    <w:rsid w:val="000117E4"/>
    <w:rsid w:val="00020B8B"/>
    <w:rsid w:val="0002354E"/>
    <w:rsid w:val="000300A8"/>
    <w:rsid w:val="0003156B"/>
    <w:rsid w:val="0003419A"/>
    <w:rsid w:val="000355E3"/>
    <w:rsid w:val="00037BD8"/>
    <w:rsid w:val="000405B5"/>
    <w:rsid w:val="00040C9E"/>
    <w:rsid w:val="00042114"/>
    <w:rsid w:val="0004528E"/>
    <w:rsid w:val="000453EC"/>
    <w:rsid w:val="00047C3B"/>
    <w:rsid w:val="00050A12"/>
    <w:rsid w:val="00052EEF"/>
    <w:rsid w:val="00061B19"/>
    <w:rsid w:val="00065972"/>
    <w:rsid w:val="00066C68"/>
    <w:rsid w:val="00067D80"/>
    <w:rsid w:val="00072990"/>
    <w:rsid w:val="000730E3"/>
    <w:rsid w:val="0007547E"/>
    <w:rsid w:val="000768FC"/>
    <w:rsid w:val="000816F9"/>
    <w:rsid w:val="00082A7C"/>
    <w:rsid w:val="000953A8"/>
    <w:rsid w:val="00095CFC"/>
    <w:rsid w:val="000971C6"/>
    <w:rsid w:val="000A2201"/>
    <w:rsid w:val="000A3E89"/>
    <w:rsid w:val="000A5737"/>
    <w:rsid w:val="000A5B53"/>
    <w:rsid w:val="000A6FFD"/>
    <w:rsid w:val="000B6864"/>
    <w:rsid w:val="000C18A2"/>
    <w:rsid w:val="000C3B9C"/>
    <w:rsid w:val="000C4C63"/>
    <w:rsid w:val="000C544D"/>
    <w:rsid w:val="000C6B88"/>
    <w:rsid w:val="000C6CC5"/>
    <w:rsid w:val="000D09D3"/>
    <w:rsid w:val="000D4521"/>
    <w:rsid w:val="000D47EC"/>
    <w:rsid w:val="000D7E4E"/>
    <w:rsid w:val="000E4C22"/>
    <w:rsid w:val="000F6315"/>
    <w:rsid w:val="00100D80"/>
    <w:rsid w:val="00102CE7"/>
    <w:rsid w:val="00105EF6"/>
    <w:rsid w:val="0012010E"/>
    <w:rsid w:val="00120C37"/>
    <w:rsid w:val="00120EB4"/>
    <w:rsid w:val="00122B2F"/>
    <w:rsid w:val="00122D9E"/>
    <w:rsid w:val="00124488"/>
    <w:rsid w:val="00125430"/>
    <w:rsid w:val="00130EBA"/>
    <w:rsid w:val="00131BEF"/>
    <w:rsid w:val="001333D4"/>
    <w:rsid w:val="00133465"/>
    <w:rsid w:val="00133D2F"/>
    <w:rsid w:val="00135672"/>
    <w:rsid w:val="001455F7"/>
    <w:rsid w:val="00146B8A"/>
    <w:rsid w:val="0014714B"/>
    <w:rsid w:val="00147CAD"/>
    <w:rsid w:val="00151B4F"/>
    <w:rsid w:val="00152816"/>
    <w:rsid w:val="00154FB6"/>
    <w:rsid w:val="001616E2"/>
    <w:rsid w:val="00164923"/>
    <w:rsid w:val="00166049"/>
    <w:rsid w:val="001723D8"/>
    <w:rsid w:val="00173AA4"/>
    <w:rsid w:val="00173EAC"/>
    <w:rsid w:val="001743AC"/>
    <w:rsid w:val="00182A07"/>
    <w:rsid w:val="00183F68"/>
    <w:rsid w:val="001934AC"/>
    <w:rsid w:val="00196CA0"/>
    <w:rsid w:val="00196CD2"/>
    <w:rsid w:val="001A2DCA"/>
    <w:rsid w:val="001A2E90"/>
    <w:rsid w:val="001A3049"/>
    <w:rsid w:val="001A34A9"/>
    <w:rsid w:val="001A3EEB"/>
    <w:rsid w:val="001A4D28"/>
    <w:rsid w:val="001A6AAB"/>
    <w:rsid w:val="001B00AC"/>
    <w:rsid w:val="001B359C"/>
    <w:rsid w:val="001B451E"/>
    <w:rsid w:val="001B5DC8"/>
    <w:rsid w:val="001B5F64"/>
    <w:rsid w:val="001C3196"/>
    <w:rsid w:val="001C4F94"/>
    <w:rsid w:val="001D0AEA"/>
    <w:rsid w:val="001D2CA2"/>
    <w:rsid w:val="001D462C"/>
    <w:rsid w:val="001E035B"/>
    <w:rsid w:val="001E1203"/>
    <w:rsid w:val="001E1ABB"/>
    <w:rsid w:val="001E38B7"/>
    <w:rsid w:val="001F05CC"/>
    <w:rsid w:val="001F540C"/>
    <w:rsid w:val="001F7B4F"/>
    <w:rsid w:val="0020094D"/>
    <w:rsid w:val="00204A77"/>
    <w:rsid w:val="0021119C"/>
    <w:rsid w:val="00211788"/>
    <w:rsid w:val="00214A3F"/>
    <w:rsid w:val="00222837"/>
    <w:rsid w:val="00225FA8"/>
    <w:rsid w:val="00230EFA"/>
    <w:rsid w:val="00233EFE"/>
    <w:rsid w:val="00236123"/>
    <w:rsid w:val="00243093"/>
    <w:rsid w:val="0025388B"/>
    <w:rsid w:val="0025539B"/>
    <w:rsid w:val="00256BBC"/>
    <w:rsid w:val="00262032"/>
    <w:rsid w:val="00270DE9"/>
    <w:rsid w:val="0027399A"/>
    <w:rsid w:val="0027653D"/>
    <w:rsid w:val="002765E8"/>
    <w:rsid w:val="00283E43"/>
    <w:rsid w:val="00285622"/>
    <w:rsid w:val="00291344"/>
    <w:rsid w:val="00294C7B"/>
    <w:rsid w:val="002A0B7C"/>
    <w:rsid w:val="002A0F3B"/>
    <w:rsid w:val="002B64B6"/>
    <w:rsid w:val="002B6AAC"/>
    <w:rsid w:val="002C581D"/>
    <w:rsid w:val="002C5C31"/>
    <w:rsid w:val="002E2477"/>
    <w:rsid w:val="002E54F3"/>
    <w:rsid w:val="002E67A3"/>
    <w:rsid w:val="002F0B5B"/>
    <w:rsid w:val="002F3850"/>
    <w:rsid w:val="002F6331"/>
    <w:rsid w:val="00302AD2"/>
    <w:rsid w:val="00302ADF"/>
    <w:rsid w:val="00302D0D"/>
    <w:rsid w:val="00307785"/>
    <w:rsid w:val="003122E1"/>
    <w:rsid w:val="003153A4"/>
    <w:rsid w:val="00315CDA"/>
    <w:rsid w:val="00317AFB"/>
    <w:rsid w:val="00317F8C"/>
    <w:rsid w:val="0032143E"/>
    <w:rsid w:val="003275A3"/>
    <w:rsid w:val="003305A4"/>
    <w:rsid w:val="00335567"/>
    <w:rsid w:val="00341934"/>
    <w:rsid w:val="003420CC"/>
    <w:rsid w:val="003449B3"/>
    <w:rsid w:val="003513BB"/>
    <w:rsid w:val="00357D9C"/>
    <w:rsid w:val="00357E52"/>
    <w:rsid w:val="003657B5"/>
    <w:rsid w:val="00374B38"/>
    <w:rsid w:val="0038240B"/>
    <w:rsid w:val="00383937"/>
    <w:rsid w:val="00384892"/>
    <w:rsid w:val="00386C06"/>
    <w:rsid w:val="00390D60"/>
    <w:rsid w:val="00392110"/>
    <w:rsid w:val="00393206"/>
    <w:rsid w:val="003A08E1"/>
    <w:rsid w:val="003A3585"/>
    <w:rsid w:val="003A4196"/>
    <w:rsid w:val="003A6756"/>
    <w:rsid w:val="003A699C"/>
    <w:rsid w:val="003A7142"/>
    <w:rsid w:val="003A7911"/>
    <w:rsid w:val="003B2EB8"/>
    <w:rsid w:val="003B4325"/>
    <w:rsid w:val="003B44A8"/>
    <w:rsid w:val="003B7FDF"/>
    <w:rsid w:val="003C0012"/>
    <w:rsid w:val="003C33C4"/>
    <w:rsid w:val="003C41A4"/>
    <w:rsid w:val="003C7972"/>
    <w:rsid w:val="003E46B3"/>
    <w:rsid w:val="003E6534"/>
    <w:rsid w:val="003F5F4E"/>
    <w:rsid w:val="004009C5"/>
    <w:rsid w:val="00400C96"/>
    <w:rsid w:val="004074D7"/>
    <w:rsid w:val="004122C7"/>
    <w:rsid w:val="00412F1A"/>
    <w:rsid w:val="0041463C"/>
    <w:rsid w:val="00415DDC"/>
    <w:rsid w:val="00432172"/>
    <w:rsid w:val="004338B6"/>
    <w:rsid w:val="00433DBB"/>
    <w:rsid w:val="00437061"/>
    <w:rsid w:val="00440432"/>
    <w:rsid w:val="0044159A"/>
    <w:rsid w:val="00442B2E"/>
    <w:rsid w:val="00445E64"/>
    <w:rsid w:val="004476C2"/>
    <w:rsid w:val="00454DBC"/>
    <w:rsid w:val="004556B9"/>
    <w:rsid w:val="004620D1"/>
    <w:rsid w:val="00465640"/>
    <w:rsid w:val="00467EC5"/>
    <w:rsid w:val="004759DF"/>
    <w:rsid w:val="00476E5C"/>
    <w:rsid w:val="00481910"/>
    <w:rsid w:val="004843F9"/>
    <w:rsid w:val="004865D8"/>
    <w:rsid w:val="004878D2"/>
    <w:rsid w:val="004933C8"/>
    <w:rsid w:val="00495D31"/>
    <w:rsid w:val="00497465"/>
    <w:rsid w:val="004A0CEF"/>
    <w:rsid w:val="004A2A33"/>
    <w:rsid w:val="004A4B6B"/>
    <w:rsid w:val="004A58CF"/>
    <w:rsid w:val="004A7598"/>
    <w:rsid w:val="004A79F5"/>
    <w:rsid w:val="004B0C1F"/>
    <w:rsid w:val="004B3861"/>
    <w:rsid w:val="004B6CAC"/>
    <w:rsid w:val="004C05AC"/>
    <w:rsid w:val="004C0C08"/>
    <w:rsid w:val="004C6C0D"/>
    <w:rsid w:val="004D246E"/>
    <w:rsid w:val="004E3B9D"/>
    <w:rsid w:val="004E6266"/>
    <w:rsid w:val="004F4257"/>
    <w:rsid w:val="004F436D"/>
    <w:rsid w:val="004F5CDC"/>
    <w:rsid w:val="00500BB7"/>
    <w:rsid w:val="00502E11"/>
    <w:rsid w:val="00504334"/>
    <w:rsid w:val="00511F84"/>
    <w:rsid w:val="00514F30"/>
    <w:rsid w:val="00515769"/>
    <w:rsid w:val="005216DD"/>
    <w:rsid w:val="00522217"/>
    <w:rsid w:val="00524373"/>
    <w:rsid w:val="0052450E"/>
    <w:rsid w:val="00530E0B"/>
    <w:rsid w:val="00532DA1"/>
    <w:rsid w:val="00535ED6"/>
    <w:rsid w:val="00543771"/>
    <w:rsid w:val="005466C9"/>
    <w:rsid w:val="0054717B"/>
    <w:rsid w:val="00551477"/>
    <w:rsid w:val="00553CF2"/>
    <w:rsid w:val="005544CA"/>
    <w:rsid w:val="00554C8F"/>
    <w:rsid w:val="00555EEF"/>
    <w:rsid w:val="00557B18"/>
    <w:rsid w:val="00567447"/>
    <w:rsid w:val="00571A21"/>
    <w:rsid w:val="00581E34"/>
    <w:rsid w:val="00584C01"/>
    <w:rsid w:val="00590FA8"/>
    <w:rsid w:val="00591337"/>
    <w:rsid w:val="00591CAB"/>
    <w:rsid w:val="00592A05"/>
    <w:rsid w:val="00593B00"/>
    <w:rsid w:val="005A3C89"/>
    <w:rsid w:val="005A526D"/>
    <w:rsid w:val="005C02AE"/>
    <w:rsid w:val="005C22B0"/>
    <w:rsid w:val="005C2F4A"/>
    <w:rsid w:val="005C763F"/>
    <w:rsid w:val="005D00E5"/>
    <w:rsid w:val="005E21C6"/>
    <w:rsid w:val="005E339D"/>
    <w:rsid w:val="005E38C4"/>
    <w:rsid w:val="005E39B5"/>
    <w:rsid w:val="005E460B"/>
    <w:rsid w:val="005E553A"/>
    <w:rsid w:val="005E5B81"/>
    <w:rsid w:val="005E62AA"/>
    <w:rsid w:val="005F4B2A"/>
    <w:rsid w:val="005F540D"/>
    <w:rsid w:val="00604B21"/>
    <w:rsid w:val="00605E71"/>
    <w:rsid w:val="00612704"/>
    <w:rsid w:val="00616381"/>
    <w:rsid w:val="006165D2"/>
    <w:rsid w:val="00617400"/>
    <w:rsid w:val="006177BA"/>
    <w:rsid w:val="00617D45"/>
    <w:rsid w:val="00620EB8"/>
    <w:rsid w:val="00624EFE"/>
    <w:rsid w:val="00625FFD"/>
    <w:rsid w:val="00630026"/>
    <w:rsid w:val="00632351"/>
    <w:rsid w:val="0063417B"/>
    <w:rsid w:val="00637B62"/>
    <w:rsid w:val="006407AE"/>
    <w:rsid w:val="00644306"/>
    <w:rsid w:val="00644457"/>
    <w:rsid w:val="00646189"/>
    <w:rsid w:val="00647EB9"/>
    <w:rsid w:val="00650D7D"/>
    <w:rsid w:val="00651A14"/>
    <w:rsid w:val="006569BF"/>
    <w:rsid w:val="006708E9"/>
    <w:rsid w:val="00674CA2"/>
    <w:rsid w:val="00682710"/>
    <w:rsid w:val="0068551E"/>
    <w:rsid w:val="0068559C"/>
    <w:rsid w:val="0068642F"/>
    <w:rsid w:val="00690963"/>
    <w:rsid w:val="00691D2D"/>
    <w:rsid w:val="00692026"/>
    <w:rsid w:val="00693279"/>
    <w:rsid w:val="0069421E"/>
    <w:rsid w:val="0069453D"/>
    <w:rsid w:val="00697099"/>
    <w:rsid w:val="006A1C67"/>
    <w:rsid w:val="006C4456"/>
    <w:rsid w:val="006C6476"/>
    <w:rsid w:val="006C7E0C"/>
    <w:rsid w:val="006D2385"/>
    <w:rsid w:val="006D7D5B"/>
    <w:rsid w:val="006E0D0B"/>
    <w:rsid w:val="006F22C3"/>
    <w:rsid w:val="006F3B4C"/>
    <w:rsid w:val="006F7629"/>
    <w:rsid w:val="00700612"/>
    <w:rsid w:val="00705B18"/>
    <w:rsid w:val="00706682"/>
    <w:rsid w:val="00710022"/>
    <w:rsid w:val="0071082D"/>
    <w:rsid w:val="00710FC7"/>
    <w:rsid w:val="007151A0"/>
    <w:rsid w:val="00717B66"/>
    <w:rsid w:val="00720E05"/>
    <w:rsid w:val="00720EAD"/>
    <w:rsid w:val="007216B3"/>
    <w:rsid w:val="0072242C"/>
    <w:rsid w:val="007251C1"/>
    <w:rsid w:val="00730CF5"/>
    <w:rsid w:val="00736169"/>
    <w:rsid w:val="0073673C"/>
    <w:rsid w:val="00740E8C"/>
    <w:rsid w:val="0074269E"/>
    <w:rsid w:val="00744E38"/>
    <w:rsid w:val="00746ACE"/>
    <w:rsid w:val="007570FA"/>
    <w:rsid w:val="00762176"/>
    <w:rsid w:val="0076289B"/>
    <w:rsid w:val="00763EB2"/>
    <w:rsid w:val="00770991"/>
    <w:rsid w:val="007731ED"/>
    <w:rsid w:val="0077579D"/>
    <w:rsid w:val="007820C5"/>
    <w:rsid w:val="00782A0E"/>
    <w:rsid w:val="007852EA"/>
    <w:rsid w:val="0078634B"/>
    <w:rsid w:val="00790EDD"/>
    <w:rsid w:val="00793F36"/>
    <w:rsid w:val="007964B5"/>
    <w:rsid w:val="00797B1D"/>
    <w:rsid w:val="007A23AB"/>
    <w:rsid w:val="007A3653"/>
    <w:rsid w:val="007A46E1"/>
    <w:rsid w:val="007B0AC8"/>
    <w:rsid w:val="007B15B8"/>
    <w:rsid w:val="007B50EC"/>
    <w:rsid w:val="007C562D"/>
    <w:rsid w:val="007C6B5B"/>
    <w:rsid w:val="007D02EC"/>
    <w:rsid w:val="007D2FCE"/>
    <w:rsid w:val="007D4242"/>
    <w:rsid w:val="007D459F"/>
    <w:rsid w:val="007D4AB2"/>
    <w:rsid w:val="007D5217"/>
    <w:rsid w:val="007D77CC"/>
    <w:rsid w:val="007E6C30"/>
    <w:rsid w:val="007F0196"/>
    <w:rsid w:val="007F1A6C"/>
    <w:rsid w:val="007F1D46"/>
    <w:rsid w:val="007F7933"/>
    <w:rsid w:val="00800EF7"/>
    <w:rsid w:val="008071C4"/>
    <w:rsid w:val="00815E3C"/>
    <w:rsid w:val="00816168"/>
    <w:rsid w:val="008179A6"/>
    <w:rsid w:val="00820B17"/>
    <w:rsid w:val="00824D23"/>
    <w:rsid w:val="008258AE"/>
    <w:rsid w:val="00830480"/>
    <w:rsid w:val="008304D1"/>
    <w:rsid w:val="00830B09"/>
    <w:rsid w:val="00833D67"/>
    <w:rsid w:val="0084517F"/>
    <w:rsid w:val="00850551"/>
    <w:rsid w:val="00852E49"/>
    <w:rsid w:val="00857D6C"/>
    <w:rsid w:val="00860875"/>
    <w:rsid w:val="008611AB"/>
    <w:rsid w:val="0086318C"/>
    <w:rsid w:val="00867A76"/>
    <w:rsid w:val="0087087B"/>
    <w:rsid w:val="00870BD5"/>
    <w:rsid w:val="00872BEC"/>
    <w:rsid w:val="00875BA8"/>
    <w:rsid w:val="0087752F"/>
    <w:rsid w:val="00877B74"/>
    <w:rsid w:val="008831AF"/>
    <w:rsid w:val="00883757"/>
    <w:rsid w:val="00883BF9"/>
    <w:rsid w:val="008847B7"/>
    <w:rsid w:val="008903D7"/>
    <w:rsid w:val="00890FCB"/>
    <w:rsid w:val="0089306C"/>
    <w:rsid w:val="008A183C"/>
    <w:rsid w:val="008A3624"/>
    <w:rsid w:val="008A44E3"/>
    <w:rsid w:val="008A4CCC"/>
    <w:rsid w:val="008A6BF1"/>
    <w:rsid w:val="008B23EB"/>
    <w:rsid w:val="008B4325"/>
    <w:rsid w:val="008C0241"/>
    <w:rsid w:val="008D2207"/>
    <w:rsid w:val="008D341B"/>
    <w:rsid w:val="008D43F7"/>
    <w:rsid w:val="008D5783"/>
    <w:rsid w:val="008D7271"/>
    <w:rsid w:val="008D779D"/>
    <w:rsid w:val="008E2A21"/>
    <w:rsid w:val="008E2E7E"/>
    <w:rsid w:val="008F075A"/>
    <w:rsid w:val="008F1339"/>
    <w:rsid w:val="008F18D6"/>
    <w:rsid w:val="008F1E32"/>
    <w:rsid w:val="008F4A59"/>
    <w:rsid w:val="009014E5"/>
    <w:rsid w:val="00902538"/>
    <w:rsid w:val="0090269F"/>
    <w:rsid w:val="00910412"/>
    <w:rsid w:val="00912EF7"/>
    <w:rsid w:val="00917624"/>
    <w:rsid w:val="0092069B"/>
    <w:rsid w:val="00922397"/>
    <w:rsid w:val="00927FD0"/>
    <w:rsid w:val="00932DAF"/>
    <w:rsid w:val="00942679"/>
    <w:rsid w:val="00952EFE"/>
    <w:rsid w:val="00953EF0"/>
    <w:rsid w:val="0096027D"/>
    <w:rsid w:val="009662C1"/>
    <w:rsid w:val="00967E4F"/>
    <w:rsid w:val="0097234E"/>
    <w:rsid w:val="00975542"/>
    <w:rsid w:val="009758A3"/>
    <w:rsid w:val="00976B9B"/>
    <w:rsid w:val="009775FF"/>
    <w:rsid w:val="00984F1B"/>
    <w:rsid w:val="00985642"/>
    <w:rsid w:val="00997B54"/>
    <w:rsid w:val="009A11BA"/>
    <w:rsid w:val="009B011B"/>
    <w:rsid w:val="009B180D"/>
    <w:rsid w:val="009B280C"/>
    <w:rsid w:val="009B6CB3"/>
    <w:rsid w:val="009C01AE"/>
    <w:rsid w:val="009C1189"/>
    <w:rsid w:val="009C24C5"/>
    <w:rsid w:val="009C2818"/>
    <w:rsid w:val="009C59B3"/>
    <w:rsid w:val="009C6966"/>
    <w:rsid w:val="009C6B03"/>
    <w:rsid w:val="009D0DA2"/>
    <w:rsid w:val="009E0DB4"/>
    <w:rsid w:val="009E57E7"/>
    <w:rsid w:val="009E5DBA"/>
    <w:rsid w:val="009E7D04"/>
    <w:rsid w:val="009F06F1"/>
    <w:rsid w:val="009F4FAC"/>
    <w:rsid w:val="009F5A4C"/>
    <w:rsid w:val="00A012FC"/>
    <w:rsid w:val="00A03FD8"/>
    <w:rsid w:val="00A0528A"/>
    <w:rsid w:val="00A05A2B"/>
    <w:rsid w:val="00A06C5F"/>
    <w:rsid w:val="00A06E95"/>
    <w:rsid w:val="00A06F24"/>
    <w:rsid w:val="00A1225F"/>
    <w:rsid w:val="00A13850"/>
    <w:rsid w:val="00A145F8"/>
    <w:rsid w:val="00A14A04"/>
    <w:rsid w:val="00A1520E"/>
    <w:rsid w:val="00A15CFE"/>
    <w:rsid w:val="00A21E5B"/>
    <w:rsid w:val="00A2301B"/>
    <w:rsid w:val="00A231A7"/>
    <w:rsid w:val="00A26A82"/>
    <w:rsid w:val="00A30AE9"/>
    <w:rsid w:val="00A317B1"/>
    <w:rsid w:val="00A337D0"/>
    <w:rsid w:val="00A35C7E"/>
    <w:rsid w:val="00A377A0"/>
    <w:rsid w:val="00A46CDE"/>
    <w:rsid w:val="00A47796"/>
    <w:rsid w:val="00A54D75"/>
    <w:rsid w:val="00A55B2E"/>
    <w:rsid w:val="00A56367"/>
    <w:rsid w:val="00A62B9B"/>
    <w:rsid w:val="00A63A4A"/>
    <w:rsid w:val="00A67762"/>
    <w:rsid w:val="00A81D42"/>
    <w:rsid w:val="00A85DBB"/>
    <w:rsid w:val="00A86F8F"/>
    <w:rsid w:val="00A879EC"/>
    <w:rsid w:val="00A91F50"/>
    <w:rsid w:val="00A93DBC"/>
    <w:rsid w:val="00A94D98"/>
    <w:rsid w:val="00A97EBC"/>
    <w:rsid w:val="00AA0B86"/>
    <w:rsid w:val="00AA33B9"/>
    <w:rsid w:val="00AA5FE0"/>
    <w:rsid w:val="00AB2A33"/>
    <w:rsid w:val="00AB5B23"/>
    <w:rsid w:val="00AB6E9E"/>
    <w:rsid w:val="00AB7923"/>
    <w:rsid w:val="00AB7A48"/>
    <w:rsid w:val="00AC1097"/>
    <w:rsid w:val="00AD64B6"/>
    <w:rsid w:val="00AE0208"/>
    <w:rsid w:val="00AE67D4"/>
    <w:rsid w:val="00AF14B2"/>
    <w:rsid w:val="00B03583"/>
    <w:rsid w:val="00B051FD"/>
    <w:rsid w:val="00B063EB"/>
    <w:rsid w:val="00B06C3D"/>
    <w:rsid w:val="00B1439D"/>
    <w:rsid w:val="00B15A47"/>
    <w:rsid w:val="00B15FB3"/>
    <w:rsid w:val="00B1679A"/>
    <w:rsid w:val="00B1748A"/>
    <w:rsid w:val="00B174FF"/>
    <w:rsid w:val="00B21BF9"/>
    <w:rsid w:val="00B2380D"/>
    <w:rsid w:val="00B24874"/>
    <w:rsid w:val="00B30214"/>
    <w:rsid w:val="00B32B71"/>
    <w:rsid w:val="00B34DBD"/>
    <w:rsid w:val="00B40AE8"/>
    <w:rsid w:val="00B41281"/>
    <w:rsid w:val="00B41741"/>
    <w:rsid w:val="00B43B82"/>
    <w:rsid w:val="00B43D9E"/>
    <w:rsid w:val="00B51123"/>
    <w:rsid w:val="00B517D2"/>
    <w:rsid w:val="00B54894"/>
    <w:rsid w:val="00B5586F"/>
    <w:rsid w:val="00B577DB"/>
    <w:rsid w:val="00B637E3"/>
    <w:rsid w:val="00B64DEF"/>
    <w:rsid w:val="00B64F4F"/>
    <w:rsid w:val="00B650E0"/>
    <w:rsid w:val="00B70C2C"/>
    <w:rsid w:val="00B71495"/>
    <w:rsid w:val="00B77671"/>
    <w:rsid w:val="00B8165C"/>
    <w:rsid w:val="00B8273F"/>
    <w:rsid w:val="00B82C87"/>
    <w:rsid w:val="00B8524D"/>
    <w:rsid w:val="00B904B6"/>
    <w:rsid w:val="00B9500C"/>
    <w:rsid w:val="00B97164"/>
    <w:rsid w:val="00BA274E"/>
    <w:rsid w:val="00BA6AA7"/>
    <w:rsid w:val="00BB023B"/>
    <w:rsid w:val="00BB3541"/>
    <w:rsid w:val="00BB4C26"/>
    <w:rsid w:val="00BC208F"/>
    <w:rsid w:val="00BC26E4"/>
    <w:rsid w:val="00BC4967"/>
    <w:rsid w:val="00BC5040"/>
    <w:rsid w:val="00BD065F"/>
    <w:rsid w:val="00BD1F5A"/>
    <w:rsid w:val="00BD730E"/>
    <w:rsid w:val="00BE09FE"/>
    <w:rsid w:val="00BE0D60"/>
    <w:rsid w:val="00BE2780"/>
    <w:rsid w:val="00BE31DF"/>
    <w:rsid w:val="00BE51E2"/>
    <w:rsid w:val="00BE7397"/>
    <w:rsid w:val="00BE774D"/>
    <w:rsid w:val="00BF3CA3"/>
    <w:rsid w:val="00BF766F"/>
    <w:rsid w:val="00C002CB"/>
    <w:rsid w:val="00C00D0E"/>
    <w:rsid w:val="00C02890"/>
    <w:rsid w:val="00C058C6"/>
    <w:rsid w:val="00C06DDC"/>
    <w:rsid w:val="00C1228F"/>
    <w:rsid w:val="00C13A40"/>
    <w:rsid w:val="00C16A58"/>
    <w:rsid w:val="00C202DF"/>
    <w:rsid w:val="00C20BCC"/>
    <w:rsid w:val="00C2128E"/>
    <w:rsid w:val="00C21BFA"/>
    <w:rsid w:val="00C237BF"/>
    <w:rsid w:val="00C2454B"/>
    <w:rsid w:val="00C315D8"/>
    <w:rsid w:val="00C32753"/>
    <w:rsid w:val="00C40350"/>
    <w:rsid w:val="00C44E5D"/>
    <w:rsid w:val="00C524F7"/>
    <w:rsid w:val="00C53D9E"/>
    <w:rsid w:val="00C63E4E"/>
    <w:rsid w:val="00C72FA5"/>
    <w:rsid w:val="00C76649"/>
    <w:rsid w:val="00C83615"/>
    <w:rsid w:val="00C91F7C"/>
    <w:rsid w:val="00C92604"/>
    <w:rsid w:val="00C9276A"/>
    <w:rsid w:val="00C94A1E"/>
    <w:rsid w:val="00C96655"/>
    <w:rsid w:val="00CA2C71"/>
    <w:rsid w:val="00CA348B"/>
    <w:rsid w:val="00CA7983"/>
    <w:rsid w:val="00CB2A81"/>
    <w:rsid w:val="00CB2D28"/>
    <w:rsid w:val="00CB5CED"/>
    <w:rsid w:val="00CC09A8"/>
    <w:rsid w:val="00CC0C82"/>
    <w:rsid w:val="00CC5CB1"/>
    <w:rsid w:val="00CE0002"/>
    <w:rsid w:val="00CE3C2B"/>
    <w:rsid w:val="00CE41B7"/>
    <w:rsid w:val="00CE5708"/>
    <w:rsid w:val="00CF2476"/>
    <w:rsid w:val="00CF4B9F"/>
    <w:rsid w:val="00CF7285"/>
    <w:rsid w:val="00D0326B"/>
    <w:rsid w:val="00D121D6"/>
    <w:rsid w:val="00D13810"/>
    <w:rsid w:val="00D15324"/>
    <w:rsid w:val="00D21372"/>
    <w:rsid w:val="00D26D8F"/>
    <w:rsid w:val="00D27F54"/>
    <w:rsid w:val="00D309C2"/>
    <w:rsid w:val="00D312BA"/>
    <w:rsid w:val="00D35D72"/>
    <w:rsid w:val="00D45262"/>
    <w:rsid w:val="00D46DB3"/>
    <w:rsid w:val="00D51D20"/>
    <w:rsid w:val="00D52551"/>
    <w:rsid w:val="00D6778B"/>
    <w:rsid w:val="00D724A1"/>
    <w:rsid w:val="00D74ED8"/>
    <w:rsid w:val="00D760E9"/>
    <w:rsid w:val="00D8051B"/>
    <w:rsid w:val="00D86107"/>
    <w:rsid w:val="00D862FB"/>
    <w:rsid w:val="00D8786C"/>
    <w:rsid w:val="00D87D12"/>
    <w:rsid w:val="00D900AC"/>
    <w:rsid w:val="00D949F7"/>
    <w:rsid w:val="00D97203"/>
    <w:rsid w:val="00D97FD2"/>
    <w:rsid w:val="00DA4A01"/>
    <w:rsid w:val="00DA4B96"/>
    <w:rsid w:val="00DA538F"/>
    <w:rsid w:val="00DA53E1"/>
    <w:rsid w:val="00DA6B0D"/>
    <w:rsid w:val="00DB0250"/>
    <w:rsid w:val="00DB18B2"/>
    <w:rsid w:val="00DB22AD"/>
    <w:rsid w:val="00DB667D"/>
    <w:rsid w:val="00DB7B49"/>
    <w:rsid w:val="00DC074D"/>
    <w:rsid w:val="00DD08C8"/>
    <w:rsid w:val="00DD4714"/>
    <w:rsid w:val="00DD6270"/>
    <w:rsid w:val="00DE2612"/>
    <w:rsid w:val="00DF21D2"/>
    <w:rsid w:val="00DF46F8"/>
    <w:rsid w:val="00DF7A27"/>
    <w:rsid w:val="00E107B7"/>
    <w:rsid w:val="00E11D8B"/>
    <w:rsid w:val="00E15D7B"/>
    <w:rsid w:val="00E268A0"/>
    <w:rsid w:val="00E26DD4"/>
    <w:rsid w:val="00E30455"/>
    <w:rsid w:val="00E36099"/>
    <w:rsid w:val="00E40E07"/>
    <w:rsid w:val="00E43EC2"/>
    <w:rsid w:val="00E442D8"/>
    <w:rsid w:val="00E45E96"/>
    <w:rsid w:val="00E47547"/>
    <w:rsid w:val="00E52096"/>
    <w:rsid w:val="00E54BE0"/>
    <w:rsid w:val="00E54D66"/>
    <w:rsid w:val="00E66147"/>
    <w:rsid w:val="00E73BC3"/>
    <w:rsid w:val="00E74C12"/>
    <w:rsid w:val="00E773A5"/>
    <w:rsid w:val="00E95011"/>
    <w:rsid w:val="00E97146"/>
    <w:rsid w:val="00EA1153"/>
    <w:rsid w:val="00EA1B9B"/>
    <w:rsid w:val="00EA3C65"/>
    <w:rsid w:val="00EA4443"/>
    <w:rsid w:val="00EA451D"/>
    <w:rsid w:val="00EA4671"/>
    <w:rsid w:val="00EA505C"/>
    <w:rsid w:val="00EA67E6"/>
    <w:rsid w:val="00EA6DEF"/>
    <w:rsid w:val="00EB0C84"/>
    <w:rsid w:val="00EB58A4"/>
    <w:rsid w:val="00EC3F60"/>
    <w:rsid w:val="00EC5487"/>
    <w:rsid w:val="00ED0545"/>
    <w:rsid w:val="00ED18D9"/>
    <w:rsid w:val="00ED36A9"/>
    <w:rsid w:val="00ED4F12"/>
    <w:rsid w:val="00ED78BB"/>
    <w:rsid w:val="00EE1871"/>
    <w:rsid w:val="00EE319D"/>
    <w:rsid w:val="00EE31DA"/>
    <w:rsid w:val="00EE46C6"/>
    <w:rsid w:val="00EE4A9E"/>
    <w:rsid w:val="00EE7B2C"/>
    <w:rsid w:val="00EF19BD"/>
    <w:rsid w:val="00EF2709"/>
    <w:rsid w:val="00EF2EA7"/>
    <w:rsid w:val="00EF58A2"/>
    <w:rsid w:val="00EF6166"/>
    <w:rsid w:val="00F02C66"/>
    <w:rsid w:val="00F04D95"/>
    <w:rsid w:val="00F07868"/>
    <w:rsid w:val="00F10A7E"/>
    <w:rsid w:val="00F13793"/>
    <w:rsid w:val="00F15954"/>
    <w:rsid w:val="00F30866"/>
    <w:rsid w:val="00F32174"/>
    <w:rsid w:val="00F34B13"/>
    <w:rsid w:val="00F34D26"/>
    <w:rsid w:val="00F417F6"/>
    <w:rsid w:val="00F41C91"/>
    <w:rsid w:val="00F528D8"/>
    <w:rsid w:val="00F5602B"/>
    <w:rsid w:val="00F6662A"/>
    <w:rsid w:val="00F70814"/>
    <w:rsid w:val="00F73862"/>
    <w:rsid w:val="00F75206"/>
    <w:rsid w:val="00F81090"/>
    <w:rsid w:val="00F83028"/>
    <w:rsid w:val="00F83F90"/>
    <w:rsid w:val="00F84BBC"/>
    <w:rsid w:val="00F84ECF"/>
    <w:rsid w:val="00F87E56"/>
    <w:rsid w:val="00FA0DB2"/>
    <w:rsid w:val="00FA3489"/>
    <w:rsid w:val="00FA7082"/>
    <w:rsid w:val="00FA7714"/>
    <w:rsid w:val="00FA7FE1"/>
    <w:rsid w:val="00FB1B11"/>
    <w:rsid w:val="00FB2F31"/>
    <w:rsid w:val="00FC028A"/>
    <w:rsid w:val="00FC5FFB"/>
    <w:rsid w:val="00FD2EBE"/>
    <w:rsid w:val="00FD3874"/>
    <w:rsid w:val="00FE725E"/>
    <w:rsid w:val="00FE745E"/>
    <w:rsid w:val="00FE760D"/>
    <w:rsid w:val="00FF2CB8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657EF"/>
  <w15:docId w15:val="{0CF5B4CE-5518-426C-9E57-D38A7B8D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3C4"/>
  </w:style>
  <w:style w:type="paragraph" w:styleId="1">
    <w:name w:val="heading 1"/>
    <w:basedOn w:val="a"/>
    <w:next w:val="a"/>
    <w:link w:val="10"/>
    <w:uiPriority w:val="99"/>
    <w:qFormat/>
    <w:rsid w:val="00685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D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5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3D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0545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70C2C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B70C2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5954"/>
  </w:style>
  <w:style w:type="paragraph" w:styleId="ae">
    <w:name w:val="footer"/>
    <w:basedOn w:val="a"/>
    <w:link w:val="af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5954"/>
  </w:style>
  <w:style w:type="paragraph" w:customStyle="1" w:styleId="ConsPlusNormal">
    <w:name w:val="ConsPlusNormal"/>
    <w:link w:val="ConsPlusNormal0"/>
    <w:uiPriority w:val="99"/>
    <w:qFormat/>
    <w:rsid w:val="00521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C0C82"/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aliases w:val="Обычный (Web)1"/>
    <w:basedOn w:val="a"/>
    <w:link w:val="af1"/>
    <w:rsid w:val="00F7520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1">
    <w:name w:val="Обычный (Интернет) Знак"/>
    <w:aliases w:val="Обычный (Web)1 Знак"/>
    <w:link w:val="af0"/>
    <w:locked/>
    <w:rsid w:val="00F7520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8559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68559C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af2">
    <w:name w:val="Абзац_пост"/>
    <w:basedOn w:val="a"/>
    <w:rsid w:val="00A93DB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pyright-info">
    <w:name w:val="copyright-info"/>
    <w:basedOn w:val="a"/>
    <w:rsid w:val="00B5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33D67"/>
    <w:rPr>
      <w:color w:val="605E5C"/>
      <w:shd w:val="clear" w:color="auto" w:fill="E1DFDD"/>
    </w:rPr>
  </w:style>
  <w:style w:type="paragraph" w:customStyle="1" w:styleId="ConsPlusNonformat">
    <w:name w:val="ConsPlusNonformat"/>
    <w:rsid w:val="0003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037BD8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037BD8"/>
    <w:pPr>
      <w:spacing w:after="0"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037BD8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037BD8"/>
    <w:pPr>
      <w:spacing w:line="240" w:lineRule="auto"/>
    </w:pPr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037BD8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037BD8"/>
    <w:rPr>
      <w:b/>
      <w:bCs/>
    </w:rPr>
  </w:style>
  <w:style w:type="character" w:styleId="af9">
    <w:name w:val="FollowedHyperlink"/>
    <w:basedOn w:val="a0"/>
    <w:uiPriority w:val="99"/>
    <w:semiHidden/>
    <w:unhideWhenUsed/>
    <w:rsid w:val="00256BBC"/>
    <w:rPr>
      <w:color w:val="800080"/>
      <w:u w:val="single"/>
    </w:rPr>
  </w:style>
  <w:style w:type="paragraph" w:customStyle="1" w:styleId="xl63">
    <w:name w:val="xl63"/>
    <w:basedOn w:val="a"/>
    <w:rsid w:val="0025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56B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56BB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56BB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5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5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5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5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5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5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5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5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5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5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5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56B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5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5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56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56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5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5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5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83ABF-BCD8-436A-8D40-DDEC5D17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12970</Words>
  <Characters>73935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Анастасия Смирнова</cp:lastModifiedBy>
  <cp:revision>2</cp:revision>
  <cp:lastPrinted>2021-12-03T10:03:00Z</cp:lastPrinted>
  <dcterms:created xsi:type="dcterms:W3CDTF">2022-06-07T09:14:00Z</dcterms:created>
  <dcterms:modified xsi:type="dcterms:W3CDTF">2022-06-07T09:14:00Z</dcterms:modified>
</cp:coreProperties>
</file>