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F421" w14:textId="77777777" w:rsidR="00E06414" w:rsidRDefault="001130B1" w:rsidP="007404B6">
      <w:pPr>
        <w:jc w:val="center"/>
        <w:rPr>
          <w:b/>
        </w:rPr>
      </w:pPr>
      <w:r>
        <w:rPr>
          <w:b/>
          <w:noProof/>
        </w:rPr>
        <w:drawing>
          <wp:inline distT="0" distB="0" distL="0" distR="0" wp14:anchorId="7DBAEA85" wp14:editId="06C3FBB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2E58675" w14:textId="77777777" w:rsidR="00E06414" w:rsidRPr="001130B1" w:rsidRDefault="00E06414" w:rsidP="007404B6">
      <w:pPr>
        <w:jc w:val="center"/>
        <w:rPr>
          <w:sz w:val="32"/>
        </w:rPr>
      </w:pPr>
    </w:p>
    <w:p w14:paraId="5A6402A1" w14:textId="77777777" w:rsidR="00E06414" w:rsidRDefault="00E06414" w:rsidP="007404B6">
      <w:pPr>
        <w:jc w:val="center"/>
        <w:rPr>
          <w:b/>
          <w:sz w:val="28"/>
          <w:szCs w:val="28"/>
        </w:rPr>
      </w:pPr>
      <w:r>
        <w:rPr>
          <w:b/>
          <w:sz w:val="28"/>
          <w:szCs w:val="28"/>
        </w:rPr>
        <w:t>МУНИЦИПАЛЬНОЕ ОБРАЗОВАНИЕ</w:t>
      </w:r>
    </w:p>
    <w:p w14:paraId="49C5C94F" w14:textId="77777777" w:rsidR="00E06414" w:rsidRDefault="00E06414" w:rsidP="007404B6">
      <w:pPr>
        <w:jc w:val="center"/>
        <w:rPr>
          <w:b/>
          <w:sz w:val="28"/>
          <w:szCs w:val="28"/>
        </w:rPr>
      </w:pPr>
      <w:r>
        <w:rPr>
          <w:b/>
          <w:sz w:val="28"/>
          <w:szCs w:val="28"/>
        </w:rPr>
        <w:t>«МУРИНСКОЕ ГОРОДСКОЕ ПОСЕЛЕНИЕ»</w:t>
      </w:r>
    </w:p>
    <w:p w14:paraId="43C8A7FA" w14:textId="77777777" w:rsidR="00E06414" w:rsidRDefault="00E06414" w:rsidP="007404B6">
      <w:pPr>
        <w:jc w:val="center"/>
        <w:rPr>
          <w:b/>
          <w:sz w:val="28"/>
          <w:szCs w:val="28"/>
        </w:rPr>
      </w:pPr>
      <w:r>
        <w:rPr>
          <w:b/>
          <w:sz w:val="28"/>
          <w:szCs w:val="28"/>
        </w:rPr>
        <w:t>ВСЕВОЛОЖСКОГО МУНИЦИПАЛЬНОГО РАЙОНА</w:t>
      </w:r>
    </w:p>
    <w:p w14:paraId="03E0F837" w14:textId="77777777" w:rsidR="00E06414" w:rsidRDefault="00E06414" w:rsidP="007404B6">
      <w:pPr>
        <w:jc w:val="center"/>
        <w:rPr>
          <w:b/>
          <w:sz w:val="28"/>
          <w:szCs w:val="28"/>
        </w:rPr>
      </w:pPr>
      <w:r>
        <w:rPr>
          <w:b/>
          <w:sz w:val="28"/>
          <w:szCs w:val="28"/>
        </w:rPr>
        <w:t>ЛЕНИНГРАДСКОЙ ОБЛАСТИ</w:t>
      </w:r>
    </w:p>
    <w:p w14:paraId="689F1A03" w14:textId="77777777" w:rsidR="00E06414" w:rsidRDefault="00E06414" w:rsidP="007404B6">
      <w:pPr>
        <w:jc w:val="center"/>
        <w:rPr>
          <w:b/>
          <w:sz w:val="28"/>
          <w:szCs w:val="28"/>
        </w:rPr>
      </w:pPr>
    </w:p>
    <w:p w14:paraId="3AB5E298" w14:textId="77777777" w:rsidR="00E06414" w:rsidRDefault="00E06414" w:rsidP="007404B6">
      <w:pPr>
        <w:jc w:val="center"/>
        <w:rPr>
          <w:b/>
          <w:sz w:val="28"/>
          <w:szCs w:val="28"/>
        </w:rPr>
      </w:pPr>
      <w:r>
        <w:rPr>
          <w:b/>
          <w:sz w:val="28"/>
          <w:szCs w:val="28"/>
        </w:rPr>
        <w:t>АДМИНИСТРАЦИЯ</w:t>
      </w:r>
    </w:p>
    <w:p w14:paraId="6EC2C492" w14:textId="77777777" w:rsidR="00E06414" w:rsidRDefault="00E06414" w:rsidP="007404B6">
      <w:pPr>
        <w:jc w:val="center"/>
        <w:rPr>
          <w:b/>
        </w:rPr>
      </w:pPr>
    </w:p>
    <w:p w14:paraId="40FC0FB2" w14:textId="77777777" w:rsidR="00E06414" w:rsidRDefault="00E06414" w:rsidP="007404B6">
      <w:pPr>
        <w:jc w:val="center"/>
        <w:rPr>
          <w:b/>
          <w:sz w:val="32"/>
          <w:szCs w:val="32"/>
        </w:rPr>
      </w:pPr>
      <w:r>
        <w:rPr>
          <w:b/>
          <w:sz w:val="32"/>
          <w:szCs w:val="32"/>
        </w:rPr>
        <w:t>ПОСТАНОВЛЕНИЕ</w:t>
      </w:r>
    </w:p>
    <w:p w14:paraId="09DE826A" w14:textId="77777777" w:rsidR="00CA41F2" w:rsidRDefault="00CA41F2" w:rsidP="00CA41F2">
      <w:pPr>
        <w:ind w:firstLine="0"/>
        <w:rPr>
          <w:b/>
          <w:sz w:val="32"/>
          <w:szCs w:val="32"/>
        </w:rPr>
      </w:pPr>
    </w:p>
    <w:p w14:paraId="265A4484" w14:textId="6865C62B" w:rsidR="00E06414" w:rsidRDefault="00E06414" w:rsidP="00CA41F2">
      <w:pPr>
        <w:ind w:firstLine="0"/>
        <w:rPr>
          <w:sz w:val="28"/>
          <w:szCs w:val="28"/>
        </w:rPr>
      </w:pPr>
      <w:r>
        <w:rPr>
          <w:sz w:val="28"/>
          <w:szCs w:val="28"/>
        </w:rPr>
        <w:t xml:space="preserve"> </w:t>
      </w:r>
      <w:r w:rsidR="00CA41F2">
        <w:rPr>
          <w:sz w:val="28"/>
          <w:szCs w:val="28"/>
          <w:u w:val="single"/>
        </w:rPr>
        <w:t>14.03</w:t>
      </w:r>
      <w:r w:rsidR="00515F34">
        <w:rPr>
          <w:sz w:val="28"/>
          <w:szCs w:val="28"/>
          <w:u w:val="single"/>
        </w:rPr>
        <w:t>.202</w:t>
      </w:r>
      <w:r w:rsidR="008934F5">
        <w:rPr>
          <w:sz w:val="28"/>
          <w:szCs w:val="28"/>
          <w:u w:val="single"/>
        </w:rPr>
        <w:t>3</w:t>
      </w:r>
      <w:r>
        <w:rPr>
          <w:sz w:val="28"/>
          <w:szCs w:val="28"/>
        </w:rPr>
        <w:t xml:space="preserve">                                                                                           </w:t>
      </w:r>
      <w:r w:rsidR="00CA41F2">
        <w:rPr>
          <w:sz w:val="28"/>
          <w:szCs w:val="28"/>
        </w:rPr>
        <w:t xml:space="preserve">          </w:t>
      </w:r>
      <w:r>
        <w:rPr>
          <w:sz w:val="28"/>
          <w:szCs w:val="28"/>
        </w:rPr>
        <w:t xml:space="preserve">   № </w:t>
      </w:r>
      <w:r w:rsidR="00CA41F2">
        <w:rPr>
          <w:sz w:val="28"/>
          <w:szCs w:val="28"/>
        </w:rPr>
        <w:t>81</w:t>
      </w:r>
      <w:r>
        <w:rPr>
          <w:sz w:val="28"/>
          <w:szCs w:val="28"/>
        </w:rPr>
        <w:t xml:space="preserve">   </w:t>
      </w:r>
    </w:p>
    <w:p w14:paraId="700350B2" w14:textId="77777777" w:rsidR="00E06414" w:rsidRDefault="00E06414" w:rsidP="00CA41F2">
      <w:pPr>
        <w:ind w:firstLine="0"/>
        <w:rPr>
          <w:sz w:val="28"/>
          <w:szCs w:val="28"/>
        </w:rPr>
      </w:pPr>
      <w:r>
        <w:rPr>
          <w:sz w:val="28"/>
          <w:szCs w:val="28"/>
        </w:rPr>
        <w:t>г. Мурино</w:t>
      </w:r>
    </w:p>
    <w:p w14:paraId="4A3BA736" w14:textId="77777777" w:rsidR="00E06414" w:rsidRDefault="00E06414" w:rsidP="007404B6">
      <w:pPr>
        <w:pStyle w:val="a3"/>
        <w:spacing w:before="0"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E06414" w:rsidRPr="00934C5E" w14:paraId="7B55F284" w14:textId="77777777" w:rsidTr="00934C5E">
        <w:trPr>
          <w:trHeight w:val="1873"/>
        </w:trPr>
        <w:tc>
          <w:tcPr>
            <w:tcW w:w="5103" w:type="dxa"/>
            <w:tcBorders>
              <w:top w:val="nil"/>
              <w:left w:val="nil"/>
              <w:bottom w:val="nil"/>
              <w:right w:val="nil"/>
            </w:tcBorders>
            <w:hideMark/>
          </w:tcPr>
          <w:p w14:paraId="65171D1B" w14:textId="77777777" w:rsidR="00123F40" w:rsidRPr="007E0058" w:rsidRDefault="00123F40" w:rsidP="00123F40">
            <w:pPr>
              <w:ind w:firstLine="0"/>
            </w:pPr>
            <w:r w:rsidRPr="007E0058">
              <w:t>Об утверждении нормативов</w:t>
            </w:r>
          </w:p>
          <w:p w14:paraId="42C48A85" w14:textId="77777777" w:rsidR="00123F40" w:rsidRPr="007E0058" w:rsidRDefault="00123F40" w:rsidP="00123F40">
            <w:pPr>
              <w:ind w:firstLine="0"/>
            </w:pPr>
            <w:r w:rsidRPr="007E0058">
              <w:t>обеспечения печным топливом</w:t>
            </w:r>
          </w:p>
          <w:p w14:paraId="0902F7DF" w14:textId="77777777" w:rsidR="00123F40" w:rsidRPr="007E0058" w:rsidRDefault="00123F40" w:rsidP="00123F40">
            <w:pPr>
              <w:ind w:firstLine="0"/>
            </w:pPr>
            <w:r w:rsidRPr="007E0058">
              <w:t>и цен на доставку печного топлива</w:t>
            </w:r>
          </w:p>
          <w:p w14:paraId="6D8AA7D8" w14:textId="731EA2FE" w:rsidR="001130B1" w:rsidRPr="00934C5E" w:rsidRDefault="001130B1" w:rsidP="00934C5E">
            <w:pPr>
              <w:rPr>
                <w:b/>
                <w:bCs/>
              </w:rPr>
            </w:pPr>
          </w:p>
        </w:tc>
      </w:tr>
    </w:tbl>
    <w:p w14:paraId="2739EDCE" w14:textId="2D995906" w:rsidR="000509B3" w:rsidRDefault="000E1BD8" w:rsidP="00E23A04">
      <w:pPr>
        <w:spacing w:line="288" w:lineRule="auto"/>
        <w:ind w:right="57" w:firstLine="709"/>
        <w:rPr>
          <w:sz w:val="28"/>
          <w:szCs w:val="28"/>
        </w:rPr>
      </w:pPr>
      <w:r w:rsidRPr="003443C6">
        <w:rPr>
          <w:bCs/>
          <w:sz w:val="28"/>
          <w:szCs w:val="28"/>
        </w:rPr>
        <w:t xml:space="preserve">В соответствии с Федеральным законом </w:t>
      </w:r>
      <w:r w:rsidR="003443C6">
        <w:rPr>
          <w:bCs/>
          <w:sz w:val="28"/>
          <w:szCs w:val="28"/>
        </w:rPr>
        <w:t>от 06.10.2003</w:t>
      </w:r>
      <w:r w:rsidRPr="003443C6">
        <w:rPr>
          <w:bCs/>
          <w:sz w:val="28"/>
          <w:szCs w:val="28"/>
        </w:rPr>
        <w:t xml:space="preserve"> </w:t>
      </w:r>
      <w:r w:rsidR="003443C6" w:rsidRPr="003443C6">
        <w:rPr>
          <w:bCs/>
          <w:sz w:val="28"/>
          <w:szCs w:val="28"/>
        </w:rPr>
        <w:t>№</w:t>
      </w:r>
      <w:r w:rsidR="003443C6">
        <w:rPr>
          <w:bCs/>
          <w:sz w:val="28"/>
          <w:szCs w:val="28"/>
        </w:rPr>
        <w:t xml:space="preserve"> 131-ФЗ </w:t>
      </w:r>
      <w:r w:rsidRPr="003443C6">
        <w:rPr>
          <w:bCs/>
          <w:sz w:val="28"/>
          <w:szCs w:val="28"/>
        </w:rPr>
        <w:t>«Об общих принципах организации местного самоуправления в Российской Федерации», Порядком назначения и выплаты денежной компенсации части расходов на приобретение топлива и (или) баллонного газа отдельным категориям граждан, имеющих место жительства или место пребывания в домах, не имеющих центрального отопления и (или) газоснабжения, утвержденного постановлением Правительства Ленинградской области от 13.03.2018 № 78 «Об утверждении 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 области»,</w:t>
      </w:r>
      <w:r w:rsidR="004F3980" w:rsidRPr="003443C6">
        <w:rPr>
          <w:bCs/>
          <w:sz w:val="28"/>
          <w:szCs w:val="28"/>
        </w:rPr>
        <w:t xml:space="preserve"> </w:t>
      </w:r>
      <w:r w:rsidR="000509B3" w:rsidRPr="003443C6">
        <w:rPr>
          <w:bCs/>
          <w:sz w:val="28"/>
          <w:szCs w:val="28"/>
        </w:rPr>
        <w:t xml:space="preserve">администрация </w:t>
      </w:r>
      <w:r w:rsidR="000509B3">
        <w:rPr>
          <w:sz w:val="28"/>
          <w:szCs w:val="28"/>
          <w:lang w:eastAsia="ar-SA"/>
        </w:rPr>
        <w:t>муниципального образования «Муринское городское поселение» Всеволожского муниципального района Ленинградской области</w:t>
      </w:r>
    </w:p>
    <w:p w14:paraId="5ECA23C0" w14:textId="6B947370" w:rsidR="004F3980" w:rsidRPr="0075472F" w:rsidRDefault="000509B3" w:rsidP="00E23A04">
      <w:pPr>
        <w:spacing w:line="288" w:lineRule="auto"/>
        <w:ind w:right="57" w:firstLine="0"/>
        <w:rPr>
          <w:b/>
          <w:caps/>
          <w:sz w:val="28"/>
          <w:szCs w:val="28"/>
        </w:rPr>
      </w:pPr>
      <w:r>
        <w:rPr>
          <w:b/>
          <w:caps/>
          <w:sz w:val="28"/>
          <w:szCs w:val="28"/>
        </w:rPr>
        <w:t>ПОСТАНОВЛЯет</w:t>
      </w:r>
      <w:r w:rsidR="004F3980" w:rsidRPr="0075472F">
        <w:rPr>
          <w:b/>
          <w:caps/>
          <w:sz w:val="28"/>
          <w:szCs w:val="28"/>
        </w:rPr>
        <w:t>:</w:t>
      </w:r>
    </w:p>
    <w:p w14:paraId="0BCA72EA" w14:textId="77777777" w:rsidR="004F3980" w:rsidRPr="0075472F" w:rsidRDefault="004F3980" w:rsidP="00E23A04">
      <w:pPr>
        <w:spacing w:line="288" w:lineRule="auto"/>
        <w:ind w:left="170" w:right="57" w:firstLine="540"/>
        <w:jc w:val="center"/>
        <w:rPr>
          <w:caps/>
          <w:sz w:val="28"/>
          <w:szCs w:val="28"/>
        </w:rPr>
      </w:pPr>
    </w:p>
    <w:p w14:paraId="51B36560" w14:textId="589D4D2A" w:rsidR="003443C6" w:rsidRPr="003443C6" w:rsidRDefault="003443C6" w:rsidP="00E23A04">
      <w:pPr>
        <w:pStyle w:val="af4"/>
        <w:numPr>
          <w:ilvl w:val="0"/>
          <w:numId w:val="2"/>
        </w:numPr>
        <w:tabs>
          <w:tab w:val="left" w:pos="993"/>
        </w:tabs>
        <w:spacing w:after="0" w:line="288" w:lineRule="auto"/>
        <w:ind w:left="0" w:firstLine="710"/>
        <w:jc w:val="both"/>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 xml:space="preserve">Установить для расчета денежной компенсации расходов на приобретение и доставку топлива на нужды отопления </w:t>
      </w:r>
      <w:r w:rsidR="00502FDB" w:rsidRPr="003443C6">
        <w:rPr>
          <w:rFonts w:ascii="Times New Roman" w:eastAsia="Times New Roman" w:hAnsi="Times New Roman" w:cs="Times New Roman"/>
          <w:bCs/>
          <w:sz w:val="28"/>
          <w:szCs w:val="28"/>
          <w:lang w:eastAsia="ru-RU"/>
        </w:rPr>
        <w:t xml:space="preserve">жилых домов, не имеющих центрального отопления (или) газоснабжения, для льготных категорий граждан, имеющих место жительства или место пребывания на </w:t>
      </w:r>
      <w:r w:rsidR="00502FDB" w:rsidRPr="003443C6">
        <w:rPr>
          <w:rFonts w:ascii="Times New Roman" w:eastAsia="Times New Roman" w:hAnsi="Times New Roman" w:cs="Times New Roman"/>
          <w:bCs/>
          <w:sz w:val="28"/>
          <w:szCs w:val="28"/>
          <w:lang w:eastAsia="ru-RU"/>
        </w:rPr>
        <w:lastRenderedPageBreak/>
        <w:t>территории муниципального образования «Муринское городское поселение» Всеволожского муниципального района Ленинградской области</w:t>
      </w:r>
      <w:r w:rsidR="00502FDB">
        <w:rPr>
          <w:rFonts w:ascii="Times New Roman" w:eastAsia="Times New Roman" w:hAnsi="Times New Roman" w:cs="Times New Roman"/>
          <w:bCs/>
          <w:sz w:val="28"/>
          <w:szCs w:val="28"/>
          <w:lang w:eastAsia="ru-RU"/>
        </w:rPr>
        <w:t xml:space="preserve"> </w:t>
      </w:r>
      <w:r w:rsidRPr="003443C6">
        <w:rPr>
          <w:rFonts w:ascii="Times New Roman" w:eastAsia="Times New Roman" w:hAnsi="Times New Roman" w:cs="Times New Roman"/>
          <w:bCs/>
          <w:sz w:val="28"/>
          <w:szCs w:val="28"/>
          <w:lang w:eastAsia="ru-RU"/>
        </w:rPr>
        <w:t>следующие годовые нормативы обеспечения основными видами печного топлива:</w:t>
      </w:r>
    </w:p>
    <w:p w14:paraId="1B97A4AC" w14:textId="70628A63"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1.1. Дрова:</w:t>
      </w:r>
    </w:p>
    <w:p w14:paraId="239509FE" w14:textId="77777777"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для одиноко проживающих граждан - 8,25 кубического метра на одного человека;</w:t>
      </w:r>
    </w:p>
    <w:p w14:paraId="27AD0EE5" w14:textId="77777777"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для семей, состоящих из двух человек, - 5,25 кубического метра в расчете на одного человека;</w:t>
      </w:r>
    </w:p>
    <w:p w14:paraId="352134D1" w14:textId="77777777"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для семей, состоящих из трех и более человек, - 4,50 кубического метра в расчете на одного человека;</w:t>
      </w:r>
    </w:p>
    <w:p w14:paraId="55F416A8" w14:textId="1D11BFE1" w:rsidR="003443C6" w:rsidRPr="003443C6" w:rsidRDefault="003443C6" w:rsidP="00E23A04">
      <w:pPr>
        <w:tabs>
          <w:tab w:val="left" w:pos="993"/>
        </w:tabs>
        <w:autoSpaceDE w:val="0"/>
        <w:autoSpaceDN w:val="0"/>
        <w:adjustRightInd w:val="0"/>
        <w:spacing w:line="288" w:lineRule="auto"/>
        <w:ind w:firstLine="710"/>
        <w:rPr>
          <w:bCs/>
          <w:sz w:val="28"/>
          <w:szCs w:val="28"/>
        </w:rPr>
      </w:pPr>
      <w:r w:rsidRPr="003443C6">
        <w:rPr>
          <w:bCs/>
          <w:sz w:val="28"/>
          <w:szCs w:val="28"/>
        </w:rPr>
        <w:t>1.2. Уголь:</w:t>
      </w:r>
    </w:p>
    <w:p w14:paraId="101617FB" w14:textId="77777777"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для одиноко проживающих граждан - 3,60 тонны на одного человека;</w:t>
      </w:r>
    </w:p>
    <w:p w14:paraId="3AA2AFB5" w14:textId="77777777"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для семей, состоящих из двух человек, - 2,30 тонны в расчете на одного человека;</w:t>
      </w:r>
    </w:p>
    <w:p w14:paraId="0E3B7D16" w14:textId="77777777" w:rsidR="003443C6" w:rsidRPr="003443C6" w:rsidRDefault="003443C6" w:rsidP="00E23A04">
      <w:pPr>
        <w:pStyle w:val="af4"/>
        <w:tabs>
          <w:tab w:val="left" w:pos="993"/>
        </w:tabs>
        <w:autoSpaceDE w:val="0"/>
        <w:autoSpaceDN w:val="0"/>
        <w:adjustRightInd w:val="0"/>
        <w:spacing w:after="0" w:line="288" w:lineRule="auto"/>
        <w:ind w:left="0" w:firstLine="710"/>
        <w:rPr>
          <w:rFonts w:ascii="Times New Roman" w:eastAsia="Times New Roman" w:hAnsi="Times New Roman" w:cs="Times New Roman"/>
          <w:bCs/>
          <w:sz w:val="28"/>
          <w:szCs w:val="28"/>
          <w:lang w:eastAsia="ru-RU"/>
        </w:rPr>
      </w:pPr>
      <w:r w:rsidRPr="003443C6">
        <w:rPr>
          <w:rFonts w:ascii="Times New Roman" w:eastAsia="Times New Roman" w:hAnsi="Times New Roman" w:cs="Times New Roman"/>
          <w:bCs/>
          <w:sz w:val="28"/>
          <w:szCs w:val="28"/>
          <w:lang w:eastAsia="ru-RU"/>
        </w:rPr>
        <w:t>для семей, состоящих из трех и более человек, - 2,00 тонны в расчете на одного человека.</w:t>
      </w:r>
    </w:p>
    <w:p w14:paraId="5C21E694" w14:textId="5C62F4FE" w:rsidR="003443C6" w:rsidRPr="00E23A04" w:rsidRDefault="003443C6" w:rsidP="00E23A04">
      <w:pPr>
        <w:pStyle w:val="af4"/>
        <w:spacing w:after="0" w:line="288" w:lineRule="auto"/>
        <w:ind w:left="0" w:firstLine="709"/>
        <w:jc w:val="both"/>
        <w:rPr>
          <w:rFonts w:ascii="Times New Roman" w:eastAsia="Times New Roman" w:hAnsi="Times New Roman" w:cs="Times New Roman"/>
          <w:sz w:val="28"/>
          <w:szCs w:val="28"/>
          <w:lang w:eastAsia="ar-SA"/>
        </w:rPr>
      </w:pPr>
      <w:r w:rsidRPr="00E23A04">
        <w:rPr>
          <w:rFonts w:ascii="Times New Roman" w:eastAsia="Times New Roman" w:hAnsi="Times New Roman" w:cs="Times New Roman"/>
          <w:sz w:val="28"/>
          <w:szCs w:val="28"/>
          <w:lang w:eastAsia="ar-SA"/>
        </w:rPr>
        <w:t xml:space="preserve">2. Установить </w:t>
      </w:r>
      <w:r w:rsidR="00502FDB" w:rsidRPr="003443C6">
        <w:rPr>
          <w:rFonts w:ascii="Times New Roman" w:eastAsia="Times New Roman" w:hAnsi="Times New Roman" w:cs="Times New Roman"/>
          <w:bCs/>
          <w:sz w:val="28"/>
          <w:szCs w:val="28"/>
          <w:lang w:eastAsia="ru-RU"/>
        </w:rPr>
        <w:t xml:space="preserve">для расчета денежной компенсации расходов на доставку </w:t>
      </w:r>
      <w:r w:rsidR="00502FDB">
        <w:rPr>
          <w:rFonts w:ascii="Times New Roman" w:eastAsia="Times New Roman" w:hAnsi="Times New Roman" w:cs="Times New Roman"/>
          <w:bCs/>
          <w:sz w:val="28"/>
          <w:szCs w:val="28"/>
          <w:lang w:eastAsia="ru-RU"/>
        </w:rPr>
        <w:t xml:space="preserve">печного </w:t>
      </w:r>
      <w:r w:rsidR="00502FDB" w:rsidRPr="003443C6">
        <w:rPr>
          <w:rFonts w:ascii="Times New Roman" w:eastAsia="Times New Roman" w:hAnsi="Times New Roman" w:cs="Times New Roman"/>
          <w:bCs/>
          <w:sz w:val="28"/>
          <w:szCs w:val="28"/>
          <w:lang w:eastAsia="ru-RU"/>
        </w:rPr>
        <w:t>топлива на нужды отопления жилых домов, не имеющих центрального отопления (или) газоснабжения, для льготных категорий граждан, имеющих место жительства или место пребывания на территории муниципального образования «Муринское городское поселение» Всеволожского муниципального района Ленинградской области</w:t>
      </w:r>
      <w:r w:rsidR="00502FDB">
        <w:rPr>
          <w:rFonts w:ascii="Times New Roman" w:eastAsia="Times New Roman" w:hAnsi="Times New Roman" w:cs="Times New Roman"/>
          <w:bCs/>
          <w:sz w:val="28"/>
          <w:szCs w:val="28"/>
          <w:lang w:eastAsia="ru-RU"/>
        </w:rPr>
        <w:t xml:space="preserve"> </w:t>
      </w:r>
      <w:r w:rsidR="00502FDB" w:rsidRPr="00E23A04">
        <w:rPr>
          <w:rFonts w:ascii="Times New Roman" w:eastAsia="Times New Roman" w:hAnsi="Times New Roman" w:cs="Times New Roman"/>
          <w:sz w:val="28"/>
          <w:szCs w:val="28"/>
          <w:lang w:eastAsia="ar-SA"/>
        </w:rPr>
        <w:t xml:space="preserve">цену на доставку печного топлива </w:t>
      </w:r>
      <w:r w:rsidR="0044706E" w:rsidRPr="00E23A04">
        <w:rPr>
          <w:rFonts w:ascii="Times New Roman" w:eastAsia="Times New Roman" w:hAnsi="Times New Roman" w:cs="Times New Roman"/>
          <w:sz w:val="28"/>
          <w:szCs w:val="28"/>
          <w:lang w:eastAsia="ar-SA"/>
        </w:rPr>
        <w:t>на 2023 год в размере 1950 рублей на 1 льготника в год</w:t>
      </w:r>
      <w:r w:rsidR="00E23A04" w:rsidRPr="00E23A04">
        <w:rPr>
          <w:rFonts w:ascii="Times New Roman" w:eastAsia="Times New Roman" w:hAnsi="Times New Roman" w:cs="Times New Roman"/>
          <w:sz w:val="28"/>
          <w:szCs w:val="28"/>
          <w:lang w:eastAsia="ar-SA"/>
        </w:rPr>
        <w:t>.</w:t>
      </w:r>
    </w:p>
    <w:p w14:paraId="223AE63E" w14:textId="0720513C" w:rsidR="00E23A04" w:rsidRPr="00E840A5" w:rsidRDefault="00E23A04" w:rsidP="00E23A04">
      <w:pPr>
        <w:suppressAutoHyphens/>
        <w:spacing w:line="288" w:lineRule="auto"/>
        <w:ind w:firstLine="708"/>
        <w:rPr>
          <w:bCs/>
          <w:sz w:val="28"/>
          <w:szCs w:val="28"/>
          <w:lang w:eastAsia="ar-SA"/>
        </w:rPr>
      </w:pPr>
      <w:r>
        <w:rPr>
          <w:sz w:val="28"/>
          <w:szCs w:val="28"/>
        </w:rPr>
        <w:t>3</w:t>
      </w:r>
      <w:r w:rsidR="004F3980" w:rsidRPr="007269D0">
        <w:rPr>
          <w:sz w:val="28"/>
          <w:szCs w:val="28"/>
        </w:rPr>
        <w:t xml:space="preserve">. </w:t>
      </w:r>
      <w:r w:rsidRPr="00E840A5">
        <w:rPr>
          <w:bCs/>
          <w:sz w:val="28"/>
          <w:szCs w:val="28"/>
          <w:lang w:eastAsia="ar-SA"/>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2299A8FA" w14:textId="1E19C495" w:rsidR="00CB3485" w:rsidRDefault="00E23A04" w:rsidP="00E23A04">
      <w:pPr>
        <w:spacing w:line="288" w:lineRule="auto"/>
        <w:ind w:right="57" w:firstLine="710"/>
        <w:rPr>
          <w:sz w:val="28"/>
          <w:szCs w:val="28"/>
        </w:rPr>
      </w:pPr>
      <w:r>
        <w:rPr>
          <w:sz w:val="28"/>
          <w:szCs w:val="28"/>
        </w:rPr>
        <w:t>4</w:t>
      </w:r>
      <w:r w:rsidR="00CB3485" w:rsidRPr="007269D0">
        <w:rPr>
          <w:sz w:val="28"/>
          <w:szCs w:val="28"/>
        </w:rPr>
        <w:t>. Настоящее постановление вступает в силу с момента подписания.</w:t>
      </w:r>
    </w:p>
    <w:p w14:paraId="79ED8629" w14:textId="6E1AC2B7" w:rsidR="00E23A04" w:rsidRPr="00117BEF" w:rsidRDefault="00E23A04" w:rsidP="00E23A04">
      <w:pPr>
        <w:pStyle w:val="af4"/>
        <w:spacing w:after="0" w:line="288" w:lineRule="auto"/>
        <w:ind w:left="0"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 xml:space="preserve">– начальника отдела экономики, УМИ, предпринимательства и потребительского рынка </w:t>
      </w:r>
      <w:proofErr w:type="spellStart"/>
      <w:r>
        <w:rPr>
          <w:rFonts w:ascii="Times New Roman" w:eastAsia="Times New Roman" w:hAnsi="Times New Roman" w:cs="Times New Roman"/>
          <w:sz w:val="28"/>
          <w:szCs w:val="28"/>
          <w:lang w:eastAsia="ar-SA"/>
        </w:rPr>
        <w:t>Опополя</w:t>
      </w:r>
      <w:proofErr w:type="spellEnd"/>
      <w:r>
        <w:rPr>
          <w:rFonts w:ascii="Times New Roman" w:eastAsia="Times New Roman" w:hAnsi="Times New Roman" w:cs="Times New Roman"/>
          <w:sz w:val="28"/>
          <w:szCs w:val="28"/>
          <w:lang w:eastAsia="ar-SA"/>
        </w:rPr>
        <w:t xml:space="preserve"> А.В.</w:t>
      </w:r>
    </w:p>
    <w:p w14:paraId="1FD2ED7D" w14:textId="77777777" w:rsidR="00E23A04" w:rsidRPr="007269D0" w:rsidRDefault="00E23A04" w:rsidP="00805590">
      <w:pPr>
        <w:ind w:right="57" w:firstLine="710"/>
        <w:rPr>
          <w:sz w:val="28"/>
          <w:szCs w:val="28"/>
        </w:rPr>
      </w:pPr>
    </w:p>
    <w:p w14:paraId="6C4E6745" w14:textId="77777777" w:rsidR="00CB3485" w:rsidRPr="007269D0" w:rsidRDefault="00CB3485" w:rsidP="009514EF">
      <w:pPr>
        <w:ind w:left="170" w:right="57" w:firstLine="540"/>
        <w:rPr>
          <w:sz w:val="28"/>
          <w:szCs w:val="28"/>
        </w:rPr>
      </w:pPr>
    </w:p>
    <w:p w14:paraId="74EF104A" w14:textId="77777777" w:rsidR="009514EF" w:rsidRPr="009514EF" w:rsidRDefault="009514EF" w:rsidP="009514EF">
      <w:pPr>
        <w:ind w:left="170" w:right="57" w:firstLine="540"/>
        <w:rPr>
          <w:color w:val="000000"/>
          <w:sz w:val="28"/>
          <w:szCs w:val="28"/>
        </w:rPr>
      </w:pPr>
    </w:p>
    <w:p w14:paraId="56F39F01" w14:textId="77777777" w:rsidR="004F3980" w:rsidRPr="009514EF" w:rsidRDefault="004F3980" w:rsidP="009514EF">
      <w:pPr>
        <w:pStyle w:val="1"/>
        <w:spacing w:before="0" w:after="0"/>
        <w:ind w:left="170" w:right="57" w:firstLine="540"/>
        <w:rPr>
          <w:rFonts w:ascii="Times New Roman" w:hAnsi="Times New Roman" w:cs="Times New Roman"/>
          <w:sz w:val="28"/>
          <w:szCs w:val="28"/>
        </w:rPr>
      </w:pPr>
      <w:r w:rsidRPr="009514EF">
        <w:rPr>
          <w:rFonts w:ascii="Times New Roman" w:hAnsi="Times New Roman" w:cs="Times New Roman"/>
          <w:color w:val="000000"/>
          <w:sz w:val="28"/>
          <w:szCs w:val="28"/>
        </w:rPr>
        <w:t xml:space="preserve"> </w:t>
      </w:r>
    </w:p>
    <w:p w14:paraId="5B27C2D4" w14:textId="41747006" w:rsidR="004F3980" w:rsidRPr="009514EF" w:rsidRDefault="004F3980" w:rsidP="00E23A04">
      <w:pPr>
        <w:pStyle w:val="2"/>
        <w:spacing w:after="0" w:line="240" w:lineRule="auto"/>
        <w:ind w:left="0" w:right="57" w:firstLine="0"/>
        <w:rPr>
          <w:sz w:val="28"/>
          <w:szCs w:val="28"/>
        </w:rPr>
      </w:pPr>
      <w:r w:rsidRPr="009514EF">
        <w:rPr>
          <w:sz w:val="28"/>
          <w:szCs w:val="28"/>
        </w:rPr>
        <w:t xml:space="preserve">Глава администрации                                                     </w:t>
      </w:r>
      <w:r w:rsidR="00E23A04">
        <w:rPr>
          <w:sz w:val="28"/>
          <w:szCs w:val="28"/>
        </w:rPr>
        <w:t xml:space="preserve">         </w:t>
      </w:r>
      <w:r w:rsidRPr="009514EF">
        <w:rPr>
          <w:sz w:val="28"/>
          <w:szCs w:val="28"/>
        </w:rPr>
        <w:t xml:space="preserve">           А.Ю. Белов</w:t>
      </w:r>
    </w:p>
    <w:p w14:paraId="1F6A1436" w14:textId="77777777" w:rsidR="004F3980" w:rsidRPr="009514EF" w:rsidRDefault="004F3980" w:rsidP="009514EF">
      <w:pPr>
        <w:ind w:left="170" w:right="57" w:firstLine="540"/>
        <w:jc w:val="center"/>
        <w:rPr>
          <w:sz w:val="28"/>
          <w:szCs w:val="28"/>
        </w:rPr>
      </w:pPr>
    </w:p>
    <w:p w14:paraId="58B4A1E0" w14:textId="77777777" w:rsidR="000509B3" w:rsidRDefault="000509B3" w:rsidP="004F3980">
      <w:pPr>
        <w:ind w:left="-540" w:right="98" w:firstLine="540"/>
        <w:jc w:val="right"/>
      </w:pPr>
    </w:p>
    <w:sectPr w:rsidR="000509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BFFD" w14:textId="77777777" w:rsidR="008705DA" w:rsidRDefault="008705DA" w:rsidP="00751B94">
      <w:r>
        <w:separator/>
      </w:r>
    </w:p>
  </w:endnote>
  <w:endnote w:type="continuationSeparator" w:id="0">
    <w:p w14:paraId="131D73F7" w14:textId="77777777" w:rsidR="008705DA" w:rsidRDefault="008705D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2BE9" w14:textId="77777777" w:rsidR="008705DA" w:rsidRDefault="008705DA" w:rsidP="00751B94">
      <w:r>
        <w:separator/>
      </w:r>
    </w:p>
  </w:footnote>
  <w:footnote w:type="continuationSeparator" w:id="0">
    <w:p w14:paraId="41EF24A5" w14:textId="77777777" w:rsidR="008705DA" w:rsidRDefault="008705DA"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171E"/>
    <w:multiLevelType w:val="hybridMultilevel"/>
    <w:tmpl w:val="C7FA52AA"/>
    <w:lvl w:ilvl="0" w:tplc="099867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066407E"/>
    <w:multiLevelType w:val="multilevel"/>
    <w:tmpl w:val="AC864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59433119">
    <w:abstractNumId w:val="1"/>
  </w:num>
  <w:num w:numId="2" w16cid:durableId="293560414">
    <w:abstractNumId w:val="0"/>
  </w:num>
  <w:num w:numId="3" w16cid:durableId="70355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71BD"/>
    <w:rsid w:val="00027905"/>
    <w:rsid w:val="00031EFD"/>
    <w:rsid w:val="000361B0"/>
    <w:rsid w:val="000509B3"/>
    <w:rsid w:val="00051E7C"/>
    <w:rsid w:val="00055C78"/>
    <w:rsid w:val="000D484C"/>
    <w:rsid w:val="000E1BD8"/>
    <w:rsid w:val="000E42A5"/>
    <w:rsid w:val="001130B1"/>
    <w:rsid w:val="00123F40"/>
    <w:rsid w:val="00132278"/>
    <w:rsid w:val="001564EA"/>
    <w:rsid w:val="001666D3"/>
    <w:rsid w:val="00174400"/>
    <w:rsid w:val="001862EA"/>
    <w:rsid w:val="0019212B"/>
    <w:rsid w:val="001B2351"/>
    <w:rsid w:val="001C5901"/>
    <w:rsid w:val="001F0D90"/>
    <w:rsid w:val="00205154"/>
    <w:rsid w:val="002064DF"/>
    <w:rsid w:val="0020763B"/>
    <w:rsid w:val="00207E3B"/>
    <w:rsid w:val="00212650"/>
    <w:rsid w:val="00261A81"/>
    <w:rsid w:val="00277044"/>
    <w:rsid w:val="002A5B5B"/>
    <w:rsid w:val="002B017A"/>
    <w:rsid w:val="002D29EC"/>
    <w:rsid w:val="002F756B"/>
    <w:rsid w:val="00312544"/>
    <w:rsid w:val="0032774A"/>
    <w:rsid w:val="003371DB"/>
    <w:rsid w:val="003373DE"/>
    <w:rsid w:val="003443C6"/>
    <w:rsid w:val="00347F9C"/>
    <w:rsid w:val="00364533"/>
    <w:rsid w:val="0038112A"/>
    <w:rsid w:val="003814E7"/>
    <w:rsid w:val="0038203B"/>
    <w:rsid w:val="00395510"/>
    <w:rsid w:val="003D70AB"/>
    <w:rsid w:val="003D74BE"/>
    <w:rsid w:val="003E2A2B"/>
    <w:rsid w:val="0044706E"/>
    <w:rsid w:val="004532A3"/>
    <w:rsid w:val="004873DB"/>
    <w:rsid w:val="00496BD7"/>
    <w:rsid w:val="004A324D"/>
    <w:rsid w:val="004C59DE"/>
    <w:rsid w:val="004D5F26"/>
    <w:rsid w:val="004E157A"/>
    <w:rsid w:val="004E4966"/>
    <w:rsid w:val="004F3980"/>
    <w:rsid w:val="00502FDB"/>
    <w:rsid w:val="00515F34"/>
    <w:rsid w:val="005213BD"/>
    <w:rsid w:val="005426E7"/>
    <w:rsid w:val="00546DF6"/>
    <w:rsid w:val="005612B0"/>
    <w:rsid w:val="00584559"/>
    <w:rsid w:val="00587C6F"/>
    <w:rsid w:val="005C4D00"/>
    <w:rsid w:val="005F05D0"/>
    <w:rsid w:val="00600B17"/>
    <w:rsid w:val="006066D3"/>
    <w:rsid w:val="006107EC"/>
    <w:rsid w:val="00613E74"/>
    <w:rsid w:val="0063596A"/>
    <w:rsid w:val="006404E8"/>
    <w:rsid w:val="00647687"/>
    <w:rsid w:val="00657551"/>
    <w:rsid w:val="00660DBE"/>
    <w:rsid w:val="0067176C"/>
    <w:rsid w:val="00680323"/>
    <w:rsid w:val="00691F6F"/>
    <w:rsid w:val="00695B22"/>
    <w:rsid w:val="006C401D"/>
    <w:rsid w:val="007135BB"/>
    <w:rsid w:val="007269D0"/>
    <w:rsid w:val="007404B6"/>
    <w:rsid w:val="00751B94"/>
    <w:rsid w:val="00753172"/>
    <w:rsid w:val="0075472F"/>
    <w:rsid w:val="0075594A"/>
    <w:rsid w:val="00761912"/>
    <w:rsid w:val="00762F22"/>
    <w:rsid w:val="0076678A"/>
    <w:rsid w:val="00782619"/>
    <w:rsid w:val="007900EF"/>
    <w:rsid w:val="007903F1"/>
    <w:rsid w:val="00791257"/>
    <w:rsid w:val="00791D3A"/>
    <w:rsid w:val="007E4071"/>
    <w:rsid w:val="007E508A"/>
    <w:rsid w:val="007F3E2F"/>
    <w:rsid w:val="00805590"/>
    <w:rsid w:val="0080735C"/>
    <w:rsid w:val="00807BFF"/>
    <w:rsid w:val="00813428"/>
    <w:rsid w:val="008170DF"/>
    <w:rsid w:val="00842211"/>
    <w:rsid w:val="00844927"/>
    <w:rsid w:val="008705DA"/>
    <w:rsid w:val="008822D9"/>
    <w:rsid w:val="008934F5"/>
    <w:rsid w:val="00897BCF"/>
    <w:rsid w:val="008A5161"/>
    <w:rsid w:val="008D6B48"/>
    <w:rsid w:val="008F4582"/>
    <w:rsid w:val="008F7B9D"/>
    <w:rsid w:val="00914E71"/>
    <w:rsid w:val="00921123"/>
    <w:rsid w:val="00934C5E"/>
    <w:rsid w:val="009514EF"/>
    <w:rsid w:val="00951C85"/>
    <w:rsid w:val="009B2D3E"/>
    <w:rsid w:val="009C5AD5"/>
    <w:rsid w:val="009D057A"/>
    <w:rsid w:val="009D2353"/>
    <w:rsid w:val="009E1C44"/>
    <w:rsid w:val="00A30F3C"/>
    <w:rsid w:val="00A37C6B"/>
    <w:rsid w:val="00A5061E"/>
    <w:rsid w:val="00A654BF"/>
    <w:rsid w:val="00A815DF"/>
    <w:rsid w:val="00AA1509"/>
    <w:rsid w:val="00AC03D2"/>
    <w:rsid w:val="00B0579C"/>
    <w:rsid w:val="00B102F4"/>
    <w:rsid w:val="00B35EAD"/>
    <w:rsid w:val="00B82287"/>
    <w:rsid w:val="00B8792E"/>
    <w:rsid w:val="00B965C1"/>
    <w:rsid w:val="00BA367B"/>
    <w:rsid w:val="00BA4A2E"/>
    <w:rsid w:val="00BA5E7A"/>
    <w:rsid w:val="00BD629B"/>
    <w:rsid w:val="00C142B2"/>
    <w:rsid w:val="00C152B6"/>
    <w:rsid w:val="00C238C0"/>
    <w:rsid w:val="00C45EE3"/>
    <w:rsid w:val="00C517A2"/>
    <w:rsid w:val="00C65460"/>
    <w:rsid w:val="00C82298"/>
    <w:rsid w:val="00CA41F2"/>
    <w:rsid w:val="00CA7959"/>
    <w:rsid w:val="00CB3485"/>
    <w:rsid w:val="00CD0FB6"/>
    <w:rsid w:val="00CD1243"/>
    <w:rsid w:val="00CE07EE"/>
    <w:rsid w:val="00CE1F57"/>
    <w:rsid w:val="00CF3184"/>
    <w:rsid w:val="00CF5990"/>
    <w:rsid w:val="00D06543"/>
    <w:rsid w:val="00D172BA"/>
    <w:rsid w:val="00D42F4E"/>
    <w:rsid w:val="00D51D4D"/>
    <w:rsid w:val="00D73437"/>
    <w:rsid w:val="00D74FA2"/>
    <w:rsid w:val="00D753BD"/>
    <w:rsid w:val="00D76708"/>
    <w:rsid w:val="00D8074F"/>
    <w:rsid w:val="00DC46B5"/>
    <w:rsid w:val="00DE04BF"/>
    <w:rsid w:val="00E05484"/>
    <w:rsid w:val="00E06414"/>
    <w:rsid w:val="00E1329E"/>
    <w:rsid w:val="00E13EA2"/>
    <w:rsid w:val="00E23A04"/>
    <w:rsid w:val="00E27EAB"/>
    <w:rsid w:val="00E51163"/>
    <w:rsid w:val="00E94805"/>
    <w:rsid w:val="00EB68B1"/>
    <w:rsid w:val="00ED1CE0"/>
    <w:rsid w:val="00F47DAF"/>
    <w:rsid w:val="00F64275"/>
    <w:rsid w:val="00F6503B"/>
    <w:rsid w:val="00F9258C"/>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B9DA"/>
  <w15:docId w15:val="{0E29A54E-8F01-4AAF-BF35-C4DBB01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rPr>
      <w:rFonts w:ascii="Times New Roman" w:eastAsia="Times New Roman" w:hAnsi="Times New Roman" w:cs="Times New Roman"/>
      <w:sz w:val="24"/>
      <w:szCs w:val="24"/>
      <w:lang w:eastAsia="ru-RU"/>
    </w:rPr>
  </w:style>
  <w:style w:type="paragraph" w:styleId="1">
    <w:name w:val="heading 1"/>
    <w:basedOn w:val="a"/>
    <w:next w:val="a"/>
    <w:link w:val="10"/>
    <w:qFormat/>
    <w:rsid w:val="004F39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ind w:firstLine="539"/>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pPr>
    <w:rPr>
      <w:rFonts w:ascii="Calibri" w:eastAsia="Times New Roman" w:hAnsi="Calibri" w:cs="Calibri"/>
      <w:szCs w:val="20"/>
      <w:lang w:eastAsia="ru-RU"/>
    </w:rPr>
  </w:style>
  <w:style w:type="character" w:customStyle="1" w:styleId="10">
    <w:name w:val="Заголовок 1 Знак"/>
    <w:basedOn w:val="a0"/>
    <w:link w:val="1"/>
    <w:rsid w:val="004F3980"/>
    <w:rPr>
      <w:rFonts w:ascii="Arial" w:eastAsia="Times New Roman" w:hAnsi="Arial" w:cs="Arial"/>
      <w:b/>
      <w:bCs/>
      <w:kern w:val="32"/>
      <w:sz w:val="32"/>
      <w:szCs w:val="32"/>
      <w:lang w:eastAsia="ru-RU"/>
    </w:rPr>
  </w:style>
  <w:style w:type="paragraph" w:styleId="2">
    <w:name w:val="Body Text Indent 2"/>
    <w:basedOn w:val="a"/>
    <w:link w:val="20"/>
    <w:rsid w:val="004F3980"/>
    <w:pPr>
      <w:spacing w:after="120" w:line="480" w:lineRule="auto"/>
      <w:ind w:left="283"/>
    </w:pPr>
  </w:style>
  <w:style w:type="character" w:customStyle="1" w:styleId="20">
    <w:name w:val="Основной текст с отступом 2 Знак"/>
    <w:basedOn w:val="a0"/>
    <w:link w:val="2"/>
    <w:rsid w:val="004F3980"/>
    <w:rPr>
      <w:rFonts w:ascii="Times New Roman" w:eastAsia="Times New Roman" w:hAnsi="Times New Roman" w:cs="Times New Roman"/>
      <w:sz w:val="24"/>
      <w:szCs w:val="24"/>
      <w:lang w:eastAsia="ru-RU"/>
    </w:rPr>
  </w:style>
  <w:style w:type="paragraph" w:customStyle="1" w:styleId="Heading">
    <w:name w:val="Heading"/>
    <w:rsid w:val="004F3980"/>
    <w:pPr>
      <w:autoSpaceDE w:val="0"/>
      <w:autoSpaceDN w:val="0"/>
      <w:adjustRightInd w:val="0"/>
    </w:pPr>
    <w:rPr>
      <w:rFonts w:ascii="Arial" w:eastAsia="Times New Roman" w:hAnsi="Arial" w:cs="Arial"/>
      <w:b/>
      <w:bCs/>
      <w:lang w:eastAsia="ru-RU"/>
    </w:rPr>
  </w:style>
  <w:style w:type="paragraph" w:styleId="af4">
    <w:name w:val="List Paragraph"/>
    <w:basedOn w:val="a"/>
    <w:link w:val="af5"/>
    <w:uiPriority w:val="34"/>
    <w:qFormat/>
    <w:rsid w:val="003443C6"/>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5">
    <w:name w:val="Абзац списка Знак"/>
    <w:link w:val="af4"/>
    <w:uiPriority w:val="34"/>
    <w:locked/>
    <w:rsid w:val="00E2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6294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2020-07-10T10:52:00Z</cp:lastPrinted>
  <dcterms:created xsi:type="dcterms:W3CDTF">2023-03-14T13:40:00Z</dcterms:created>
  <dcterms:modified xsi:type="dcterms:W3CDTF">2023-03-14T13:40:00Z</dcterms:modified>
</cp:coreProperties>
</file>