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0C60" w14:textId="2045B6EC" w:rsidR="003F799F" w:rsidRPr="00D12586" w:rsidRDefault="003F799F" w:rsidP="00D12586">
      <w:pPr>
        <w:ind w:left="5245" w:firstLine="284"/>
      </w:pPr>
      <w:r w:rsidRPr="00D12586">
        <w:t>ПРИЛОЖЕНИЕ № 5</w:t>
      </w:r>
    </w:p>
    <w:p w14:paraId="674E744C" w14:textId="77777777" w:rsidR="003F799F" w:rsidRPr="00D12586" w:rsidRDefault="003F799F" w:rsidP="00D12586">
      <w:pPr>
        <w:ind w:left="5245" w:firstLine="284"/>
      </w:pPr>
      <w:r w:rsidRPr="00D12586">
        <w:t xml:space="preserve">к постановлению администрации </w:t>
      </w:r>
    </w:p>
    <w:p w14:paraId="47D07501" w14:textId="7EB7A701" w:rsidR="003F799F" w:rsidRPr="00D12586" w:rsidRDefault="003F799F" w:rsidP="00D12586">
      <w:pPr>
        <w:ind w:left="5245" w:firstLine="284"/>
      </w:pPr>
      <w:r w:rsidRPr="00D12586">
        <w:t>МО «Муринское городское поселение»</w:t>
      </w:r>
    </w:p>
    <w:p w14:paraId="232588B2" w14:textId="6564E76C" w:rsidR="003F799F" w:rsidRPr="00D12586" w:rsidRDefault="003F799F" w:rsidP="00D12586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left="5245" w:right="20" w:firstLine="284"/>
        <w:jc w:val="both"/>
        <w:rPr>
          <w:sz w:val="24"/>
          <w:szCs w:val="24"/>
        </w:rPr>
      </w:pPr>
      <w:r w:rsidRPr="00D12586">
        <w:rPr>
          <w:sz w:val="24"/>
          <w:szCs w:val="24"/>
        </w:rPr>
        <w:t xml:space="preserve">от </w:t>
      </w:r>
      <w:r w:rsidR="00CF3C38">
        <w:rPr>
          <w:sz w:val="24"/>
          <w:szCs w:val="24"/>
        </w:rPr>
        <w:t>14</w:t>
      </w:r>
      <w:r w:rsidRPr="00D12586">
        <w:rPr>
          <w:sz w:val="24"/>
          <w:szCs w:val="24"/>
        </w:rPr>
        <w:t>.</w:t>
      </w:r>
      <w:r w:rsidR="00CF3C38">
        <w:rPr>
          <w:sz w:val="24"/>
          <w:szCs w:val="24"/>
        </w:rPr>
        <w:t>12</w:t>
      </w:r>
      <w:r w:rsidRPr="00D12586">
        <w:rPr>
          <w:sz w:val="24"/>
          <w:szCs w:val="24"/>
        </w:rPr>
        <w:t xml:space="preserve">.2023 № </w:t>
      </w:r>
      <w:r w:rsidR="00CF3C38">
        <w:rPr>
          <w:sz w:val="24"/>
          <w:szCs w:val="24"/>
        </w:rPr>
        <w:t>469</w:t>
      </w:r>
    </w:p>
    <w:p w14:paraId="0E459D57" w14:textId="73B49B4C" w:rsidR="003E6AE1" w:rsidRDefault="003E6AE1"/>
    <w:p w14:paraId="741C4D5E" w14:textId="58774331" w:rsidR="00BD6FA6" w:rsidRDefault="00BD6FA6" w:rsidP="00BD6FA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99779" w14:textId="77777777" w:rsidR="00B71815" w:rsidRDefault="00B71815" w:rsidP="00BD6FA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9886A" w14:textId="77777777" w:rsidR="000855B3" w:rsidRPr="00252FB0" w:rsidRDefault="000855B3" w:rsidP="000855B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FB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66B2FF55" w14:textId="2C9EB53D" w:rsidR="000855B3" w:rsidRPr="00252FB0" w:rsidRDefault="000855B3" w:rsidP="000855B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FB0">
        <w:rPr>
          <w:rFonts w:ascii="Times New Roman" w:hAnsi="Times New Roman" w:cs="Times New Roman"/>
          <w:b/>
          <w:bCs/>
          <w:sz w:val="28"/>
          <w:szCs w:val="28"/>
        </w:rPr>
        <w:t>ПРОВЕДЕНИЯ МОНИТОРИНГА СОСТОЯНИЯ СИСТЕМЫ ТЕПЛОСНАБЖЕНИЯ</w:t>
      </w:r>
      <w:r w:rsidRPr="002A12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3BF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252FB0">
        <w:rPr>
          <w:rFonts w:ascii="Times New Roman" w:hAnsi="Times New Roman" w:cs="Times New Roman"/>
          <w:b/>
          <w:bCs/>
          <w:sz w:val="28"/>
          <w:szCs w:val="28"/>
        </w:rPr>
        <w:t xml:space="preserve"> «МУРИНСКОЕ </w:t>
      </w:r>
      <w:r w:rsidR="009F147C">
        <w:rPr>
          <w:rFonts w:ascii="Times New Roman" w:hAnsi="Times New Roman" w:cs="Times New Roman"/>
          <w:b/>
          <w:bCs/>
          <w:sz w:val="28"/>
          <w:szCs w:val="28"/>
        </w:rPr>
        <w:t>ГОРОДСКОЕ</w:t>
      </w:r>
      <w:r w:rsidRPr="00252FB0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ПОСЕЛЕНИЕ»</w:t>
      </w:r>
      <w:r w:rsidR="009F147C">
        <w:rPr>
          <w:rFonts w:ascii="Times New Roman" w:hAnsi="Times New Roman" w:cs="Times New Roman"/>
          <w:b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103BF7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14:paraId="7BFA3BE3" w14:textId="3CECFC90" w:rsidR="000855B3" w:rsidRDefault="000855B3" w:rsidP="000855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AA1F787" w14:textId="77777777" w:rsidR="009F147C" w:rsidRPr="00252FB0" w:rsidRDefault="009F147C" w:rsidP="000855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9D875C4" w14:textId="361BD214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1. Порядок определяет механизм взаимодействия администрации </w:t>
      </w:r>
      <w:r w:rsidR="00103B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03BF7" w:rsidRPr="00252FB0">
        <w:rPr>
          <w:rFonts w:ascii="Times New Roman" w:hAnsi="Times New Roman" w:cs="Times New Roman"/>
          <w:sz w:val="28"/>
          <w:szCs w:val="28"/>
        </w:rPr>
        <w:t xml:space="preserve">«Муринское </w:t>
      </w:r>
      <w:r w:rsidR="00103BF7">
        <w:rPr>
          <w:rFonts w:ascii="Times New Roman" w:hAnsi="Times New Roman" w:cs="Times New Roman"/>
          <w:sz w:val="28"/>
          <w:szCs w:val="28"/>
        </w:rPr>
        <w:t>городское</w:t>
      </w:r>
      <w:r w:rsidR="00103BF7" w:rsidRPr="00252FB0">
        <w:rPr>
          <w:rFonts w:ascii="Times New Roman" w:hAnsi="Times New Roman" w:cs="Times New Roman"/>
          <w:sz w:val="28"/>
          <w:szCs w:val="28"/>
        </w:rPr>
        <w:t xml:space="preserve"> поселение» </w:t>
      </w:r>
      <w:r w:rsidR="00103BF7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103BF7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252FB0">
        <w:rPr>
          <w:rFonts w:ascii="Times New Roman" w:hAnsi="Times New Roman" w:cs="Times New Roman"/>
          <w:sz w:val="28"/>
          <w:szCs w:val="28"/>
        </w:rPr>
        <w:t xml:space="preserve">, теплоснабжающих и теплосетевых организаций, расположенных на территории МО «Муринское </w:t>
      </w:r>
      <w:r w:rsidR="00103BF7">
        <w:rPr>
          <w:rFonts w:ascii="Times New Roman" w:hAnsi="Times New Roman" w:cs="Times New Roman"/>
          <w:sz w:val="28"/>
          <w:szCs w:val="28"/>
        </w:rPr>
        <w:t>ГП</w:t>
      </w:r>
      <w:r w:rsidRPr="00252FB0">
        <w:rPr>
          <w:rFonts w:ascii="Times New Roman" w:hAnsi="Times New Roman" w:cs="Times New Roman"/>
          <w:sz w:val="28"/>
          <w:szCs w:val="28"/>
        </w:rPr>
        <w:t>», при проведении мониторинга состояния системы теплоснабжения МО «</w:t>
      </w:r>
      <w:r w:rsidR="00CD006F">
        <w:rPr>
          <w:rFonts w:ascii="Times New Roman" w:hAnsi="Times New Roman" w:cs="Times New Roman"/>
          <w:sz w:val="28"/>
          <w:szCs w:val="28"/>
        </w:rPr>
        <w:t>Муринское ГП</w:t>
      </w:r>
      <w:r w:rsidRPr="00252FB0">
        <w:rPr>
          <w:rFonts w:ascii="Times New Roman" w:hAnsi="Times New Roman" w:cs="Times New Roman"/>
          <w:sz w:val="28"/>
          <w:szCs w:val="28"/>
        </w:rPr>
        <w:t>».</w:t>
      </w:r>
    </w:p>
    <w:p w14:paraId="102AB540" w14:textId="409457D6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2. Система мониторинга состояния системы теплоснабжения </w:t>
      </w:r>
      <w:r w:rsidR="00CD006F">
        <w:rPr>
          <w:rFonts w:ascii="Times New Roman" w:hAnsi="Times New Roman" w:cs="Times New Roman"/>
          <w:sz w:val="28"/>
          <w:szCs w:val="28"/>
        </w:rPr>
        <w:t>–</w:t>
      </w:r>
      <w:r w:rsidRPr="00252FB0">
        <w:rPr>
          <w:rFonts w:ascii="Times New Roman" w:hAnsi="Times New Roman" w:cs="Times New Roman"/>
          <w:sz w:val="28"/>
          <w:szCs w:val="28"/>
        </w:rPr>
        <w:t xml:space="preserve"> </w:t>
      </w:r>
      <w:r w:rsidR="00CD006F">
        <w:rPr>
          <w:rFonts w:ascii="Times New Roman" w:hAnsi="Times New Roman" w:cs="Times New Roman"/>
          <w:sz w:val="28"/>
          <w:szCs w:val="28"/>
        </w:rPr>
        <w:t>э</w:t>
      </w:r>
      <w:r w:rsidRPr="00252FB0">
        <w:rPr>
          <w:rFonts w:ascii="Times New Roman" w:hAnsi="Times New Roman" w:cs="Times New Roman"/>
          <w:sz w:val="28"/>
          <w:szCs w:val="28"/>
        </w:rPr>
        <w:t>то комплексная система наблюдений, оценки и прогноза состояния источников тепловой энергии и тепловых сетей.</w:t>
      </w:r>
    </w:p>
    <w:p w14:paraId="517811F2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3. Целями создания и функционирования системы мониторинга системы теплоснабжения являются:</w:t>
      </w:r>
    </w:p>
    <w:p w14:paraId="06554583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3.1. Контроль за состоянием и функционированием системы теплоснабжения.</w:t>
      </w:r>
    </w:p>
    <w:p w14:paraId="105868D7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3.2. Повышение надежности и безопасности системы теплоснабжения.</w:t>
      </w:r>
    </w:p>
    <w:p w14:paraId="2ABAC710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3.3. Снижение количества аварийных ремонтов и переход к планово-предупредительным ремонтам.</w:t>
      </w:r>
    </w:p>
    <w:p w14:paraId="5A738B2D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3.4. 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14:paraId="1DAF1970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4. Основными задачами системы мониторинга являются:</w:t>
      </w:r>
    </w:p>
    <w:p w14:paraId="616F9A3A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4.1. Сбор, обработка и анализ данных о состоянии объектов теплоснабжения, об аварийности на объектах теплоснабжения и проводимых на них ремонтных работах.</w:t>
      </w:r>
    </w:p>
    <w:p w14:paraId="117C9A49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4.2. Оптимизация процесса формирования планов проведения ремонтных работ на объектах теплоснабжения.</w:t>
      </w:r>
    </w:p>
    <w:p w14:paraId="7437959E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4.3. Эффективное использование финансовых средств на содержание и проведения ремонтных работ на объектах теплоснабжения из бюджетов различных уровней.</w:t>
      </w:r>
    </w:p>
    <w:p w14:paraId="1373C9F5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5. Функционирование системы мониторинга осуществляется на муниципальном и объектовом уровнях.</w:t>
      </w:r>
    </w:p>
    <w:p w14:paraId="5C1783B5" w14:textId="3AFC04CA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6. На муниципальном уровне организационно-методическое руководство и координацию деятельности системы мониторинга осуществляет </w:t>
      </w:r>
      <w:r w:rsidR="00360E7B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252FB0">
        <w:rPr>
          <w:rFonts w:ascii="Times New Roman" w:hAnsi="Times New Roman" w:cs="Times New Roman"/>
          <w:sz w:val="28"/>
          <w:szCs w:val="28"/>
        </w:rPr>
        <w:lastRenderedPageBreak/>
        <w:t>жилищно-коммунального хозяйства</w:t>
      </w:r>
      <w:r w:rsidR="00360E7B">
        <w:rPr>
          <w:rFonts w:ascii="Times New Roman" w:hAnsi="Times New Roman" w:cs="Times New Roman"/>
          <w:sz w:val="28"/>
          <w:szCs w:val="28"/>
        </w:rPr>
        <w:t xml:space="preserve"> и благоустройства администрации</w:t>
      </w:r>
      <w:r w:rsidRPr="00252FB0">
        <w:rPr>
          <w:rFonts w:ascii="Times New Roman" w:hAnsi="Times New Roman" w:cs="Times New Roman"/>
          <w:sz w:val="28"/>
          <w:szCs w:val="28"/>
        </w:rPr>
        <w:t xml:space="preserve"> МО «</w:t>
      </w:r>
      <w:r w:rsidR="00CD006F">
        <w:rPr>
          <w:rFonts w:ascii="Times New Roman" w:hAnsi="Times New Roman" w:cs="Times New Roman"/>
          <w:sz w:val="28"/>
          <w:szCs w:val="28"/>
        </w:rPr>
        <w:t>Муринское ГП</w:t>
      </w:r>
      <w:r w:rsidRPr="00252FB0">
        <w:rPr>
          <w:rFonts w:ascii="Times New Roman" w:hAnsi="Times New Roman" w:cs="Times New Roman"/>
          <w:sz w:val="28"/>
          <w:szCs w:val="28"/>
        </w:rPr>
        <w:t>».</w:t>
      </w:r>
    </w:p>
    <w:p w14:paraId="0D24B071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7. На объектовом уровне организационно-методическое руководство и координацию деятельности системы мониторинга осуществляют теплоснабжающие и теплосетевые организации, а также организации, эксплуатирующие объекты теплоснабжения и тепловые сети.</w:t>
      </w:r>
    </w:p>
    <w:p w14:paraId="539191ED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8. Система мониторинга включает в себя:</w:t>
      </w:r>
    </w:p>
    <w:p w14:paraId="129817C1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8.1. Предоставление и сбор данных.</w:t>
      </w:r>
    </w:p>
    <w:p w14:paraId="6FD3F4BE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8.2. Обработку и хранение данных.</w:t>
      </w:r>
    </w:p>
    <w:p w14:paraId="31610E9E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8.3. Анализ данных мониторинга.</w:t>
      </w:r>
    </w:p>
    <w:p w14:paraId="737A84F5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9. Сбор данных организуется на бумажных и электронных носителях.</w:t>
      </w:r>
    </w:p>
    <w:p w14:paraId="3E4BA8BC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10. На объектовом уровне тепловыми и теплоснабжающими организациями собирается следующая информация:</w:t>
      </w:r>
    </w:p>
    <w:p w14:paraId="77950657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10.1. Паспортная база данных технологического оборудования и тепловых сетей.</w:t>
      </w:r>
    </w:p>
    <w:p w14:paraId="2B2133D7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10.2. Расположение смежных коммуникаций в 5-метровой зоне вдоль прокладки тепловой сети, схема дренажных и канализационных сетей.</w:t>
      </w:r>
    </w:p>
    <w:p w14:paraId="33CE78E0" w14:textId="15FA9425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10.3.</w:t>
      </w:r>
      <w:r w:rsidR="00CD006F">
        <w:rPr>
          <w:rFonts w:ascii="Times New Roman" w:hAnsi="Times New Roman" w:cs="Times New Roman"/>
          <w:sz w:val="28"/>
          <w:szCs w:val="28"/>
        </w:rPr>
        <w:t xml:space="preserve"> </w:t>
      </w:r>
      <w:r w:rsidRPr="00252FB0">
        <w:rPr>
          <w:rFonts w:ascii="Times New Roman" w:hAnsi="Times New Roman" w:cs="Times New Roman"/>
          <w:sz w:val="28"/>
          <w:szCs w:val="28"/>
        </w:rPr>
        <w:t>Исполнительная документация в электронном виде (аксонометрические схемы теплопроводов).</w:t>
      </w:r>
    </w:p>
    <w:p w14:paraId="130004F1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10.4. Данные о грунтах в зоне прокладки теплосети (грунтовые воды, суффозионные грунты).</w:t>
      </w:r>
    </w:p>
    <w:p w14:paraId="02CA43AF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10.5. Данные о проведенных ремонтно-восстановительных и плановых работах на объектах теплоснабжения.</w:t>
      </w:r>
    </w:p>
    <w:p w14:paraId="2493318B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1"/>
      <w:bookmarkEnd w:id="0"/>
      <w:r w:rsidRPr="00252FB0">
        <w:rPr>
          <w:rFonts w:ascii="Times New Roman" w:hAnsi="Times New Roman" w:cs="Times New Roman"/>
          <w:sz w:val="28"/>
          <w:szCs w:val="28"/>
        </w:rPr>
        <w:t>10.6. 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</w:p>
    <w:p w14:paraId="3DE07857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2"/>
      <w:bookmarkEnd w:id="1"/>
      <w:r w:rsidRPr="00252FB0">
        <w:rPr>
          <w:rFonts w:ascii="Times New Roman" w:hAnsi="Times New Roman" w:cs="Times New Roman"/>
          <w:sz w:val="28"/>
          <w:szCs w:val="28"/>
        </w:rPr>
        <w:t>10.7. Реестр учета аварийных ситуаций, возникающих на объектах теплоснабжения за период отопительного сезона,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- период отключения и перечень отключенных потребителей.</w:t>
      </w:r>
    </w:p>
    <w:p w14:paraId="67758017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11. На муниципальном уровне собирается следующая информация:</w:t>
      </w:r>
    </w:p>
    <w:p w14:paraId="21BFCE12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11.1. Данные о проведенных ремонтно-восстановительных и плановых работах на объектах теплоснабжения.</w:t>
      </w:r>
    </w:p>
    <w:p w14:paraId="5651489A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11.2. 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</w:p>
    <w:p w14:paraId="075B2167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11.3. Реестр учета аварийных ситуаций, возникающих на объектах теплоснабжения за период отопительного сезона,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- период отключения и перечень отключенных потребителей.</w:t>
      </w:r>
    </w:p>
    <w:p w14:paraId="4E1D1DA5" w14:textId="2EFD6523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12. Теплоснабжающие и теплосетевые организации ежемесячно до 10 числа месяца, следующего за отчетным, представляют в администрацию МО </w:t>
      </w:r>
      <w:r w:rsidRPr="00252FB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D006F">
        <w:rPr>
          <w:rFonts w:ascii="Times New Roman" w:hAnsi="Times New Roman" w:cs="Times New Roman"/>
          <w:sz w:val="28"/>
          <w:szCs w:val="28"/>
        </w:rPr>
        <w:t>Муринское ГП</w:t>
      </w:r>
      <w:r w:rsidRPr="00252FB0">
        <w:rPr>
          <w:rFonts w:ascii="Times New Roman" w:hAnsi="Times New Roman" w:cs="Times New Roman"/>
          <w:sz w:val="28"/>
          <w:szCs w:val="28"/>
        </w:rPr>
        <w:t xml:space="preserve">» по адресу электронной почты: </w:t>
      </w:r>
      <w:hyperlink r:id="rId7" w:history="1">
        <w:r w:rsidRPr="00252FB0">
          <w:rPr>
            <w:rStyle w:val="a9"/>
            <w:sz w:val="28"/>
            <w:szCs w:val="28"/>
            <w:lang w:val="en-US"/>
          </w:rPr>
          <w:t>kan</w:t>
        </w:r>
        <w:r w:rsidRPr="00252FB0">
          <w:rPr>
            <w:rStyle w:val="a9"/>
            <w:sz w:val="28"/>
            <w:szCs w:val="28"/>
          </w:rPr>
          <w:t>-</w:t>
        </w:r>
        <w:r w:rsidRPr="00252FB0">
          <w:rPr>
            <w:rStyle w:val="a9"/>
            <w:sz w:val="28"/>
            <w:szCs w:val="28"/>
            <w:lang w:val="en-US"/>
          </w:rPr>
          <w:t>murino</w:t>
        </w:r>
        <w:r w:rsidRPr="00252FB0">
          <w:rPr>
            <w:rStyle w:val="a9"/>
            <w:sz w:val="28"/>
            <w:szCs w:val="28"/>
          </w:rPr>
          <w:t>@</w:t>
        </w:r>
        <w:r w:rsidRPr="00252FB0">
          <w:rPr>
            <w:rStyle w:val="a9"/>
            <w:sz w:val="28"/>
            <w:szCs w:val="28"/>
            <w:lang w:val="en-US"/>
          </w:rPr>
          <w:t>yandex</w:t>
        </w:r>
        <w:r w:rsidRPr="00252FB0">
          <w:rPr>
            <w:rStyle w:val="a9"/>
            <w:sz w:val="28"/>
            <w:szCs w:val="28"/>
          </w:rPr>
          <w:t>.</w:t>
        </w:r>
        <w:proofErr w:type="spellStart"/>
        <w:r w:rsidRPr="00252FB0">
          <w:rPr>
            <w:rStyle w:val="a9"/>
            <w:sz w:val="28"/>
            <w:szCs w:val="28"/>
          </w:rPr>
          <w:t>ru</w:t>
        </w:r>
        <w:proofErr w:type="spellEnd"/>
      </w:hyperlink>
      <w:r w:rsidRPr="00252FB0">
        <w:rPr>
          <w:rFonts w:ascii="Times New Roman" w:hAnsi="Times New Roman" w:cs="Times New Roman"/>
          <w:sz w:val="28"/>
          <w:szCs w:val="28"/>
        </w:rPr>
        <w:t xml:space="preserve">, информацию в соответствии с </w:t>
      </w:r>
      <w:hyperlink w:anchor="Par60" w:history="1">
        <w:r w:rsidRPr="00252FB0">
          <w:rPr>
            <w:rFonts w:ascii="Times New Roman" w:hAnsi="Times New Roman" w:cs="Times New Roman"/>
            <w:sz w:val="28"/>
            <w:szCs w:val="28"/>
          </w:rPr>
          <w:t>пунктами 10.5</w:t>
        </w:r>
      </w:hyperlink>
      <w:r w:rsidRPr="00252FB0">
        <w:rPr>
          <w:rFonts w:ascii="Times New Roman" w:hAnsi="Times New Roman" w:cs="Times New Roman"/>
          <w:sz w:val="28"/>
          <w:szCs w:val="28"/>
        </w:rPr>
        <w:t xml:space="preserve">, 10.6, </w:t>
      </w:r>
      <w:hyperlink w:anchor="Par62" w:history="1">
        <w:r w:rsidRPr="00252FB0">
          <w:rPr>
            <w:rFonts w:ascii="Times New Roman" w:hAnsi="Times New Roman" w:cs="Times New Roman"/>
            <w:sz w:val="28"/>
            <w:szCs w:val="28"/>
          </w:rPr>
          <w:t>10.7</w:t>
        </w:r>
      </w:hyperlink>
      <w:r w:rsidRPr="00252FB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E0729BE" w14:textId="739C2053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13. Материалы мониторинга хранятся в администрации МО «</w:t>
      </w:r>
      <w:r w:rsidR="00CD006F">
        <w:rPr>
          <w:rFonts w:ascii="Times New Roman" w:hAnsi="Times New Roman" w:cs="Times New Roman"/>
          <w:sz w:val="28"/>
          <w:szCs w:val="28"/>
        </w:rPr>
        <w:t>Муринское ГП</w:t>
      </w:r>
      <w:r w:rsidRPr="00252FB0">
        <w:rPr>
          <w:rFonts w:ascii="Times New Roman" w:hAnsi="Times New Roman" w:cs="Times New Roman"/>
          <w:sz w:val="28"/>
          <w:szCs w:val="28"/>
        </w:rPr>
        <w:t>», а также в теплоснабжающих и теплосетевых организациях в электронном и бумажном виде не менее 5 лет.</w:t>
      </w:r>
    </w:p>
    <w:p w14:paraId="03D93FF5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14. Система анализа данных мониторинга направлена на решение задачи по оптимизации планов ремонта объектов теплоснабжения, на основе выбора: имеющих повреждения, самых ненадежных, исходя из заданного объема финансирования.</w:t>
      </w:r>
    </w:p>
    <w:p w14:paraId="40775CFD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Определяющим источником информации для статистической обработки данных являются результаты гидравлических испытаний тепловых сетей на прочность и плотность и ремонт/реконструкция объектов теплоснабжения в периоды: планового ремонта и подготовки к предстоящим осенне-зимним периодам.</w:t>
      </w:r>
    </w:p>
    <w:p w14:paraId="3E373E96" w14:textId="217E1835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15. Анализ данных мониторинга на муниципальном уровне проводится специалистами администрации МО «</w:t>
      </w:r>
      <w:r w:rsidR="00CD006F">
        <w:rPr>
          <w:rFonts w:ascii="Times New Roman" w:hAnsi="Times New Roman" w:cs="Times New Roman"/>
          <w:sz w:val="28"/>
          <w:szCs w:val="28"/>
        </w:rPr>
        <w:t>Муринское ГП</w:t>
      </w:r>
      <w:r w:rsidRPr="00252FB0">
        <w:rPr>
          <w:rFonts w:ascii="Times New Roman" w:hAnsi="Times New Roman" w:cs="Times New Roman"/>
          <w:sz w:val="28"/>
          <w:szCs w:val="28"/>
        </w:rPr>
        <w:t>», на объектовом уровне - специалистами теплоснабжающих и теплосетевых организаций.</w:t>
      </w:r>
    </w:p>
    <w:p w14:paraId="6868D0D0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16. Данные мониторинга накладываются на актуальные паспортные характеристики объектов теплоснабжения в целях выявления истинного состояния объекта, исключения ложной информации и принятия оптимального управленческого решения.</w:t>
      </w:r>
    </w:p>
    <w:p w14:paraId="181FB0FA" w14:textId="77777777" w:rsidR="000855B3" w:rsidRPr="00252FB0" w:rsidRDefault="000855B3" w:rsidP="000855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17. Результаты мониторинга 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</w:p>
    <w:p w14:paraId="0C1273F7" w14:textId="0A0062E1" w:rsidR="003706F6" w:rsidRPr="00D51838" w:rsidRDefault="003706F6" w:rsidP="000855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3706F6" w:rsidRPr="00D51838" w:rsidSect="000855B3">
      <w:headerReference w:type="even" r:id="rId8"/>
      <w:headerReference w:type="default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4B4D" w14:textId="77777777" w:rsidR="00A97CA6" w:rsidRDefault="00A97CA6" w:rsidP="00BD6FA6">
      <w:r>
        <w:separator/>
      </w:r>
    </w:p>
  </w:endnote>
  <w:endnote w:type="continuationSeparator" w:id="0">
    <w:p w14:paraId="441C74D5" w14:textId="77777777" w:rsidR="00A97CA6" w:rsidRDefault="00A97CA6" w:rsidP="00BD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6492" w14:textId="77777777" w:rsidR="00A97CA6" w:rsidRDefault="00A97CA6" w:rsidP="00BD6FA6">
      <w:r>
        <w:separator/>
      </w:r>
    </w:p>
  </w:footnote>
  <w:footnote w:type="continuationSeparator" w:id="0">
    <w:p w14:paraId="050F20F7" w14:textId="77777777" w:rsidR="00A97CA6" w:rsidRDefault="00A97CA6" w:rsidP="00BD6FA6">
      <w:r>
        <w:continuationSeparator/>
      </w:r>
    </w:p>
  </w:footnote>
  <w:footnote w:id="1">
    <w:p w14:paraId="17F25F3A" w14:textId="77777777" w:rsidR="00103BF7" w:rsidRDefault="00103BF7" w:rsidP="00103BF7">
      <w:pPr>
        <w:pStyle w:val="a6"/>
      </w:pPr>
      <w:r>
        <w:rPr>
          <w:rStyle w:val="a8"/>
        </w:rPr>
        <w:footnoteRef/>
      </w:r>
      <w:r>
        <w:t xml:space="preserve"> Далее – Порядок.</w:t>
      </w:r>
    </w:p>
  </w:footnote>
  <w:footnote w:id="2">
    <w:p w14:paraId="49C17B08" w14:textId="77777777" w:rsidR="00103BF7" w:rsidRDefault="00103BF7" w:rsidP="00103BF7">
      <w:pPr>
        <w:pStyle w:val="a6"/>
      </w:pPr>
      <w:r>
        <w:rPr>
          <w:rStyle w:val="a8"/>
        </w:rPr>
        <w:footnoteRef/>
      </w:r>
      <w:r>
        <w:t xml:space="preserve"> Далее – МО «Муринское ГП»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1BE" w14:textId="77777777" w:rsidR="00925064" w:rsidRDefault="00925064" w:rsidP="006810C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8BC2A48" w14:textId="77777777" w:rsidR="00925064" w:rsidRDefault="00925064" w:rsidP="006810C3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0F19" w14:textId="77777777" w:rsidR="00925064" w:rsidRDefault="00925064" w:rsidP="006810C3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A6"/>
    <w:rsid w:val="000855B3"/>
    <w:rsid w:val="00094967"/>
    <w:rsid w:val="00103BF7"/>
    <w:rsid w:val="001B3D9A"/>
    <w:rsid w:val="001B7807"/>
    <w:rsid w:val="001F3656"/>
    <w:rsid w:val="002933F4"/>
    <w:rsid w:val="00294BED"/>
    <w:rsid w:val="002B2753"/>
    <w:rsid w:val="002B6DB2"/>
    <w:rsid w:val="002D2DD6"/>
    <w:rsid w:val="00360E7B"/>
    <w:rsid w:val="003706F6"/>
    <w:rsid w:val="003A4913"/>
    <w:rsid w:val="003E6AE1"/>
    <w:rsid w:val="003F799F"/>
    <w:rsid w:val="0040602D"/>
    <w:rsid w:val="007113BF"/>
    <w:rsid w:val="00925064"/>
    <w:rsid w:val="00947776"/>
    <w:rsid w:val="009B3068"/>
    <w:rsid w:val="009F147C"/>
    <w:rsid w:val="00A268E8"/>
    <w:rsid w:val="00A97CA6"/>
    <w:rsid w:val="00AC500C"/>
    <w:rsid w:val="00B134FC"/>
    <w:rsid w:val="00B71815"/>
    <w:rsid w:val="00BD6FA6"/>
    <w:rsid w:val="00CD006F"/>
    <w:rsid w:val="00CF1B08"/>
    <w:rsid w:val="00CF3C38"/>
    <w:rsid w:val="00D12586"/>
    <w:rsid w:val="00D51838"/>
    <w:rsid w:val="00F26E98"/>
    <w:rsid w:val="00F7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522A"/>
  <w15:chartTrackingRefBased/>
  <w15:docId w15:val="{49EBD8B6-2012-4BDF-9C19-5D88E60E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6FA6"/>
    <w:pPr>
      <w:shd w:val="clear" w:color="auto" w:fill="FFFFFF"/>
      <w:spacing w:before="360" w:after="60" w:line="240" w:lineRule="atLeast"/>
    </w:pPr>
    <w:rPr>
      <w:rFonts w:eastAsia="Arial Unicode MS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BD6FA6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BD6FA6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BD6FA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D6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D6FA6"/>
    <w:rPr>
      <w:vertAlign w:val="superscript"/>
    </w:rPr>
  </w:style>
  <w:style w:type="character" w:customStyle="1" w:styleId="FontStyle25">
    <w:name w:val="Font Style25"/>
    <w:uiPriority w:val="99"/>
    <w:rsid w:val="00294BED"/>
    <w:rPr>
      <w:rFonts w:ascii="Times New Roman" w:hAnsi="Times New Roman" w:cs="Times New Roman"/>
      <w:sz w:val="22"/>
      <w:szCs w:val="22"/>
    </w:rPr>
  </w:style>
  <w:style w:type="character" w:styleId="a9">
    <w:name w:val="Hyperlink"/>
    <w:rsid w:val="003A4913"/>
    <w:rPr>
      <w:color w:val="0000FF"/>
      <w:u w:val="single"/>
    </w:rPr>
  </w:style>
  <w:style w:type="paragraph" w:styleId="aa">
    <w:name w:val="header"/>
    <w:basedOn w:val="a"/>
    <w:link w:val="ab"/>
    <w:rsid w:val="009250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250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25064"/>
  </w:style>
  <w:style w:type="table" w:styleId="ad">
    <w:name w:val="Table Grid"/>
    <w:basedOn w:val="a1"/>
    <w:uiPriority w:val="39"/>
    <w:rsid w:val="0092506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2B6D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B6D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-murin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B7B1A-B718-4ADA-9E09-9C439BE7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Калинин</dc:creator>
  <cp:keywords/>
  <dc:description/>
  <cp:lastModifiedBy>Анастасия Смирнова</cp:lastModifiedBy>
  <cp:revision>2</cp:revision>
  <dcterms:created xsi:type="dcterms:W3CDTF">2023-12-14T14:49:00Z</dcterms:created>
  <dcterms:modified xsi:type="dcterms:W3CDTF">2023-12-14T14:49:00Z</dcterms:modified>
</cp:coreProperties>
</file>