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22" w:rsidRDefault="00901B22" w:rsidP="00901B22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901B22" w:rsidRDefault="00901B22" w:rsidP="00901B22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901B22" w:rsidRDefault="00901B22" w:rsidP="00901B22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901B22" w:rsidRDefault="00901B22" w:rsidP="00901B22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901B22" w:rsidRDefault="00901B22" w:rsidP="00901B22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901B22" w:rsidRDefault="00901B22" w:rsidP="00901B22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901B22" w:rsidRDefault="00901B22" w:rsidP="00901B22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16.01.2018             40-04/2018</w:t>
      </w:r>
    </w:p>
    <w:p w:rsidR="00901B22" w:rsidRDefault="00901B22" w:rsidP="00901B22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901B22" w:rsidRDefault="00901B22" w:rsidP="00901B22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901B22" w:rsidRDefault="00901B22" w:rsidP="00901B22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901B22" w:rsidRDefault="00901B22" w:rsidP="00901B22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901B22" w:rsidRDefault="00901B22" w:rsidP="00901B22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901B22" w:rsidRDefault="00901B22" w:rsidP="00901B22">
      <w:pPr>
        <w:autoSpaceDE w:val="0"/>
        <w:autoSpaceDN w:val="0"/>
        <w:adjustRightInd w:val="0"/>
        <w:spacing w:after="0" w:line="240" w:lineRule="exact"/>
        <w:ind w:right="49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для опубликования в СМИ</w:t>
      </w:r>
    </w:p>
    <w:p w:rsidR="00754FE2" w:rsidRDefault="00754FE2" w:rsidP="000F0666">
      <w:pPr>
        <w:pStyle w:val="a9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9516D8" w:rsidRDefault="00D64263" w:rsidP="00AC69AF">
      <w:pPr>
        <w:pStyle w:val="a9"/>
        <w:ind w:right="-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материалам прокурорской проверки возбуждено уголовное дело</w:t>
      </w:r>
      <w:r w:rsidRPr="00D64263">
        <w:t xml:space="preserve"> </w:t>
      </w:r>
      <w:r w:rsidRPr="00D64263">
        <w:rPr>
          <w:rFonts w:ascii="Times New Roman" w:hAnsi="Times New Roman"/>
          <w:sz w:val="28"/>
          <w:szCs w:val="28"/>
        </w:rPr>
        <w:t xml:space="preserve">по факту </w:t>
      </w:r>
      <w:r w:rsidR="009516D8">
        <w:rPr>
          <w:rFonts w:ascii="Times New Roman" w:hAnsi="Times New Roman"/>
          <w:sz w:val="28"/>
          <w:szCs w:val="28"/>
        </w:rPr>
        <w:t>порчи земли в лесном квартале 3 Невского участкового лесничества, вблизи ТК «Оптоклуб ряды».</w:t>
      </w:r>
    </w:p>
    <w:p w:rsidR="009516D8" w:rsidRDefault="00D64263" w:rsidP="00AC69AF">
      <w:pPr>
        <w:pStyle w:val="a9"/>
        <w:ind w:right="-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межрайонной природоохранной прокуратурой</w:t>
      </w:r>
      <w:r w:rsidR="00B1319F">
        <w:rPr>
          <w:rFonts w:ascii="Times New Roman" w:hAnsi="Times New Roman"/>
          <w:sz w:val="28"/>
          <w:szCs w:val="28"/>
        </w:rPr>
        <w:t xml:space="preserve"> совместно с к</w:t>
      </w:r>
      <w:r>
        <w:rPr>
          <w:rFonts w:ascii="Times New Roman" w:hAnsi="Times New Roman"/>
          <w:sz w:val="28"/>
          <w:szCs w:val="28"/>
        </w:rPr>
        <w:t xml:space="preserve">омитетом государственного экологического надзора осуществлена выездная проверка по факту </w:t>
      </w:r>
      <w:r w:rsidR="009516D8">
        <w:rPr>
          <w:rFonts w:ascii="Times New Roman" w:hAnsi="Times New Roman"/>
          <w:sz w:val="28"/>
          <w:szCs w:val="28"/>
        </w:rPr>
        <w:t>размещения несанкционированной свалки отходов по указанному адресу.</w:t>
      </w:r>
    </w:p>
    <w:p w:rsidR="009516D8" w:rsidRDefault="009516D8" w:rsidP="00AC69AF">
      <w:pPr>
        <w:pStyle w:val="a9"/>
        <w:ind w:right="-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Осмотром территории установлено, что размещенные на почве отходы производства и потребления относятся к различным классам опасности, в том числе к 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516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классу опасности: ртутные, ртутно-кварцевые и люминесцентные лампы.</w:t>
      </w:r>
    </w:p>
    <w:p w:rsidR="00D64263" w:rsidRDefault="00B1319F" w:rsidP="00D64263">
      <w:pPr>
        <w:pStyle w:val="a9"/>
        <w:ind w:right="-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</w:t>
      </w:r>
      <w:r w:rsidR="00A95BBA">
        <w:rPr>
          <w:rFonts w:ascii="Times New Roman" w:hAnsi="Times New Roman"/>
          <w:sz w:val="28"/>
          <w:szCs w:val="28"/>
        </w:rPr>
        <w:t xml:space="preserve">проведения проверки, </w:t>
      </w:r>
      <w:r>
        <w:rPr>
          <w:rFonts w:ascii="Times New Roman" w:hAnsi="Times New Roman"/>
          <w:sz w:val="28"/>
          <w:szCs w:val="28"/>
        </w:rPr>
        <w:t>и</w:t>
      </w:r>
      <w:r w:rsidR="00D64263" w:rsidRPr="00D64263">
        <w:rPr>
          <w:rFonts w:ascii="Times New Roman" w:hAnsi="Times New Roman"/>
          <w:sz w:val="28"/>
          <w:szCs w:val="28"/>
        </w:rPr>
        <w:t>спытательной лабораторией Ленинградского областного государственного казенного учреждения «Государственная экологическая инспекция Ленинградской области» произведен от</w:t>
      </w:r>
      <w:r w:rsidR="00D64263">
        <w:rPr>
          <w:rFonts w:ascii="Times New Roman" w:hAnsi="Times New Roman"/>
          <w:sz w:val="28"/>
          <w:szCs w:val="28"/>
        </w:rPr>
        <w:t xml:space="preserve">бор проб почвы, исследование которых показало </w:t>
      </w:r>
      <w:r w:rsidR="00D64263" w:rsidRPr="00D64263">
        <w:rPr>
          <w:rFonts w:ascii="Times New Roman" w:hAnsi="Times New Roman"/>
          <w:sz w:val="28"/>
          <w:szCs w:val="28"/>
        </w:rPr>
        <w:t>п</w:t>
      </w:r>
      <w:r w:rsidR="00D64263">
        <w:rPr>
          <w:rFonts w:ascii="Times New Roman" w:hAnsi="Times New Roman"/>
          <w:sz w:val="28"/>
          <w:szCs w:val="28"/>
        </w:rPr>
        <w:t xml:space="preserve">ревышение в почве уровня </w:t>
      </w:r>
      <w:r w:rsidR="00D64263" w:rsidRPr="00D64263">
        <w:rPr>
          <w:rFonts w:ascii="Times New Roman" w:hAnsi="Times New Roman"/>
          <w:sz w:val="28"/>
          <w:szCs w:val="28"/>
        </w:rPr>
        <w:t>концентрации</w:t>
      </w:r>
      <w:r w:rsidR="00D64263">
        <w:rPr>
          <w:rFonts w:ascii="Times New Roman" w:hAnsi="Times New Roman"/>
          <w:sz w:val="28"/>
          <w:szCs w:val="28"/>
        </w:rPr>
        <w:t xml:space="preserve"> химических веществ (</w:t>
      </w:r>
      <w:r w:rsidR="009516D8">
        <w:rPr>
          <w:rFonts w:ascii="Times New Roman" w:hAnsi="Times New Roman"/>
          <w:sz w:val="28"/>
          <w:szCs w:val="28"/>
        </w:rPr>
        <w:t xml:space="preserve">цинка, </w:t>
      </w:r>
      <w:r w:rsidR="00D64263">
        <w:rPr>
          <w:rFonts w:ascii="Times New Roman" w:hAnsi="Times New Roman"/>
          <w:sz w:val="28"/>
          <w:szCs w:val="28"/>
        </w:rPr>
        <w:t>меди</w:t>
      </w:r>
      <w:r w:rsidR="009516D8">
        <w:rPr>
          <w:rFonts w:ascii="Times New Roman" w:hAnsi="Times New Roman"/>
          <w:sz w:val="28"/>
          <w:szCs w:val="28"/>
        </w:rPr>
        <w:t>, кобальта</w:t>
      </w:r>
      <w:r w:rsidR="00D64263">
        <w:rPr>
          <w:rFonts w:ascii="Times New Roman" w:hAnsi="Times New Roman"/>
          <w:sz w:val="28"/>
          <w:szCs w:val="28"/>
        </w:rPr>
        <w:t>).</w:t>
      </w:r>
    </w:p>
    <w:p w:rsidR="000F1C58" w:rsidRDefault="00A95BBA" w:rsidP="000F1C58">
      <w:pPr>
        <w:pStyle w:val="a9"/>
        <w:ind w:right="-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проверки</w:t>
      </w:r>
      <w:r w:rsidR="00B1319F">
        <w:rPr>
          <w:rFonts w:ascii="Times New Roman" w:hAnsi="Times New Roman"/>
          <w:sz w:val="28"/>
          <w:szCs w:val="28"/>
        </w:rPr>
        <w:t>, природоохранн</w:t>
      </w:r>
      <w:r w:rsidR="000F1C58">
        <w:rPr>
          <w:rFonts w:ascii="Times New Roman" w:hAnsi="Times New Roman"/>
          <w:sz w:val="28"/>
          <w:szCs w:val="28"/>
        </w:rPr>
        <w:t>ым</w:t>
      </w:r>
      <w:r w:rsidR="00B1319F">
        <w:rPr>
          <w:rFonts w:ascii="Times New Roman" w:hAnsi="Times New Roman"/>
          <w:sz w:val="28"/>
          <w:szCs w:val="28"/>
        </w:rPr>
        <w:t xml:space="preserve"> прокур</w:t>
      </w:r>
      <w:r w:rsidR="000F1C58">
        <w:rPr>
          <w:rFonts w:ascii="Times New Roman" w:hAnsi="Times New Roman"/>
          <w:sz w:val="28"/>
          <w:szCs w:val="28"/>
        </w:rPr>
        <w:t>о</w:t>
      </w:r>
      <w:r w:rsidR="00B1319F">
        <w:rPr>
          <w:rFonts w:ascii="Times New Roman" w:hAnsi="Times New Roman"/>
          <w:sz w:val="28"/>
          <w:szCs w:val="28"/>
        </w:rPr>
        <w:t>ро</w:t>
      </w:r>
      <w:r w:rsidR="000F1C58">
        <w:rPr>
          <w:rFonts w:ascii="Times New Roman" w:hAnsi="Times New Roman"/>
          <w:sz w:val="28"/>
          <w:szCs w:val="28"/>
        </w:rPr>
        <w:t>м</w:t>
      </w:r>
      <w:r w:rsidR="00B1319F">
        <w:rPr>
          <w:rFonts w:ascii="Times New Roman" w:hAnsi="Times New Roman"/>
          <w:sz w:val="28"/>
          <w:szCs w:val="28"/>
        </w:rPr>
        <w:t xml:space="preserve"> </w:t>
      </w:r>
      <w:r w:rsidR="000F1C58" w:rsidRPr="000F1C58">
        <w:rPr>
          <w:rFonts w:ascii="Times New Roman" w:hAnsi="Times New Roman"/>
          <w:sz w:val="28"/>
          <w:szCs w:val="28"/>
        </w:rPr>
        <w:t>вын</w:t>
      </w:r>
      <w:r w:rsidR="000F1C58">
        <w:rPr>
          <w:rFonts w:ascii="Times New Roman" w:hAnsi="Times New Roman"/>
          <w:sz w:val="28"/>
          <w:szCs w:val="28"/>
        </w:rPr>
        <w:t>есено</w:t>
      </w:r>
      <w:r w:rsidR="000F1C58" w:rsidRPr="000F1C58">
        <w:rPr>
          <w:rFonts w:ascii="Times New Roman" w:hAnsi="Times New Roman"/>
          <w:sz w:val="28"/>
          <w:szCs w:val="28"/>
        </w:rPr>
        <w:t xml:space="preserve"> постановление о направлении материалов </w:t>
      </w:r>
      <w:r w:rsidR="000F1C58">
        <w:rPr>
          <w:rFonts w:ascii="Times New Roman" w:hAnsi="Times New Roman"/>
          <w:sz w:val="28"/>
          <w:szCs w:val="28"/>
        </w:rPr>
        <w:t xml:space="preserve">проверки </w:t>
      </w:r>
      <w:r w:rsidR="00B1319F">
        <w:rPr>
          <w:rFonts w:ascii="Times New Roman" w:hAnsi="Times New Roman"/>
          <w:sz w:val="28"/>
          <w:szCs w:val="28"/>
        </w:rPr>
        <w:t xml:space="preserve">по факту </w:t>
      </w:r>
      <w:r w:rsidR="009516D8">
        <w:rPr>
          <w:rFonts w:ascii="Times New Roman" w:hAnsi="Times New Roman"/>
          <w:sz w:val="28"/>
          <w:szCs w:val="28"/>
        </w:rPr>
        <w:t xml:space="preserve">порчи земли в орган дознания </w:t>
      </w:r>
      <w:r w:rsidRPr="00A95BBA">
        <w:t xml:space="preserve"> </w:t>
      </w:r>
      <w:r w:rsidRPr="00A95BBA">
        <w:rPr>
          <w:rFonts w:ascii="Times New Roman" w:hAnsi="Times New Roman"/>
          <w:sz w:val="28"/>
          <w:szCs w:val="28"/>
        </w:rPr>
        <w:t>в порядке п. 2 ч. 2 ст. 37 У</w:t>
      </w:r>
      <w:r>
        <w:rPr>
          <w:rFonts w:ascii="Times New Roman" w:hAnsi="Times New Roman"/>
          <w:sz w:val="28"/>
          <w:szCs w:val="28"/>
        </w:rPr>
        <w:t>головно-</w:t>
      </w:r>
      <w:r w:rsidRPr="00A95BBA">
        <w:rPr>
          <w:rFonts w:ascii="Times New Roman" w:hAnsi="Times New Roman"/>
          <w:sz w:val="28"/>
          <w:szCs w:val="28"/>
        </w:rPr>
        <w:t xml:space="preserve"> процессуального кодекса Российской Федерации</w:t>
      </w:r>
      <w:r w:rsidR="000F1C58">
        <w:rPr>
          <w:rFonts w:ascii="Times New Roman" w:hAnsi="Times New Roman"/>
          <w:sz w:val="28"/>
          <w:szCs w:val="28"/>
        </w:rPr>
        <w:t>.</w:t>
      </w:r>
    </w:p>
    <w:p w:rsidR="000F1C58" w:rsidRDefault="000F1C58" w:rsidP="000F1C58">
      <w:pPr>
        <w:pStyle w:val="a9"/>
        <w:ind w:right="-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представленных материалов </w:t>
      </w:r>
      <w:r w:rsidR="009516D8">
        <w:rPr>
          <w:rFonts w:ascii="Times New Roman" w:hAnsi="Times New Roman"/>
          <w:sz w:val="28"/>
          <w:szCs w:val="28"/>
        </w:rPr>
        <w:t xml:space="preserve">Отделом дознания УМВД России по Всеволожскому району </w:t>
      </w:r>
      <w:r w:rsidRPr="000F1C58">
        <w:rPr>
          <w:rFonts w:ascii="Times New Roman" w:hAnsi="Times New Roman"/>
          <w:sz w:val="28"/>
          <w:szCs w:val="28"/>
        </w:rPr>
        <w:t>Ленинградской области</w:t>
      </w:r>
      <w:r>
        <w:rPr>
          <w:rFonts w:ascii="Times New Roman" w:hAnsi="Times New Roman"/>
          <w:sz w:val="28"/>
          <w:szCs w:val="28"/>
        </w:rPr>
        <w:t xml:space="preserve"> в</w:t>
      </w:r>
      <w:r w:rsidR="009516D8">
        <w:rPr>
          <w:rFonts w:ascii="Times New Roman" w:hAnsi="Times New Roman"/>
          <w:sz w:val="28"/>
          <w:szCs w:val="28"/>
        </w:rPr>
        <w:t>озбуждено уголовное дело по ч. 1 ст. 254</w:t>
      </w:r>
      <w:r>
        <w:rPr>
          <w:rFonts w:ascii="Times New Roman" w:hAnsi="Times New Roman"/>
          <w:sz w:val="28"/>
          <w:szCs w:val="28"/>
        </w:rPr>
        <w:t xml:space="preserve"> УК РФ.</w:t>
      </w:r>
    </w:p>
    <w:p w:rsidR="000F1C58" w:rsidRDefault="000F1C58" w:rsidP="000F1C58">
      <w:pPr>
        <w:pStyle w:val="a9"/>
        <w:ind w:right="-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расследования указанного преступления находится на контроле природоохранной прокуратуры.</w:t>
      </w:r>
    </w:p>
    <w:p w:rsidR="000F1C58" w:rsidRDefault="000F1C58" w:rsidP="000F1C58">
      <w:pPr>
        <w:pStyle w:val="a9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E93B35" w:rsidRDefault="00E958BD" w:rsidP="00E74A8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Природоохранный </w:t>
      </w:r>
      <w:r w:rsidR="00F7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прокурор</w:t>
      </w:r>
    </w:p>
    <w:p w:rsidR="00E74A8E" w:rsidRDefault="00E74A8E" w:rsidP="00E74A8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FBD" w:rsidRDefault="00B4719E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советник </w:t>
      </w:r>
      <w:r w:rsidR="00677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юстиции                                                          </w:t>
      </w:r>
      <w:r w:rsidR="00E9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677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Т.Н. Судакова</w:t>
      </w:r>
    </w:p>
    <w:p w:rsidR="00901B22" w:rsidRDefault="00901B22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1B22" w:rsidRDefault="00901B22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1B22" w:rsidRDefault="00901B22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7500" w:rsidRPr="00677500" w:rsidRDefault="00677500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7500">
        <w:rPr>
          <w:rFonts w:ascii="Times New Roman" w:eastAsia="Times New Roman" w:hAnsi="Times New Roman" w:cs="Times New Roman"/>
          <w:color w:val="000000"/>
          <w:lang w:eastAsia="ru-RU"/>
        </w:rPr>
        <w:t xml:space="preserve">А.С. </w:t>
      </w:r>
      <w:r w:rsidR="00A95BBA">
        <w:rPr>
          <w:rFonts w:ascii="Times New Roman" w:eastAsia="Times New Roman" w:hAnsi="Times New Roman" w:cs="Times New Roman"/>
          <w:color w:val="000000"/>
          <w:lang w:eastAsia="ru-RU"/>
        </w:rPr>
        <w:t xml:space="preserve">Чубукова, </w:t>
      </w:r>
      <w:r w:rsidR="00A95BBA" w:rsidRPr="00A95BBA">
        <w:rPr>
          <w:rFonts w:ascii="Times New Roman" w:eastAsia="Times New Roman" w:hAnsi="Times New Roman" w:cs="Times New Roman"/>
          <w:color w:val="000000"/>
          <w:lang w:eastAsia="ru-RU"/>
        </w:rPr>
        <w:t>275-30-72</w:t>
      </w:r>
    </w:p>
    <w:sectPr w:rsidR="00677500" w:rsidRPr="00677500" w:rsidSect="00E2791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C2D" w:rsidRDefault="00221C2D" w:rsidP="00E27914">
      <w:pPr>
        <w:spacing w:after="0" w:line="240" w:lineRule="auto"/>
      </w:pPr>
      <w:r>
        <w:separator/>
      </w:r>
    </w:p>
  </w:endnote>
  <w:endnote w:type="continuationSeparator" w:id="0">
    <w:p w:rsidR="00221C2D" w:rsidRDefault="00221C2D" w:rsidP="00E2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C2D" w:rsidRDefault="00221C2D" w:rsidP="00E27914">
      <w:pPr>
        <w:spacing w:after="0" w:line="240" w:lineRule="auto"/>
      </w:pPr>
      <w:r>
        <w:separator/>
      </w:r>
    </w:p>
  </w:footnote>
  <w:footnote w:type="continuationSeparator" w:id="0">
    <w:p w:rsidR="00221C2D" w:rsidRDefault="00221C2D" w:rsidP="00E2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614853"/>
      <w:docPartObj>
        <w:docPartGallery w:val="Page Numbers (Top of Page)"/>
        <w:docPartUnique/>
      </w:docPartObj>
    </w:sdtPr>
    <w:sdtContent>
      <w:p w:rsidR="00E27914" w:rsidRDefault="00F13F71">
        <w:pPr>
          <w:pStyle w:val="a3"/>
          <w:jc w:val="center"/>
        </w:pPr>
        <w:r>
          <w:fldChar w:fldCharType="begin"/>
        </w:r>
        <w:r w:rsidR="00E27914">
          <w:instrText>PAGE   \* MERGEFORMAT</w:instrText>
        </w:r>
        <w:r>
          <w:fldChar w:fldCharType="separate"/>
        </w:r>
        <w:r w:rsidR="00901B22">
          <w:rPr>
            <w:noProof/>
          </w:rPr>
          <w:t>2</w:t>
        </w:r>
        <w:r>
          <w:fldChar w:fldCharType="end"/>
        </w:r>
      </w:p>
    </w:sdtContent>
  </w:sdt>
  <w:p w:rsidR="00E27914" w:rsidRDefault="00E279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6D4"/>
    <w:rsid w:val="0001760D"/>
    <w:rsid w:val="00026F53"/>
    <w:rsid w:val="00031722"/>
    <w:rsid w:val="0005640F"/>
    <w:rsid w:val="00057648"/>
    <w:rsid w:val="000918B5"/>
    <w:rsid w:val="00097E6E"/>
    <w:rsid w:val="000A5212"/>
    <w:rsid w:val="000C0757"/>
    <w:rsid w:val="000D3705"/>
    <w:rsid w:val="000F0666"/>
    <w:rsid w:val="000F1C58"/>
    <w:rsid w:val="000F59EA"/>
    <w:rsid w:val="00104B20"/>
    <w:rsid w:val="001132D1"/>
    <w:rsid w:val="001320F1"/>
    <w:rsid w:val="0015542C"/>
    <w:rsid w:val="0016320C"/>
    <w:rsid w:val="00167249"/>
    <w:rsid w:val="0018732E"/>
    <w:rsid w:val="001C64EA"/>
    <w:rsid w:val="001C7BE3"/>
    <w:rsid w:val="001D5DD5"/>
    <w:rsid w:val="001F6726"/>
    <w:rsid w:val="002013FD"/>
    <w:rsid w:val="00203BE9"/>
    <w:rsid w:val="00221C2D"/>
    <w:rsid w:val="002A2731"/>
    <w:rsid w:val="002D01BA"/>
    <w:rsid w:val="002E31D3"/>
    <w:rsid w:val="00352598"/>
    <w:rsid w:val="0039625D"/>
    <w:rsid w:val="003A4606"/>
    <w:rsid w:val="003A6B26"/>
    <w:rsid w:val="003D26D4"/>
    <w:rsid w:val="003D28A7"/>
    <w:rsid w:val="003E17F2"/>
    <w:rsid w:val="003E7239"/>
    <w:rsid w:val="003F4741"/>
    <w:rsid w:val="003F63BF"/>
    <w:rsid w:val="00412853"/>
    <w:rsid w:val="00436067"/>
    <w:rsid w:val="004470CF"/>
    <w:rsid w:val="00465BE4"/>
    <w:rsid w:val="00487243"/>
    <w:rsid w:val="004B2EFA"/>
    <w:rsid w:val="004C095D"/>
    <w:rsid w:val="004E7863"/>
    <w:rsid w:val="0052400B"/>
    <w:rsid w:val="00540F4B"/>
    <w:rsid w:val="00555DF4"/>
    <w:rsid w:val="00575E7A"/>
    <w:rsid w:val="005878CC"/>
    <w:rsid w:val="00590B77"/>
    <w:rsid w:val="005B5B0B"/>
    <w:rsid w:val="005C7F83"/>
    <w:rsid w:val="005D38A2"/>
    <w:rsid w:val="005E00C5"/>
    <w:rsid w:val="005F2F3F"/>
    <w:rsid w:val="00612B50"/>
    <w:rsid w:val="006229BE"/>
    <w:rsid w:val="00622BF3"/>
    <w:rsid w:val="00637521"/>
    <w:rsid w:val="00646C88"/>
    <w:rsid w:val="00677500"/>
    <w:rsid w:val="006777A9"/>
    <w:rsid w:val="0068064B"/>
    <w:rsid w:val="006906EC"/>
    <w:rsid w:val="00697611"/>
    <w:rsid w:val="006A2D39"/>
    <w:rsid w:val="006E6A1C"/>
    <w:rsid w:val="00706A5B"/>
    <w:rsid w:val="00731DAB"/>
    <w:rsid w:val="007324E7"/>
    <w:rsid w:val="00746A60"/>
    <w:rsid w:val="00754FE2"/>
    <w:rsid w:val="007851DA"/>
    <w:rsid w:val="00796287"/>
    <w:rsid w:val="007B44C1"/>
    <w:rsid w:val="007F4C91"/>
    <w:rsid w:val="00812595"/>
    <w:rsid w:val="00825329"/>
    <w:rsid w:val="00855FF8"/>
    <w:rsid w:val="00863906"/>
    <w:rsid w:val="0088361B"/>
    <w:rsid w:val="00884823"/>
    <w:rsid w:val="008A0067"/>
    <w:rsid w:val="008A5548"/>
    <w:rsid w:val="008C0F91"/>
    <w:rsid w:val="008C0F96"/>
    <w:rsid w:val="00901B22"/>
    <w:rsid w:val="00915A39"/>
    <w:rsid w:val="00922382"/>
    <w:rsid w:val="00936804"/>
    <w:rsid w:val="009406DA"/>
    <w:rsid w:val="00950E88"/>
    <w:rsid w:val="009516D8"/>
    <w:rsid w:val="00961AC7"/>
    <w:rsid w:val="00986509"/>
    <w:rsid w:val="0099478D"/>
    <w:rsid w:val="009D6489"/>
    <w:rsid w:val="00A3235D"/>
    <w:rsid w:val="00A35E49"/>
    <w:rsid w:val="00A410F0"/>
    <w:rsid w:val="00A4683B"/>
    <w:rsid w:val="00A650E5"/>
    <w:rsid w:val="00A73B0C"/>
    <w:rsid w:val="00A92EFE"/>
    <w:rsid w:val="00A935EE"/>
    <w:rsid w:val="00A95BBA"/>
    <w:rsid w:val="00AA0759"/>
    <w:rsid w:val="00AA290E"/>
    <w:rsid w:val="00AA2A60"/>
    <w:rsid w:val="00AA3557"/>
    <w:rsid w:val="00AB64C9"/>
    <w:rsid w:val="00AC69AF"/>
    <w:rsid w:val="00AE443C"/>
    <w:rsid w:val="00B1319F"/>
    <w:rsid w:val="00B35C06"/>
    <w:rsid w:val="00B4719E"/>
    <w:rsid w:val="00B545AD"/>
    <w:rsid w:val="00B57929"/>
    <w:rsid w:val="00B66500"/>
    <w:rsid w:val="00B74FBD"/>
    <w:rsid w:val="00B80A6C"/>
    <w:rsid w:val="00B87759"/>
    <w:rsid w:val="00BE3933"/>
    <w:rsid w:val="00BF4B78"/>
    <w:rsid w:val="00BF59B8"/>
    <w:rsid w:val="00C0103A"/>
    <w:rsid w:val="00C2184C"/>
    <w:rsid w:val="00C523E8"/>
    <w:rsid w:val="00C61850"/>
    <w:rsid w:val="00C772B0"/>
    <w:rsid w:val="00CA1EA6"/>
    <w:rsid w:val="00CC3983"/>
    <w:rsid w:val="00CF735B"/>
    <w:rsid w:val="00D07531"/>
    <w:rsid w:val="00D10091"/>
    <w:rsid w:val="00D140E0"/>
    <w:rsid w:val="00D64263"/>
    <w:rsid w:val="00D72A01"/>
    <w:rsid w:val="00D761A6"/>
    <w:rsid w:val="00D76A84"/>
    <w:rsid w:val="00D82D0E"/>
    <w:rsid w:val="00D92730"/>
    <w:rsid w:val="00D9731C"/>
    <w:rsid w:val="00DC7202"/>
    <w:rsid w:val="00DE1955"/>
    <w:rsid w:val="00DE5C78"/>
    <w:rsid w:val="00E02B3C"/>
    <w:rsid w:val="00E11E60"/>
    <w:rsid w:val="00E27914"/>
    <w:rsid w:val="00E447EB"/>
    <w:rsid w:val="00E468D3"/>
    <w:rsid w:val="00E74A8E"/>
    <w:rsid w:val="00E77994"/>
    <w:rsid w:val="00E82D86"/>
    <w:rsid w:val="00E93B35"/>
    <w:rsid w:val="00E958BD"/>
    <w:rsid w:val="00EA1018"/>
    <w:rsid w:val="00EB676A"/>
    <w:rsid w:val="00EC48F5"/>
    <w:rsid w:val="00EE4C1C"/>
    <w:rsid w:val="00EF27A5"/>
    <w:rsid w:val="00F01D74"/>
    <w:rsid w:val="00F13F71"/>
    <w:rsid w:val="00F14B9A"/>
    <w:rsid w:val="00F22C4A"/>
    <w:rsid w:val="00F255E0"/>
    <w:rsid w:val="00F322AB"/>
    <w:rsid w:val="00F33339"/>
    <w:rsid w:val="00F4078A"/>
    <w:rsid w:val="00F432C9"/>
    <w:rsid w:val="00F7464E"/>
    <w:rsid w:val="00FB019D"/>
    <w:rsid w:val="00FC21E6"/>
    <w:rsid w:val="00FC311D"/>
    <w:rsid w:val="00FC4739"/>
    <w:rsid w:val="00FC4A2C"/>
    <w:rsid w:val="00FC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semiHidden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Чубукова</dc:creator>
  <cp:keywords/>
  <dc:description/>
  <cp:lastModifiedBy>Прокурор</cp:lastModifiedBy>
  <cp:revision>66</cp:revision>
  <cp:lastPrinted>2017-12-28T09:14:00Z</cp:lastPrinted>
  <dcterms:created xsi:type="dcterms:W3CDTF">2015-12-08T05:23:00Z</dcterms:created>
  <dcterms:modified xsi:type="dcterms:W3CDTF">2018-01-17T07:28:00Z</dcterms:modified>
</cp:coreProperties>
</file>