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C6C37" w14:textId="77777777" w:rsidR="00E06414" w:rsidRDefault="001130B1" w:rsidP="007404B6">
      <w:pPr>
        <w:jc w:val="center"/>
        <w:rPr>
          <w:b/>
        </w:rPr>
      </w:pPr>
      <w:r>
        <w:rPr>
          <w:b/>
          <w:noProof/>
        </w:rPr>
        <w:drawing>
          <wp:inline distT="0" distB="0" distL="0" distR="0" wp14:anchorId="56B4B93A" wp14:editId="6E32CDFE">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0001A47" w14:textId="77777777" w:rsidR="00E06414" w:rsidRPr="00EA1B93" w:rsidRDefault="00E06414" w:rsidP="007404B6">
      <w:pPr>
        <w:jc w:val="center"/>
        <w:rPr>
          <w:sz w:val="20"/>
          <w:szCs w:val="20"/>
        </w:rPr>
      </w:pPr>
    </w:p>
    <w:p w14:paraId="3EFCD449" w14:textId="77777777" w:rsidR="00E06414" w:rsidRDefault="00E06414" w:rsidP="007404B6">
      <w:pPr>
        <w:jc w:val="center"/>
        <w:rPr>
          <w:b/>
          <w:sz w:val="28"/>
          <w:szCs w:val="28"/>
        </w:rPr>
      </w:pPr>
      <w:r>
        <w:rPr>
          <w:b/>
          <w:sz w:val="28"/>
          <w:szCs w:val="28"/>
        </w:rPr>
        <w:t>МУНИЦИПАЛЬНОЕ ОБРАЗОВАНИЕ</w:t>
      </w:r>
    </w:p>
    <w:p w14:paraId="0468BABB" w14:textId="77777777" w:rsidR="00E06414" w:rsidRDefault="00E06414" w:rsidP="007404B6">
      <w:pPr>
        <w:jc w:val="center"/>
        <w:rPr>
          <w:b/>
          <w:sz w:val="28"/>
          <w:szCs w:val="28"/>
        </w:rPr>
      </w:pPr>
      <w:r>
        <w:rPr>
          <w:b/>
          <w:sz w:val="28"/>
          <w:szCs w:val="28"/>
        </w:rPr>
        <w:t>«МУРИНСКОЕ ГОРОДСКОЕ ПОСЕЛЕНИЕ»</w:t>
      </w:r>
    </w:p>
    <w:p w14:paraId="40D052FA" w14:textId="77777777" w:rsidR="00E06414" w:rsidRDefault="00E06414" w:rsidP="007404B6">
      <w:pPr>
        <w:jc w:val="center"/>
        <w:rPr>
          <w:b/>
          <w:sz w:val="28"/>
          <w:szCs w:val="28"/>
        </w:rPr>
      </w:pPr>
      <w:r>
        <w:rPr>
          <w:b/>
          <w:sz w:val="28"/>
          <w:szCs w:val="28"/>
        </w:rPr>
        <w:t>ВСЕВОЛОЖСКОГО МУНИЦИПАЛЬНОГО РАЙОНА</w:t>
      </w:r>
    </w:p>
    <w:p w14:paraId="130C1FC2" w14:textId="77777777" w:rsidR="00E06414" w:rsidRDefault="00E06414" w:rsidP="007404B6">
      <w:pPr>
        <w:jc w:val="center"/>
        <w:rPr>
          <w:b/>
          <w:sz w:val="28"/>
          <w:szCs w:val="28"/>
        </w:rPr>
      </w:pPr>
      <w:r>
        <w:rPr>
          <w:b/>
          <w:sz w:val="28"/>
          <w:szCs w:val="28"/>
        </w:rPr>
        <w:t>ЛЕНИНГРАДСКОЙ ОБЛАСТИ</w:t>
      </w:r>
    </w:p>
    <w:p w14:paraId="532B0E45" w14:textId="77777777" w:rsidR="00E06414" w:rsidRPr="00EA1B93" w:rsidRDefault="00E06414" w:rsidP="007404B6">
      <w:pPr>
        <w:jc w:val="center"/>
        <w:rPr>
          <w:b/>
          <w:sz w:val="20"/>
          <w:szCs w:val="20"/>
        </w:rPr>
      </w:pPr>
    </w:p>
    <w:p w14:paraId="35CF6122" w14:textId="77777777" w:rsidR="00E06414" w:rsidRDefault="00E06414" w:rsidP="007404B6">
      <w:pPr>
        <w:jc w:val="center"/>
        <w:rPr>
          <w:b/>
          <w:sz w:val="28"/>
          <w:szCs w:val="28"/>
        </w:rPr>
      </w:pPr>
      <w:r>
        <w:rPr>
          <w:b/>
          <w:sz w:val="28"/>
          <w:szCs w:val="28"/>
        </w:rPr>
        <w:t>АДМИНИСТРАЦИЯ</w:t>
      </w:r>
    </w:p>
    <w:p w14:paraId="6FCE16B0" w14:textId="77777777" w:rsidR="00E06414" w:rsidRPr="00EA1B93" w:rsidRDefault="00E06414" w:rsidP="007404B6">
      <w:pPr>
        <w:jc w:val="center"/>
        <w:rPr>
          <w:b/>
          <w:sz w:val="20"/>
          <w:szCs w:val="20"/>
        </w:rPr>
      </w:pPr>
    </w:p>
    <w:p w14:paraId="504946C3" w14:textId="77777777" w:rsidR="00E06414" w:rsidRDefault="00E06414" w:rsidP="007404B6">
      <w:pPr>
        <w:jc w:val="center"/>
        <w:rPr>
          <w:b/>
          <w:sz w:val="32"/>
          <w:szCs w:val="32"/>
        </w:rPr>
      </w:pPr>
      <w:r>
        <w:rPr>
          <w:b/>
          <w:sz w:val="32"/>
          <w:szCs w:val="32"/>
        </w:rPr>
        <w:t>ПОСТАНОВЛЕНИЕ</w:t>
      </w:r>
    </w:p>
    <w:p w14:paraId="262C852D" w14:textId="77777777" w:rsidR="00E06414" w:rsidRPr="00EA1B93" w:rsidRDefault="00E06414" w:rsidP="007404B6">
      <w:pPr>
        <w:rPr>
          <w:b/>
          <w:sz w:val="20"/>
          <w:szCs w:val="20"/>
        </w:rPr>
      </w:pPr>
    </w:p>
    <w:p w14:paraId="14FDDD20" w14:textId="7538B164" w:rsidR="00E06414" w:rsidRDefault="00E06414" w:rsidP="007404B6">
      <w:pPr>
        <w:jc w:val="both"/>
        <w:rPr>
          <w:sz w:val="28"/>
          <w:szCs w:val="28"/>
        </w:rPr>
      </w:pPr>
      <w:r>
        <w:rPr>
          <w:sz w:val="28"/>
          <w:szCs w:val="28"/>
        </w:rPr>
        <w:t xml:space="preserve"> </w:t>
      </w:r>
      <w:r w:rsidR="008625E2">
        <w:rPr>
          <w:sz w:val="28"/>
          <w:szCs w:val="28"/>
          <w:u w:val="single"/>
        </w:rPr>
        <w:t>21.06</w:t>
      </w:r>
      <w:r w:rsidR="00515F34">
        <w:rPr>
          <w:sz w:val="28"/>
          <w:szCs w:val="28"/>
          <w:u w:val="single"/>
        </w:rPr>
        <w:t>.202</w:t>
      </w:r>
      <w:r w:rsidR="00672FAE">
        <w:rPr>
          <w:sz w:val="28"/>
          <w:szCs w:val="28"/>
          <w:u w:val="single"/>
        </w:rPr>
        <w:t>3</w:t>
      </w:r>
      <w:r>
        <w:rPr>
          <w:sz w:val="28"/>
          <w:szCs w:val="28"/>
        </w:rPr>
        <w:t xml:space="preserve">                                                                                              № </w:t>
      </w:r>
      <w:r w:rsidR="008625E2">
        <w:rPr>
          <w:sz w:val="28"/>
          <w:szCs w:val="28"/>
        </w:rPr>
        <w:t>253</w:t>
      </w:r>
      <w:r>
        <w:rPr>
          <w:sz w:val="28"/>
          <w:szCs w:val="28"/>
        </w:rPr>
        <w:t xml:space="preserve">  </w:t>
      </w:r>
    </w:p>
    <w:p w14:paraId="6A18DCEE" w14:textId="77777777" w:rsidR="00E06414" w:rsidRDefault="00E06414" w:rsidP="007404B6">
      <w:pPr>
        <w:jc w:val="both"/>
        <w:rPr>
          <w:sz w:val="28"/>
          <w:szCs w:val="28"/>
        </w:rPr>
      </w:pPr>
      <w:r>
        <w:rPr>
          <w:sz w:val="28"/>
          <w:szCs w:val="28"/>
        </w:rPr>
        <w:t>г. Мурино</w:t>
      </w:r>
    </w:p>
    <w:p w14:paraId="56E07B2A" w14:textId="77777777" w:rsidR="00E06414" w:rsidRPr="00EA1B93" w:rsidRDefault="00E06414" w:rsidP="007404B6">
      <w:pPr>
        <w:pStyle w:val="a3"/>
        <w:spacing w:before="0" w:after="0"/>
        <w:rPr>
          <w:rFonts w:ascii="Times New Roman" w:hAnsi="Times New Roman" w:cs="Times New Roman"/>
          <w:sz w:val="20"/>
          <w:szCs w:val="20"/>
        </w:rPr>
      </w:pPr>
    </w:p>
    <w:tbl>
      <w:tblPr>
        <w:tblW w:w="0" w:type="auto"/>
        <w:tblLook w:val="04A0" w:firstRow="1" w:lastRow="0" w:firstColumn="1" w:lastColumn="0" w:noHBand="0" w:noVBand="1"/>
      </w:tblPr>
      <w:tblGrid>
        <w:gridCol w:w="4962"/>
      </w:tblGrid>
      <w:tr w:rsidR="00E06414" w:rsidRPr="00515F34" w14:paraId="7F4A8C79" w14:textId="77777777" w:rsidTr="00353AF1">
        <w:trPr>
          <w:trHeight w:val="2579"/>
        </w:trPr>
        <w:tc>
          <w:tcPr>
            <w:tcW w:w="4962" w:type="dxa"/>
            <w:hideMark/>
          </w:tcPr>
          <w:p w14:paraId="7CE1D8E4" w14:textId="77777777" w:rsidR="001130B1" w:rsidRPr="007135BB" w:rsidRDefault="00E131B7" w:rsidP="00353AF1">
            <w:pPr>
              <w:pStyle w:val="af2"/>
              <w:jc w:val="both"/>
              <w:rPr>
                <w:rFonts w:ascii="Times New Roman" w:hAnsi="Times New Roman" w:cs="Times New Roman"/>
                <w:sz w:val="24"/>
                <w:szCs w:val="24"/>
              </w:rPr>
            </w:pPr>
            <w:bookmarkStart w:id="0" w:name="_GoBack"/>
            <w:r w:rsidRPr="00E131B7">
              <w:rPr>
                <w:rFonts w:ascii="Times New Roman" w:hAnsi="Times New Roman" w:cs="Times New Roman"/>
                <w:sz w:val="24"/>
                <w:szCs w:val="24"/>
              </w:rPr>
              <w:t>О</w:t>
            </w:r>
            <w:r w:rsidR="00353AF1" w:rsidRPr="00353AF1">
              <w:rPr>
                <w:rFonts w:ascii="Times New Roman" w:hAnsi="Times New Roman" w:cs="Times New Roman"/>
                <w:sz w:val="24"/>
                <w:szCs w:val="24"/>
              </w:rPr>
              <w:t>б утверждении</w:t>
            </w:r>
            <w:r w:rsidRPr="00E131B7">
              <w:rPr>
                <w:rFonts w:ascii="Times New Roman" w:hAnsi="Times New Roman" w:cs="Times New Roman"/>
                <w:sz w:val="24"/>
                <w:szCs w:val="24"/>
              </w:rPr>
              <w:t xml:space="preserve"> </w:t>
            </w:r>
            <w:r w:rsidR="00353AF1" w:rsidRPr="00353AF1">
              <w:rPr>
                <w:rFonts w:ascii="Times New Roman" w:hAnsi="Times New Roman" w:cs="Times New Roman"/>
                <w:sz w:val="24"/>
                <w:szCs w:val="24"/>
              </w:rPr>
              <w:t>п</w:t>
            </w:r>
            <w:r w:rsidR="00353AF1">
              <w:rPr>
                <w:rFonts w:ascii="Times New Roman" w:hAnsi="Times New Roman" w:cs="Times New Roman"/>
                <w:sz w:val="24"/>
                <w:szCs w:val="24"/>
              </w:rPr>
              <w:t>оряд</w:t>
            </w:r>
            <w:r w:rsidR="00353AF1" w:rsidRPr="00353AF1">
              <w:rPr>
                <w:rFonts w:ascii="Times New Roman" w:hAnsi="Times New Roman" w:cs="Times New Roman"/>
                <w:sz w:val="24"/>
                <w:szCs w:val="24"/>
              </w:rPr>
              <w:t xml:space="preserve">ка передачи объектов благоустройства дворовых территорий, благоустроенных в рамках реализации муниципальных программ муниципального образования </w:t>
            </w:r>
            <w:r w:rsidR="00353AF1">
              <w:rPr>
                <w:rFonts w:ascii="Times New Roman" w:hAnsi="Times New Roman" w:cs="Times New Roman"/>
                <w:sz w:val="24"/>
                <w:szCs w:val="24"/>
              </w:rPr>
              <w:t>«Муринское городское поселения» Всеволожского муниципального района Ленинградской области</w:t>
            </w:r>
            <w:r w:rsidR="00353AF1" w:rsidRPr="00353AF1">
              <w:rPr>
                <w:rFonts w:ascii="Times New Roman" w:hAnsi="Times New Roman" w:cs="Times New Roman"/>
                <w:sz w:val="24"/>
                <w:szCs w:val="24"/>
              </w:rPr>
              <w:t>, в общую долевую собственность собственникам помещений в многоквартирном доме</w:t>
            </w:r>
            <w:bookmarkEnd w:id="0"/>
          </w:p>
        </w:tc>
      </w:tr>
    </w:tbl>
    <w:p w14:paraId="69FC02A7" w14:textId="77777777" w:rsidR="00E06414" w:rsidRPr="00EA1B93" w:rsidRDefault="00E06414" w:rsidP="00680323">
      <w:pPr>
        <w:suppressAutoHyphens/>
        <w:autoSpaceDE w:val="0"/>
        <w:autoSpaceDN w:val="0"/>
        <w:adjustRightInd w:val="0"/>
        <w:ind w:firstLine="567"/>
        <w:jc w:val="both"/>
        <w:rPr>
          <w:sz w:val="20"/>
          <w:szCs w:val="20"/>
        </w:rPr>
      </w:pPr>
    </w:p>
    <w:p w14:paraId="03FEB4E3" w14:textId="77777777" w:rsidR="005213BD" w:rsidRPr="005B17D4" w:rsidRDefault="00353AF1" w:rsidP="00353AF1">
      <w:pPr>
        <w:pStyle w:val="af2"/>
        <w:ind w:firstLine="567"/>
        <w:jc w:val="both"/>
        <w:rPr>
          <w:rFonts w:ascii="Times New Roman" w:hAnsi="Times New Roman" w:cs="Times New Roman"/>
          <w:sz w:val="28"/>
          <w:szCs w:val="28"/>
        </w:rPr>
      </w:pPr>
      <w:r w:rsidRPr="00353AF1">
        <w:rPr>
          <w:rFonts w:ascii="Times New Roman" w:hAnsi="Times New Roman" w:cs="Times New Roman"/>
          <w:sz w:val="28"/>
          <w:szCs w:val="28"/>
        </w:rPr>
        <w:t>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w:t>
      </w:r>
      <w:r>
        <w:rPr>
          <w:rFonts w:ascii="Times New Roman" w:hAnsi="Times New Roman" w:cs="Times New Roman"/>
          <w:sz w:val="28"/>
          <w:szCs w:val="28"/>
        </w:rPr>
        <w:t>.12.</w:t>
      </w:r>
      <w:r w:rsidRPr="00353AF1">
        <w:rPr>
          <w:rFonts w:ascii="Times New Roman" w:hAnsi="Times New Roman" w:cs="Times New Roman"/>
          <w:sz w:val="28"/>
          <w:szCs w:val="28"/>
        </w:rPr>
        <w:t>2004 № 189-ФЗ «О введении в действие Жилищного кодекса Российской Федерации», Федеральным законом от 29</w:t>
      </w:r>
      <w:r>
        <w:rPr>
          <w:rFonts w:ascii="Times New Roman" w:hAnsi="Times New Roman" w:cs="Times New Roman"/>
          <w:sz w:val="28"/>
          <w:szCs w:val="28"/>
        </w:rPr>
        <w:t xml:space="preserve">.12.2004 </w:t>
      </w:r>
      <w:r w:rsidRPr="00353AF1">
        <w:rPr>
          <w:rFonts w:ascii="Times New Roman" w:hAnsi="Times New Roman" w:cs="Times New Roman"/>
          <w:sz w:val="28"/>
          <w:szCs w:val="28"/>
        </w:rPr>
        <w:t>№ 191-ФЗ «О введении в действие Градостроительного кодекса Российской Федерации»,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руководс</w:t>
      </w:r>
      <w:r>
        <w:rPr>
          <w:rFonts w:ascii="Times New Roman" w:hAnsi="Times New Roman" w:cs="Times New Roman"/>
          <w:sz w:val="28"/>
          <w:szCs w:val="28"/>
        </w:rPr>
        <w:t>твуясь Федеральным законом от 06.10.</w:t>
      </w:r>
      <w:r w:rsidRPr="00353AF1">
        <w:rPr>
          <w:rFonts w:ascii="Times New Roman" w:hAnsi="Times New Roman" w:cs="Times New Roman"/>
          <w:sz w:val="28"/>
          <w:szCs w:val="28"/>
        </w:rPr>
        <w:t>2003 № 131-ФЗ «Об общих принципах организации местного самоуправления в Российской Федерации» и Ус</w:t>
      </w:r>
      <w:r w:rsidR="00A578F7" w:rsidRPr="00A578F7">
        <w:rPr>
          <w:rFonts w:ascii="Times New Roman" w:hAnsi="Times New Roman" w:cs="Times New Roman"/>
          <w:sz w:val="28"/>
          <w:szCs w:val="28"/>
        </w:rPr>
        <w:t>тавом муниципального образования «Муринское городское поселение» Всеволожского муниципального района Ленинградской области</w:t>
      </w:r>
      <w:r w:rsidR="00A578F7">
        <w:rPr>
          <w:rFonts w:ascii="Times New Roman" w:hAnsi="Times New Roman" w:cs="Times New Roman"/>
          <w:sz w:val="28"/>
          <w:szCs w:val="28"/>
        </w:rPr>
        <w:t xml:space="preserve">, </w:t>
      </w:r>
      <w:r w:rsidR="00EA1B93" w:rsidRPr="00EA1B93">
        <w:rPr>
          <w:rFonts w:ascii="Times New Roman" w:hAnsi="Times New Roman" w:cs="Times New Roman"/>
          <w:sz w:val="28"/>
          <w:szCs w:val="28"/>
        </w:rPr>
        <w:t>Уставом муниципального образования «Муринское городское поселение» Всеволожского муниципальног</w:t>
      </w:r>
      <w:r>
        <w:rPr>
          <w:rFonts w:ascii="Times New Roman" w:hAnsi="Times New Roman" w:cs="Times New Roman"/>
          <w:sz w:val="28"/>
          <w:szCs w:val="28"/>
        </w:rPr>
        <w:t>о района Ленинградской области</w:t>
      </w:r>
      <w:r w:rsidR="00A578F7" w:rsidRPr="00A578F7">
        <w:rPr>
          <w:rFonts w:ascii="Times New Roman" w:hAnsi="Times New Roman" w:cs="Times New Roman"/>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p>
    <w:p w14:paraId="5D6E1160" w14:textId="77777777" w:rsidR="008A5161" w:rsidRDefault="00E06414" w:rsidP="00EA1B93">
      <w:pPr>
        <w:pStyle w:val="a4"/>
        <w:ind w:firstLine="567"/>
        <w:rPr>
          <w:b/>
          <w:sz w:val="28"/>
          <w:szCs w:val="28"/>
        </w:rPr>
      </w:pPr>
      <w:r>
        <w:rPr>
          <w:b/>
          <w:sz w:val="28"/>
          <w:szCs w:val="28"/>
        </w:rPr>
        <w:t>ПОСТАНОВЛЯЕТ:</w:t>
      </w:r>
    </w:p>
    <w:p w14:paraId="629D7075" w14:textId="77777777" w:rsidR="00353AF1" w:rsidRDefault="009951BB" w:rsidP="00E131B7">
      <w:pPr>
        <w:pStyle w:val="a4"/>
        <w:tabs>
          <w:tab w:val="left" w:pos="851"/>
        </w:tabs>
        <w:ind w:firstLine="567"/>
        <w:rPr>
          <w:sz w:val="28"/>
          <w:szCs w:val="28"/>
        </w:rPr>
      </w:pPr>
      <w:r w:rsidRPr="009951BB">
        <w:rPr>
          <w:sz w:val="28"/>
          <w:szCs w:val="28"/>
        </w:rPr>
        <w:t xml:space="preserve">1. </w:t>
      </w:r>
      <w:r w:rsidR="00353AF1" w:rsidRPr="00353AF1">
        <w:rPr>
          <w:sz w:val="28"/>
          <w:szCs w:val="28"/>
        </w:rPr>
        <w:t xml:space="preserve">Утвердить Порядок передачи объектов благоустройства дворовых территорий, благоустроенных в рамках реализации муниципальных программ </w:t>
      </w:r>
      <w:r w:rsidR="00353AF1" w:rsidRPr="00353AF1">
        <w:rPr>
          <w:sz w:val="28"/>
          <w:szCs w:val="28"/>
        </w:rPr>
        <w:lastRenderedPageBreak/>
        <w:t xml:space="preserve">муниципального образования </w:t>
      </w:r>
      <w:r w:rsidR="00353AF1">
        <w:rPr>
          <w:sz w:val="28"/>
          <w:szCs w:val="28"/>
        </w:rPr>
        <w:t>«Муринское городское поселение» Всеволожского муниципального района Ленинградской области</w:t>
      </w:r>
      <w:r w:rsidR="00812D35">
        <w:rPr>
          <w:sz w:val="28"/>
          <w:szCs w:val="28"/>
        </w:rPr>
        <w:t>,</w:t>
      </w:r>
      <w:r w:rsidR="00353AF1" w:rsidRPr="00353AF1">
        <w:rPr>
          <w:sz w:val="28"/>
          <w:szCs w:val="28"/>
        </w:rPr>
        <w:t xml:space="preserve"> в общую долевую собственность собственникам помещений в многоквартирном доме (далее - Положение), согласно приложению 1 к настоящему постановлению.</w:t>
      </w:r>
    </w:p>
    <w:p w14:paraId="4CF01783" w14:textId="77777777" w:rsidR="00615896" w:rsidRDefault="002116A3" w:rsidP="00E131B7">
      <w:pPr>
        <w:pStyle w:val="a4"/>
        <w:spacing w:before="0"/>
        <w:ind w:firstLine="567"/>
        <w:rPr>
          <w:sz w:val="28"/>
          <w:szCs w:val="28"/>
        </w:rPr>
      </w:pPr>
      <w:r w:rsidRPr="00E131B7">
        <w:rPr>
          <w:sz w:val="28"/>
          <w:szCs w:val="28"/>
        </w:rPr>
        <w:t xml:space="preserve">2. </w:t>
      </w:r>
      <w:r w:rsidR="00615896" w:rsidRPr="00615896">
        <w:rPr>
          <w:sz w:val="28"/>
          <w:szCs w:val="28"/>
        </w:rPr>
        <w:t>Утвердить состав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 «Муринское городское поселение» Всеволожского муниципального района Ленинградской области</w:t>
      </w:r>
      <w:r w:rsidR="00615896">
        <w:rPr>
          <w:sz w:val="28"/>
          <w:szCs w:val="28"/>
        </w:rPr>
        <w:t>,</w:t>
      </w:r>
      <w:r w:rsidR="00615896" w:rsidRPr="00615896">
        <w:rPr>
          <w:sz w:val="28"/>
          <w:szCs w:val="28"/>
        </w:rPr>
        <w:t xml:space="preserve"> в целях установления действительного состояния таких объектов и определения их состава согласно приложению 2 к настоящему постановлению.</w:t>
      </w:r>
    </w:p>
    <w:p w14:paraId="31C2E2B8" w14:textId="77777777" w:rsidR="00DD0D7A" w:rsidRDefault="00DD0D7A" w:rsidP="0058790B">
      <w:pPr>
        <w:pStyle w:val="a4"/>
        <w:spacing w:before="0"/>
        <w:ind w:firstLine="567"/>
        <w:rPr>
          <w:sz w:val="28"/>
          <w:szCs w:val="28"/>
        </w:rPr>
      </w:pPr>
      <w:r w:rsidRPr="00E131B7">
        <w:rPr>
          <w:sz w:val="28"/>
          <w:szCs w:val="28"/>
        </w:rPr>
        <w:t xml:space="preserve">3. </w:t>
      </w:r>
      <w:r w:rsidR="00615896" w:rsidRPr="00615896">
        <w:rPr>
          <w:sz w:val="28"/>
          <w:szCs w:val="28"/>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1C80766D" w14:textId="77777777" w:rsidR="00615896" w:rsidRDefault="0058790B" w:rsidP="0058790B">
      <w:pPr>
        <w:pStyle w:val="a4"/>
        <w:spacing w:before="0"/>
        <w:ind w:firstLine="567"/>
        <w:rPr>
          <w:sz w:val="28"/>
          <w:szCs w:val="28"/>
        </w:rPr>
      </w:pPr>
      <w:r>
        <w:rPr>
          <w:sz w:val="28"/>
          <w:szCs w:val="28"/>
        </w:rPr>
        <w:t>4</w:t>
      </w:r>
      <w:r w:rsidR="00A578F7">
        <w:rPr>
          <w:sz w:val="28"/>
          <w:szCs w:val="28"/>
        </w:rPr>
        <w:t xml:space="preserve">. </w:t>
      </w:r>
      <w:r w:rsidR="00615896" w:rsidRPr="003E147D">
        <w:rPr>
          <w:sz w:val="28"/>
          <w:szCs w:val="28"/>
        </w:rPr>
        <w:t>Настоящее постановление вступает в силу со дня его официального опубликования.</w:t>
      </w:r>
    </w:p>
    <w:p w14:paraId="074BF550" w14:textId="77777777" w:rsidR="007E508A" w:rsidRPr="00E131B7" w:rsidRDefault="0058790B" w:rsidP="0058790B">
      <w:pPr>
        <w:pStyle w:val="a4"/>
        <w:spacing w:before="0"/>
        <w:ind w:firstLine="567"/>
        <w:rPr>
          <w:sz w:val="28"/>
          <w:szCs w:val="28"/>
        </w:rPr>
      </w:pPr>
      <w:r>
        <w:rPr>
          <w:sz w:val="28"/>
          <w:szCs w:val="28"/>
        </w:rPr>
        <w:t>5</w:t>
      </w:r>
      <w:r w:rsidR="00B421DB" w:rsidRPr="00B421DB">
        <w:rPr>
          <w:sz w:val="28"/>
          <w:szCs w:val="28"/>
        </w:rPr>
        <w:t xml:space="preserve">. </w:t>
      </w:r>
      <w:r w:rsidR="004107C8" w:rsidRPr="004107C8">
        <w:rPr>
          <w:sz w:val="28"/>
          <w:szCs w:val="28"/>
        </w:rPr>
        <w:t>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Опополя А.</w:t>
      </w:r>
      <w:r w:rsidR="004107C8">
        <w:rPr>
          <w:sz w:val="28"/>
          <w:szCs w:val="28"/>
        </w:rPr>
        <w:t xml:space="preserve"> </w:t>
      </w:r>
      <w:r w:rsidR="004107C8" w:rsidRPr="004107C8">
        <w:rPr>
          <w:sz w:val="28"/>
          <w:szCs w:val="28"/>
        </w:rPr>
        <w:t>В.</w:t>
      </w:r>
    </w:p>
    <w:p w14:paraId="080EBD02" w14:textId="77777777" w:rsidR="007E508A" w:rsidRPr="00E131B7" w:rsidRDefault="007E508A" w:rsidP="009951BB">
      <w:pPr>
        <w:pStyle w:val="a4"/>
        <w:spacing w:before="0"/>
        <w:ind w:firstLine="567"/>
        <w:rPr>
          <w:b/>
          <w:sz w:val="28"/>
          <w:szCs w:val="28"/>
        </w:rPr>
      </w:pPr>
    </w:p>
    <w:p w14:paraId="38759905" w14:textId="77777777" w:rsidR="00EA1B93" w:rsidRDefault="00EA1B93" w:rsidP="009951BB">
      <w:pPr>
        <w:pStyle w:val="a4"/>
        <w:spacing w:before="0"/>
        <w:ind w:firstLine="567"/>
        <w:rPr>
          <w:b/>
          <w:sz w:val="28"/>
          <w:szCs w:val="28"/>
        </w:rPr>
      </w:pPr>
    </w:p>
    <w:p w14:paraId="127C1D80" w14:textId="77777777" w:rsidR="00E131B7" w:rsidRPr="00E131B7" w:rsidRDefault="00E131B7" w:rsidP="009951BB">
      <w:pPr>
        <w:pStyle w:val="a4"/>
        <w:spacing w:before="0"/>
        <w:ind w:firstLine="567"/>
        <w:rPr>
          <w:b/>
          <w:sz w:val="28"/>
          <w:szCs w:val="28"/>
        </w:rPr>
      </w:pPr>
    </w:p>
    <w:p w14:paraId="3E847252" w14:textId="77777777" w:rsidR="00360D1B" w:rsidRPr="00360D1B" w:rsidRDefault="00360D1B" w:rsidP="00360D1B">
      <w:pPr>
        <w:spacing w:line="300" w:lineRule="exact"/>
        <w:rPr>
          <w:sz w:val="28"/>
          <w:szCs w:val="28"/>
        </w:rPr>
      </w:pPr>
      <w:r w:rsidRPr="00360D1B">
        <w:rPr>
          <w:sz w:val="28"/>
          <w:szCs w:val="28"/>
        </w:rPr>
        <w:t xml:space="preserve">Врио главы администрации </w:t>
      </w:r>
    </w:p>
    <w:p w14:paraId="7A227DD1" w14:textId="77777777" w:rsidR="00680323" w:rsidRPr="00E131B7" w:rsidRDefault="00360D1B" w:rsidP="004107C8">
      <w:pPr>
        <w:spacing w:line="300" w:lineRule="exact"/>
        <w:rPr>
          <w:sz w:val="28"/>
          <w:szCs w:val="28"/>
        </w:rPr>
      </w:pPr>
      <w:r w:rsidRPr="00360D1B">
        <w:rPr>
          <w:sz w:val="28"/>
          <w:szCs w:val="28"/>
        </w:rPr>
        <w:t>За</w:t>
      </w:r>
      <w:r w:rsidR="004107C8">
        <w:rPr>
          <w:sz w:val="28"/>
          <w:szCs w:val="28"/>
        </w:rPr>
        <w:t>меститель главы администрации                                                     Г.В. Левина</w:t>
      </w:r>
    </w:p>
    <w:p w14:paraId="1841A673" w14:textId="77777777" w:rsidR="008B1C4B" w:rsidRDefault="008B1C4B" w:rsidP="00EA1B93">
      <w:pPr>
        <w:pStyle w:val="af2"/>
        <w:ind w:left="5812"/>
        <w:jc w:val="both"/>
        <w:rPr>
          <w:rFonts w:ascii="Times New Roman" w:eastAsia="Times New Roman" w:hAnsi="Times New Roman" w:cs="Times New Roman"/>
          <w:sz w:val="24"/>
          <w:szCs w:val="24"/>
          <w:lang w:eastAsia="ru-RU"/>
        </w:rPr>
      </w:pPr>
    </w:p>
    <w:p w14:paraId="299B566E"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474F8CD5"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51DA9D2C"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4ACC7A00"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217123C0"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0C7536BF"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07C2077F"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39A638E7"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38E1BE60"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47513527"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1170EF90"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34A32B59"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72C2CC79"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362B2150" w14:textId="77777777" w:rsidR="00E131B7" w:rsidRDefault="00E131B7" w:rsidP="00EA1B93">
      <w:pPr>
        <w:pStyle w:val="af2"/>
        <w:ind w:left="5812"/>
        <w:jc w:val="both"/>
        <w:rPr>
          <w:rFonts w:ascii="Times New Roman" w:eastAsia="Times New Roman" w:hAnsi="Times New Roman" w:cs="Times New Roman"/>
          <w:sz w:val="24"/>
          <w:szCs w:val="24"/>
          <w:lang w:eastAsia="ru-RU"/>
        </w:rPr>
      </w:pPr>
    </w:p>
    <w:p w14:paraId="2FA9CE82" w14:textId="77777777" w:rsidR="006B3BBC" w:rsidRDefault="006B3BBC" w:rsidP="00EA1B93">
      <w:pPr>
        <w:pStyle w:val="af2"/>
        <w:ind w:left="5812"/>
        <w:jc w:val="both"/>
        <w:rPr>
          <w:rFonts w:ascii="Times New Roman" w:eastAsia="Times New Roman" w:hAnsi="Times New Roman" w:cs="Times New Roman"/>
          <w:sz w:val="24"/>
          <w:szCs w:val="24"/>
          <w:lang w:eastAsia="ru-RU"/>
        </w:rPr>
        <w:sectPr w:rsidR="006B3BBC">
          <w:pgSz w:w="11906" w:h="16838"/>
          <w:pgMar w:top="1134" w:right="850" w:bottom="1134" w:left="1701" w:header="708" w:footer="708" w:gutter="0"/>
          <w:cols w:space="708"/>
          <w:docGrid w:linePitch="360"/>
        </w:sectPr>
      </w:pPr>
    </w:p>
    <w:p w14:paraId="20641FE7" w14:textId="77777777" w:rsidR="00EA1B93" w:rsidRPr="00FA4D8F" w:rsidRDefault="00EA1B93" w:rsidP="00615896">
      <w:pPr>
        <w:pStyle w:val="af2"/>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615896">
        <w:rPr>
          <w:rFonts w:ascii="Times New Roman" w:eastAsia="Times New Roman" w:hAnsi="Times New Roman" w:cs="Times New Roman"/>
          <w:sz w:val="24"/>
          <w:szCs w:val="24"/>
          <w:lang w:eastAsia="ru-RU"/>
        </w:rPr>
        <w:t xml:space="preserve"> 1</w:t>
      </w:r>
    </w:p>
    <w:p w14:paraId="3C28B01E" w14:textId="77777777" w:rsidR="00EA1B93" w:rsidRDefault="00EA1B93" w:rsidP="00615896">
      <w:pPr>
        <w:pStyle w:val="af2"/>
        <w:ind w:left="5103"/>
        <w:jc w:val="both"/>
        <w:rPr>
          <w:rFonts w:ascii="Times New Roman" w:eastAsia="Times New Roman" w:hAnsi="Times New Roman" w:cs="Times New Roman"/>
          <w:sz w:val="24"/>
          <w:szCs w:val="24"/>
          <w:lang w:eastAsia="ru-RU"/>
        </w:rPr>
      </w:pPr>
      <w:r w:rsidRPr="00FA4D8F">
        <w:rPr>
          <w:rFonts w:ascii="Times New Roman" w:eastAsia="Times New Roman" w:hAnsi="Times New Roman" w:cs="Times New Roman"/>
          <w:sz w:val="24"/>
          <w:szCs w:val="24"/>
          <w:lang w:eastAsia="ru-RU"/>
        </w:rPr>
        <w:t>к постановлению администрации</w:t>
      </w:r>
      <w:r>
        <w:rPr>
          <w:rFonts w:ascii="Times New Roman" w:eastAsia="Times New Roman" w:hAnsi="Times New Roman" w:cs="Times New Roman"/>
          <w:sz w:val="24"/>
          <w:szCs w:val="24"/>
          <w:lang w:eastAsia="ru-RU"/>
        </w:rPr>
        <w:t xml:space="preserve"> муниципального образования «Муринское городское поселение» Всеволожского муниципального района Ленинградской области</w:t>
      </w:r>
    </w:p>
    <w:p w14:paraId="7FF94882" w14:textId="4C70DB6C" w:rsidR="00EA1B93" w:rsidRDefault="00EA1B93" w:rsidP="00615896">
      <w:pPr>
        <w:pStyle w:val="af2"/>
        <w:ind w:left="5103"/>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w:t>
      </w:r>
      <w:r w:rsidR="008625E2">
        <w:rPr>
          <w:rFonts w:ascii="Times New Roman" w:eastAsia="Times New Roman" w:hAnsi="Times New Roman" w:cs="Times New Roman"/>
          <w:sz w:val="24"/>
          <w:szCs w:val="24"/>
          <w:u w:val="single"/>
          <w:lang w:eastAsia="ru-RU"/>
        </w:rPr>
        <w:t>21.06.2023</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sidR="008625E2">
        <w:rPr>
          <w:rFonts w:ascii="Times New Roman" w:eastAsia="Times New Roman" w:hAnsi="Times New Roman" w:cs="Times New Roman"/>
          <w:sz w:val="24"/>
          <w:szCs w:val="24"/>
          <w:u w:val="single"/>
          <w:lang w:eastAsia="ru-RU"/>
        </w:rPr>
        <w:t>253</w:t>
      </w:r>
    </w:p>
    <w:p w14:paraId="195FACB9" w14:textId="77777777" w:rsidR="00615896" w:rsidRDefault="00615896" w:rsidP="00615896">
      <w:pPr>
        <w:pStyle w:val="af2"/>
        <w:ind w:left="5103"/>
        <w:jc w:val="both"/>
        <w:rPr>
          <w:rFonts w:ascii="Times New Roman" w:eastAsia="Times New Roman" w:hAnsi="Times New Roman" w:cs="Times New Roman"/>
          <w:sz w:val="24"/>
          <w:szCs w:val="24"/>
          <w:u w:val="single"/>
          <w:lang w:eastAsia="ru-RU"/>
        </w:rPr>
      </w:pPr>
    </w:p>
    <w:p w14:paraId="0671F4AD" w14:textId="77777777" w:rsidR="00615896" w:rsidRPr="00615896" w:rsidRDefault="00615896" w:rsidP="00615896">
      <w:pPr>
        <w:widowControl w:val="0"/>
        <w:autoSpaceDE w:val="0"/>
        <w:autoSpaceDN w:val="0"/>
        <w:adjustRightInd w:val="0"/>
        <w:jc w:val="center"/>
        <w:rPr>
          <w:b/>
          <w:bCs/>
          <w:sz w:val="28"/>
          <w:szCs w:val="28"/>
        </w:rPr>
      </w:pPr>
      <w:r w:rsidRPr="00615896">
        <w:rPr>
          <w:b/>
          <w:bCs/>
          <w:sz w:val="28"/>
          <w:szCs w:val="28"/>
        </w:rPr>
        <w:t>ПОРЯДОК</w:t>
      </w:r>
    </w:p>
    <w:p w14:paraId="5CC43E8D" w14:textId="77777777" w:rsidR="00615896" w:rsidRPr="00615896" w:rsidRDefault="00615896" w:rsidP="00615896">
      <w:pPr>
        <w:widowControl w:val="0"/>
        <w:autoSpaceDE w:val="0"/>
        <w:autoSpaceDN w:val="0"/>
        <w:adjustRightInd w:val="0"/>
        <w:jc w:val="center"/>
        <w:rPr>
          <w:b/>
          <w:bCs/>
          <w:sz w:val="28"/>
          <w:szCs w:val="28"/>
        </w:rPr>
      </w:pPr>
      <w:r w:rsidRPr="00615896">
        <w:rPr>
          <w:b/>
          <w:bCs/>
          <w:sz w:val="28"/>
          <w:szCs w:val="28"/>
        </w:rPr>
        <w:t xml:space="preserve">ПЕРЕДАЧИ ОБЪЕКТОВ БЛАГОУСТРОЙСТВА ДВОРОВЫХ ТЕРРИТОРИЙ, БЛАГОУСТРОЕННЫХ В РАМКАХ МУНИЦИПАЛЬНЫХ ПРОГРАММ </w:t>
      </w:r>
      <w:r w:rsidR="00812D35">
        <w:rPr>
          <w:b/>
          <w:bCs/>
          <w:sz w:val="28"/>
          <w:szCs w:val="28"/>
        </w:rPr>
        <w:t>МУНИЦИПАЛЬНОГО ОБРАЗОВАНИЯ «МУРИНСКОЕ ГОРОДСКОЕ ПОСЕЛЕНИЕ» ВСЕВОЛОЖСКОГО МУНИЦИПАЛЬНОГО РАЙОНА ЛЕНИНГРАДСКОЙ ОБЛАСТИ</w:t>
      </w:r>
      <w:r w:rsidRPr="00615896">
        <w:rPr>
          <w:bCs/>
          <w:sz w:val="28"/>
          <w:szCs w:val="28"/>
        </w:rPr>
        <w:t xml:space="preserve">, </w:t>
      </w:r>
      <w:r w:rsidRPr="00615896">
        <w:rPr>
          <w:b/>
          <w:bCs/>
          <w:sz w:val="28"/>
          <w:szCs w:val="28"/>
        </w:rPr>
        <w:t>В ОБЩУЮ ДОЛЕВУЮ СОБСТВЕННОСТЬ СОБСТВЕННИКАМ ПОМЕЩЕНИЙ В МНОГОКВАРТИРНОМ ДОМЕ</w:t>
      </w:r>
    </w:p>
    <w:p w14:paraId="6FA09FC8" w14:textId="77777777" w:rsidR="00615896" w:rsidRPr="00615896" w:rsidRDefault="00615896" w:rsidP="00615896">
      <w:pPr>
        <w:jc w:val="center"/>
        <w:rPr>
          <w:sz w:val="28"/>
          <w:szCs w:val="28"/>
        </w:rPr>
      </w:pPr>
    </w:p>
    <w:p w14:paraId="001E9F77" w14:textId="77777777" w:rsidR="00615896" w:rsidRPr="00615896" w:rsidRDefault="00615896" w:rsidP="00615896">
      <w:pPr>
        <w:widowControl w:val="0"/>
        <w:autoSpaceDE w:val="0"/>
        <w:autoSpaceDN w:val="0"/>
        <w:adjustRightInd w:val="0"/>
        <w:jc w:val="center"/>
        <w:outlineLvl w:val="1"/>
        <w:rPr>
          <w:b/>
          <w:bCs/>
          <w:sz w:val="28"/>
          <w:szCs w:val="28"/>
        </w:rPr>
      </w:pPr>
      <w:r w:rsidRPr="00615896">
        <w:rPr>
          <w:b/>
          <w:bCs/>
          <w:sz w:val="28"/>
          <w:szCs w:val="28"/>
        </w:rPr>
        <w:t>I. ОБЩИЕ ПОЛОЖЕНИЯ</w:t>
      </w:r>
    </w:p>
    <w:p w14:paraId="31D8499C" w14:textId="77777777" w:rsidR="00615896" w:rsidRPr="00615896" w:rsidRDefault="00615896" w:rsidP="00615896">
      <w:pPr>
        <w:widowControl w:val="0"/>
        <w:autoSpaceDE w:val="0"/>
        <w:autoSpaceDN w:val="0"/>
        <w:adjustRightInd w:val="0"/>
        <w:jc w:val="both"/>
        <w:rPr>
          <w:sz w:val="28"/>
          <w:szCs w:val="28"/>
        </w:rPr>
      </w:pPr>
    </w:p>
    <w:p w14:paraId="518CB40C"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 xml:space="preserve">1. Порядок передачи объектов благоустройства дворовых территорий, благоустроенных в рамках муниципальных программ </w:t>
      </w:r>
      <w:r w:rsidR="00812D35" w:rsidRPr="00812D35">
        <w:rPr>
          <w:sz w:val="28"/>
          <w:szCs w:val="28"/>
        </w:rPr>
        <w:t>муниципального образования «Муринское городское поселение» Всеволожского муниципального района Ленинградской области</w:t>
      </w:r>
      <w:r w:rsidRPr="00615896">
        <w:rPr>
          <w:sz w:val="28"/>
          <w:szCs w:val="28"/>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w:t>
      </w:r>
      <w:r w:rsidR="00812D35">
        <w:rPr>
          <w:sz w:val="28"/>
          <w:szCs w:val="28"/>
        </w:rPr>
        <w:t>.08.2006</w:t>
      </w:r>
      <w:r w:rsidRPr="00615896">
        <w:rPr>
          <w:sz w:val="28"/>
          <w:szCs w:val="28"/>
        </w:rPr>
        <w:t xml:space="preserve"> № 491,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1DE41870"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 xml:space="preserve">2. 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w:t>
      </w:r>
      <w:r w:rsidR="00812D35" w:rsidRPr="00812D35">
        <w:rPr>
          <w:sz w:val="28"/>
          <w:szCs w:val="28"/>
        </w:rPr>
        <w:t>муниципального образования «Муринское городское поселение» Всеволожского муниципального района Ленинградской области</w:t>
      </w:r>
      <w:r w:rsidRPr="00615896">
        <w:rPr>
          <w:sz w:val="28"/>
          <w:szCs w:val="28"/>
        </w:rPr>
        <w:t>, в соответствии с положениями Жилищного кодекса Российской Федерации.</w:t>
      </w:r>
    </w:p>
    <w:p w14:paraId="528A3FA0"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3. Порядком определяются условия и механизм передачи объектов благоустройства собственникам помещений многоквартирного дома.</w:t>
      </w:r>
    </w:p>
    <w:p w14:paraId="1CB7CD25"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4. Понятия, используемые в Порядке:</w:t>
      </w:r>
    </w:p>
    <w:p w14:paraId="5245CD1F" w14:textId="77777777" w:rsidR="00615896" w:rsidRPr="00615896" w:rsidRDefault="00812D35" w:rsidP="00615896">
      <w:pPr>
        <w:widowControl w:val="0"/>
        <w:autoSpaceDE w:val="0"/>
        <w:autoSpaceDN w:val="0"/>
        <w:adjustRightInd w:val="0"/>
        <w:ind w:firstLine="540"/>
        <w:jc w:val="both"/>
        <w:rPr>
          <w:sz w:val="28"/>
          <w:szCs w:val="28"/>
        </w:rPr>
      </w:pPr>
      <w:r>
        <w:rPr>
          <w:i/>
          <w:sz w:val="28"/>
          <w:szCs w:val="28"/>
        </w:rPr>
        <w:t>Д</w:t>
      </w:r>
      <w:r w:rsidR="00615896" w:rsidRPr="00615896">
        <w:rPr>
          <w:i/>
          <w:sz w:val="28"/>
          <w:szCs w:val="28"/>
        </w:rPr>
        <w:t>воровая территория</w:t>
      </w:r>
      <w:r w:rsidR="00615896" w:rsidRPr="00615896">
        <w:rPr>
          <w:sz w:val="28"/>
          <w:szCs w:val="28"/>
        </w:rPr>
        <w:t xml:space="preserve">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w:t>
      </w:r>
      <w:r w:rsidR="00615896" w:rsidRPr="00615896">
        <w:rPr>
          <w:sz w:val="28"/>
          <w:szCs w:val="28"/>
        </w:rPr>
        <w:lastRenderedPageBreak/>
        <w:t>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5ADAFF71" w14:textId="77777777" w:rsidR="00615896" w:rsidRPr="00615896" w:rsidRDefault="00615896" w:rsidP="00615896">
      <w:pPr>
        <w:widowControl w:val="0"/>
        <w:autoSpaceDE w:val="0"/>
        <w:autoSpaceDN w:val="0"/>
        <w:adjustRightInd w:val="0"/>
        <w:ind w:firstLine="540"/>
        <w:jc w:val="both"/>
        <w:rPr>
          <w:sz w:val="28"/>
          <w:szCs w:val="28"/>
        </w:rPr>
      </w:pPr>
      <w:r w:rsidRPr="00615896">
        <w:rPr>
          <w:i/>
          <w:sz w:val="28"/>
          <w:szCs w:val="28"/>
        </w:rPr>
        <w:t>Объекты благоустройства</w:t>
      </w:r>
      <w:r w:rsidRPr="00615896">
        <w:rPr>
          <w:sz w:val="28"/>
          <w:szCs w:val="28"/>
        </w:rPr>
        <w:t xml:space="preserve">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14:paraId="1E868272" w14:textId="77777777" w:rsidR="00615896" w:rsidRDefault="00615896" w:rsidP="00615896">
      <w:pPr>
        <w:widowControl w:val="0"/>
        <w:autoSpaceDE w:val="0"/>
        <w:autoSpaceDN w:val="0"/>
        <w:adjustRightInd w:val="0"/>
        <w:ind w:firstLine="540"/>
        <w:jc w:val="both"/>
        <w:rPr>
          <w:sz w:val="28"/>
          <w:szCs w:val="28"/>
        </w:rPr>
      </w:pPr>
      <w:r w:rsidRPr="00615896">
        <w:rPr>
          <w:i/>
          <w:sz w:val="28"/>
          <w:szCs w:val="28"/>
        </w:rPr>
        <w:t>Благоустройство территории многоквартирного дома (дворовой территории)</w:t>
      </w:r>
      <w:r w:rsidRPr="00615896">
        <w:rPr>
          <w:sz w:val="28"/>
          <w:szCs w:val="28"/>
        </w:rPr>
        <w:t xml:space="preserve">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w:t>
      </w:r>
    </w:p>
    <w:p w14:paraId="29471493" w14:textId="77777777" w:rsidR="00E41D1F" w:rsidRPr="00E41D1F" w:rsidRDefault="00E41D1F" w:rsidP="00E41D1F">
      <w:pPr>
        <w:widowControl w:val="0"/>
        <w:autoSpaceDE w:val="0"/>
        <w:autoSpaceDN w:val="0"/>
        <w:adjustRightInd w:val="0"/>
        <w:ind w:firstLine="540"/>
        <w:jc w:val="both"/>
        <w:rPr>
          <w:sz w:val="28"/>
          <w:szCs w:val="28"/>
        </w:rPr>
      </w:pPr>
      <w:r w:rsidRPr="00E41D1F">
        <w:rPr>
          <w:i/>
          <w:sz w:val="28"/>
          <w:szCs w:val="28"/>
        </w:rPr>
        <w:t>Передающая сторона</w:t>
      </w:r>
      <w:r w:rsidRPr="00E41D1F">
        <w:rPr>
          <w:sz w:val="28"/>
          <w:szCs w:val="28"/>
        </w:rPr>
        <w:t xml:space="preserve"> - администрация муниципального образования «Муринское городское поселение» Всеволожского муниципального района Ленинградской области (далее - администрация);</w:t>
      </w:r>
    </w:p>
    <w:p w14:paraId="26ED17FB" w14:textId="77777777" w:rsidR="00E41D1F" w:rsidRPr="00615896" w:rsidRDefault="00E41D1F" w:rsidP="00E41D1F">
      <w:pPr>
        <w:widowControl w:val="0"/>
        <w:autoSpaceDE w:val="0"/>
        <w:autoSpaceDN w:val="0"/>
        <w:adjustRightInd w:val="0"/>
        <w:ind w:firstLine="540"/>
        <w:jc w:val="both"/>
        <w:rPr>
          <w:sz w:val="28"/>
          <w:szCs w:val="28"/>
        </w:rPr>
      </w:pPr>
      <w:r w:rsidRPr="00E41D1F">
        <w:rPr>
          <w:i/>
          <w:sz w:val="28"/>
          <w:szCs w:val="28"/>
        </w:rPr>
        <w:t>Принимающая сторона</w:t>
      </w:r>
      <w:r w:rsidRPr="00E41D1F">
        <w:rPr>
          <w:sz w:val="28"/>
          <w:szCs w:val="28"/>
        </w:rPr>
        <w:t xml:space="preserve"> - собственники помещений в многоквартирных домах.</w:t>
      </w:r>
      <w:r w:rsidRPr="00E41D1F">
        <w:rPr>
          <w:sz w:val="28"/>
          <w:szCs w:val="28"/>
        </w:rPr>
        <w:cr/>
      </w:r>
    </w:p>
    <w:p w14:paraId="70BDC415" w14:textId="77777777" w:rsidR="00615896" w:rsidRPr="00615896" w:rsidRDefault="00615896" w:rsidP="00615896">
      <w:pPr>
        <w:widowControl w:val="0"/>
        <w:autoSpaceDE w:val="0"/>
        <w:autoSpaceDN w:val="0"/>
        <w:adjustRightInd w:val="0"/>
        <w:jc w:val="center"/>
        <w:outlineLvl w:val="1"/>
        <w:rPr>
          <w:b/>
          <w:bCs/>
          <w:sz w:val="28"/>
          <w:szCs w:val="28"/>
        </w:rPr>
      </w:pPr>
      <w:r w:rsidRPr="00615896">
        <w:rPr>
          <w:b/>
          <w:bCs/>
          <w:sz w:val="28"/>
          <w:szCs w:val="28"/>
        </w:rPr>
        <w:t>II. ОРГАНИЗАЦИОННАЯ СТРУКТУРА</w:t>
      </w:r>
    </w:p>
    <w:p w14:paraId="3B1859E8" w14:textId="77777777" w:rsidR="00615896" w:rsidRPr="00615896" w:rsidRDefault="00615896" w:rsidP="00615896">
      <w:pPr>
        <w:widowControl w:val="0"/>
        <w:autoSpaceDE w:val="0"/>
        <w:autoSpaceDN w:val="0"/>
        <w:adjustRightInd w:val="0"/>
        <w:jc w:val="both"/>
        <w:rPr>
          <w:sz w:val="28"/>
          <w:szCs w:val="28"/>
        </w:rPr>
      </w:pPr>
    </w:p>
    <w:p w14:paraId="303DF1EC" w14:textId="77777777" w:rsidR="0063778D" w:rsidRPr="00615896" w:rsidRDefault="00615896" w:rsidP="00615896">
      <w:pPr>
        <w:widowControl w:val="0"/>
        <w:autoSpaceDE w:val="0"/>
        <w:autoSpaceDN w:val="0"/>
        <w:adjustRightInd w:val="0"/>
        <w:ind w:firstLine="540"/>
        <w:jc w:val="both"/>
        <w:rPr>
          <w:sz w:val="28"/>
          <w:szCs w:val="28"/>
        </w:rPr>
      </w:pPr>
      <w:r w:rsidRPr="00615896">
        <w:rPr>
          <w:sz w:val="28"/>
          <w:szCs w:val="28"/>
        </w:rPr>
        <w:t xml:space="preserve">1. </w:t>
      </w:r>
      <w:r w:rsidR="0063778D" w:rsidRPr="0063778D">
        <w:rPr>
          <w:sz w:val="28"/>
          <w:szCs w:val="28"/>
        </w:rPr>
        <w:t>Организационная структура представляет собой совокупность структурных подразделений, выполняющих собственные функции по вопросам передачи объектов благоустройства</w:t>
      </w:r>
      <w:r w:rsidR="0063778D">
        <w:rPr>
          <w:sz w:val="28"/>
          <w:szCs w:val="28"/>
        </w:rPr>
        <w:t>.</w:t>
      </w:r>
    </w:p>
    <w:p w14:paraId="5376C000" w14:textId="77777777" w:rsidR="00BF675F" w:rsidRDefault="00615896" w:rsidP="00615896">
      <w:pPr>
        <w:widowControl w:val="0"/>
        <w:autoSpaceDE w:val="0"/>
        <w:autoSpaceDN w:val="0"/>
        <w:adjustRightInd w:val="0"/>
        <w:ind w:firstLine="540"/>
        <w:jc w:val="both"/>
        <w:rPr>
          <w:sz w:val="28"/>
          <w:szCs w:val="28"/>
        </w:rPr>
      </w:pPr>
      <w:r w:rsidRPr="00615896">
        <w:rPr>
          <w:sz w:val="28"/>
          <w:szCs w:val="28"/>
        </w:rPr>
        <w:t xml:space="preserve">2. </w:t>
      </w:r>
      <w:r w:rsidR="00BF675F">
        <w:rPr>
          <w:sz w:val="28"/>
          <w:szCs w:val="28"/>
        </w:rPr>
        <w:t xml:space="preserve">Структурное подразделение - </w:t>
      </w:r>
      <w:r w:rsidR="00BF675F" w:rsidRPr="00BF675F">
        <w:rPr>
          <w:sz w:val="28"/>
          <w:szCs w:val="28"/>
        </w:rPr>
        <w:t>отдел ЖКХ и благоустройст</w:t>
      </w:r>
      <w:r w:rsidR="006A3574">
        <w:rPr>
          <w:sz w:val="28"/>
          <w:szCs w:val="28"/>
        </w:rPr>
        <w:t>ва администрации</w:t>
      </w:r>
      <w:r w:rsidR="00AD1C55">
        <w:rPr>
          <w:sz w:val="28"/>
          <w:szCs w:val="28"/>
        </w:rPr>
        <w:t xml:space="preserve"> муниципального образования «Муринское городское поселение» Всеволожского муниципального района Ленинградской области (далее – администрация)</w:t>
      </w:r>
      <w:r w:rsidR="006A3574">
        <w:rPr>
          <w:sz w:val="28"/>
          <w:szCs w:val="28"/>
        </w:rPr>
        <w:t>, осуществляющее</w:t>
      </w:r>
      <w:r w:rsidR="00BF675F" w:rsidRPr="00BF675F">
        <w:rPr>
          <w:sz w:val="28"/>
          <w:szCs w:val="28"/>
        </w:rPr>
        <w:t xml:space="preserve"> реализацию муниципальных программ по благоустройству дворовых территорий:</w:t>
      </w:r>
    </w:p>
    <w:p w14:paraId="0DB0B4F7" w14:textId="77777777" w:rsidR="00BF675F" w:rsidRDefault="00BF675F" w:rsidP="00615896">
      <w:pPr>
        <w:widowControl w:val="0"/>
        <w:autoSpaceDE w:val="0"/>
        <w:autoSpaceDN w:val="0"/>
        <w:adjustRightInd w:val="0"/>
        <w:ind w:firstLine="540"/>
        <w:jc w:val="both"/>
        <w:rPr>
          <w:sz w:val="28"/>
          <w:szCs w:val="28"/>
        </w:rPr>
      </w:pPr>
      <w:r>
        <w:rPr>
          <w:sz w:val="28"/>
          <w:szCs w:val="28"/>
        </w:rPr>
        <w:t xml:space="preserve">а) </w:t>
      </w:r>
      <w:r w:rsidRPr="00BF675F">
        <w:rPr>
          <w:sz w:val="28"/>
          <w:szCs w:val="28"/>
        </w:rPr>
        <w:t>участвует в комиссионном осмотре объектов благоустройства, подлежащих передаче;</w:t>
      </w:r>
    </w:p>
    <w:p w14:paraId="4F1B2FF6" w14:textId="77777777" w:rsidR="00BF675F" w:rsidRDefault="00BF675F" w:rsidP="00615896">
      <w:pPr>
        <w:widowControl w:val="0"/>
        <w:autoSpaceDE w:val="0"/>
        <w:autoSpaceDN w:val="0"/>
        <w:adjustRightInd w:val="0"/>
        <w:ind w:firstLine="540"/>
        <w:jc w:val="both"/>
        <w:rPr>
          <w:sz w:val="28"/>
          <w:szCs w:val="28"/>
        </w:rPr>
      </w:pPr>
      <w:r>
        <w:rPr>
          <w:sz w:val="28"/>
          <w:szCs w:val="28"/>
        </w:rPr>
        <w:t xml:space="preserve">б) </w:t>
      </w:r>
      <w:r w:rsidRPr="00BF675F">
        <w:rPr>
          <w:sz w:val="28"/>
          <w:szCs w:val="28"/>
        </w:rPr>
        <w:t>готовит необходимую техническую документацию по передаваемым объекта</w:t>
      </w:r>
      <w:r>
        <w:rPr>
          <w:sz w:val="28"/>
          <w:szCs w:val="28"/>
        </w:rPr>
        <w:t>м благоустройства (дефектная ведомость);</w:t>
      </w:r>
    </w:p>
    <w:p w14:paraId="610BCE1A" w14:textId="77777777" w:rsidR="00BF675F" w:rsidRDefault="00BF675F" w:rsidP="00615896">
      <w:pPr>
        <w:widowControl w:val="0"/>
        <w:autoSpaceDE w:val="0"/>
        <w:autoSpaceDN w:val="0"/>
        <w:adjustRightInd w:val="0"/>
        <w:ind w:firstLine="540"/>
        <w:jc w:val="both"/>
        <w:rPr>
          <w:sz w:val="28"/>
          <w:szCs w:val="28"/>
        </w:rPr>
      </w:pPr>
      <w:r>
        <w:rPr>
          <w:sz w:val="28"/>
          <w:szCs w:val="28"/>
        </w:rPr>
        <w:t xml:space="preserve">в) </w:t>
      </w:r>
      <w:r w:rsidRPr="00BF675F">
        <w:rPr>
          <w:sz w:val="28"/>
          <w:szCs w:val="28"/>
        </w:rPr>
        <w:t>оказывает содействие в вопросах взаимодействия с управляющими организациями, товариществами собственников жилья, жилищно-строительными кооперативами.</w:t>
      </w:r>
    </w:p>
    <w:p w14:paraId="1CEE9E34" w14:textId="77777777" w:rsidR="00BF675F" w:rsidRPr="00BF675F" w:rsidRDefault="006A3574" w:rsidP="00BF675F">
      <w:pPr>
        <w:widowControl w:val="0"/>
        <w:autoSpaceDE w:val="0"/>
        <w:autoSpaceDN w:val="0"/>
        <w:adjustRightInd w:val="0"/>
        <w:ind w:firstLine="540"/>
        <w:jc w:val="both"/>
        <w:rPr>
          <w:sz w:val="28"/>
          <w:szCs w:val="28"/>
        </w:rPr>
      </w:pPr>
      <w:r>
        <w:rPr>
          <w:sz w:val="28"/>
          <w:szCs w:val="28"/>
        </w:rPr>
        <w:t xml:space="preserve">3. </w:t>
      </w:r>
      <w:r w:rsidR="00BF675F">
        <w:rPr>
          <w:sz w:val="28"/>
          <w:szCs w:val="28"/>
        </w:rPr>
        <w:t>Структурное подразделение</w:t>
      </w:r>
      <w:r w:rsidR="00BF675F" w:rsidRPr="00BF675F">
        <w:rPr>
          <w:sz w:val="28"/>
          <w:szCs w:val="28"/>
        </w:rPr>
        <w:t xml:space="preserve"> </w:t>
      </w:r>
      <w:r w:rsidR="00BF675F">
        <w:rPr>
          <w:sz w:val="28"/>
          <w:szCs w:val="28"/>
        </w:rPr>
        <w:t xml:space="preserve">- </w:t>
      </w:r>
      <w:r w:rsidR="00BF675F" w:rsidRPr="00BF675F">
        <w:rPr>
          <w:sz w:val="28"/>
          <w:szCs w:val="28"/>
        </w:rPr>
        <w:t>отдел экономики, управления муниципальным имуществом, предпринимательства и потребительского рынка администрации</w:t>
      </w:r>
      <w:r w:rsidR="00BF675F">
        <w:rPr>
          <w:sz w:val="28"/>
          <w:szCs w:val="28"/>
        </w:rPr>
        <w:t>, осуществляющее</w:t>
      </w:r>
      <w:r w:rsidR="00BF675F" w:rsidRPr="00BF675F">
        <w:rPr>
          <w:sz w:val="28"/>
          <w:szCs w:val="28"/>
        </w:rPr>
        <w:t xml:space="preserve"> </w:t>
      </w:r>
      <w:r w:rsidR="00BF675F">
        <w:rPr>
          <w:sz w:val="28"/>
          <w:szCs w:val="28"/>
        </w:rPr>
        <w:t xml:space="preserve">передачу </w:t>
      </w:r>
      <w:r w:rsidR="00BF675F" w:rsidRPr="00BF675F">
        <w:rPr>
          <w:sz w:val="28"/>
          <w:szCs w:val="28"/>
        </w:rPr>
        <w:t xml:space="preserve">объектов благоустройства </w:t>
      </w:r>
      <w:r w:rsidR="00BF675F">
        <w:rPr>
          <w:sz w:val="28"/>
          <w:szCs w:val="28"/>
        </w:rPr>
        <w:t>в рамках</w:t>
      </w:r>
      <w:r w:rsidR="00BF675F" w:rsidRPr="00BF675F">
        <w:rPr>
          <w:sz w:val="28"/>
          <w:szCs w:val="28"/>
        </w:rPr>
        <w:t xml:space="preserve"> муниципальных контрактов </w:t>
      </w:r>
      <w:r>
        <w:rPr>
          <w:sz w:val="28"/>
          <w:szCs w:val="28"/>
        </w:rPr>
        <w:t>по выполнению</w:t>
      </w:r>
      <w:r w:rsidRPr="006A3574">
        <w:rPr>
          <w:sz w:val="28"/>
          <w:szCs w:val="28"/>
        </w:rPr>
        <w:t xml:space="preserve"> </w:t>
      </w:r>
      <w:r w:rsidR="00BF675F">
        <w:rPr>
          <w:sz w:val="28"/>
          <w:szCs w:val="28"/>
        </w:rPr>
        <w:t xml:space="preserve">работ </w:t>
      </w:r>
      <w:r>
        <w:rPr>
          <w:sz w:val="28"/>
          <w:szCs w:val="28"/>
        </w:rPr>
        <w:t>благоустройства</w:t>
      </w:r>
      <w:r w:rsidR="00BF675F" w:rsidRPr="00BF675F">
        <w:rPr>
          <w:sz w:val="28"/>
          <w:szCs w:val="28"/>
        </w:rPr>
        <w:t xml:space="preserve"> дворовых территорий:</w:t>
      </w:r>
    </w:p>
    <w:p w14:paraId="0937F3CE" w14:textId="77777777" w:rsidR="00BF675F" w:rsidRDefault="00BF675F" w:rsidP="00BF675F">
      <w:pPr>
        <w:widowControl w:val="0"/>
        <w:autoSpaceDE w:val="0"/>
        <w:autoSpaceDN w:val="0"/>
        <w:adjustRightInd w:val="0"/>
        <w:ind w:firstLine="540"/>
        <w:jc w:val="both"/>
        <w:rPr>
          <w:sz w:val="28"/>
          <w:szCs w:val="28"/>
        </w:rPr>
      </w:pPr>
      <w:r w:rsidRPr="00BF675F">
        <w:rPr>
          <w:sz w:val="28"/>
          <w:szCs w:val="28"/>
        </w:rPr>
        <w:t>а) организует систему учета объектов благоустройства по результатам выполнения муниципальных контрактов;</w:t>
      </w:r>
    </w:p>
    <w:p w14:paraId="4290E12E" w14:textId="77777777" w:rsidR="006A3574" w:rsidRPr="00BF675F" w:rsidRDefault="006A3574" w:rsidP="00BF675F">
      <w:pPr>
        <w:widowControl w:val="0"/>
        <w:autoSpaceDE w:val="0"/>
        <w:autoSpaceDN w:val="0"/>
        <w:adjustRightInd w:val="0"/>
        <w:ind w:firstLine="540"/>
        <w:jc w:val="both"/>
        <w:rPr>
          <w:sz w:val="28"/>
          <w:szCs w:val="28"/>
        </w:rPr>
      </w:pPr>
      <w:r>
        <w:rPr>
          <w:sz w:val="28"/>
          <w:szCs w:val="28"/>
        </w:rPr>
        <w:lastRenderedPageBreak/>
        <w:t>б</w:t>
      </w:r>
      <w:r w:rsidRPr="006A3574">
        <w:rPr>
          <w:sz w:val="28"/>
          <w:szCs w:val="28"/>
        </w:rPr>
        <w:t>) участвует в комиссионном осмотре объектов благоустройства, подлежащих передаче;</w:t>
      </w:r>
    </w:p>
    <w:p w14:paraId="4B1B7628" w14:textId="77777777" w:rsidR="00BF675F" w:rsidRPr="00BF675F" w:rsidRDefault="006A3574" w:rsidP="00BF675F">
      <w:pPr>
        <w:widowControl w:val="0"/>
        <w:autoSpaceDE w:val="0"/>
        <w:autoSpaceDN w:val="0"/>
        <w:adjustRightInd w:val="0"/>
        <w:ind w:firstLine="540"/>
        <w:jc w:val="both"/>
        <w:rPr>
          <w:sz w:val="28"/>
          <w:szCs w:val="28"/>
        </w:rPr>
      </w:pPr>
      <w:r>
        <w:rPr>
          <w:sz w:val="28"/>
          <w:szCs w:val="28"/>
        </w:rPr>
        <w:t>в</w:t>
      </w:r>
      <w:r w:rsidR="00BF675F" w:rsidRPr="00BF675F">
        <w:rPr>
          <w:sz w:val="28"/>
          <w:szCs w:val="28"/>
        </w:rPr>
        <w:t>) готовит необходимую техническую документацию по передаваемым объектам благоустрой</w:t>
      </w:r>
      <w:r w:rsidR="00AD1C55">
        <w:rPr>
          <w:sz w:val="28"/>
          <w:szCs w:val="28"/>
        </w:rPr>
        <w:t>ства (акт осмотра) и осуществляе</w:t>
      </w:r>
      <w:r w:rsidR="00BF675F" w:rsidRPr="00BF675F">
        <w:rPr>
          <w:sz w:val="28"/>
          <w:szCs w:val="28"/>
        </w:rPr>
        <w:t>т подписание акта приема-передачи.</w:t>
      </w:r>
    </w:p>
    <w:p w14:paraId="7790AB34" w14:textId="77777777" w:rsidR="00615896" w:rsidRPr="00615896" w:rsidRDefault="006A3574" w:rsidP="00615896">
      <w:pPr>
        <w:widowControl w:val="0"/>
        <w:autoSpaceDE w:val="0"/>
        <w:autoSpaceDN w:val="0"/>
        <w:adjustRightInd w:val="0"/>
        <w:ind w:firstLine="540"/>
        <w:jc w:val="both"/>
        <w:rPr>
          <w:sz w:val="28"/>
          <w:szCs w:val="28"/>
        </w:rPr>
      </w:pPr>
      <w:r>
        <w:rPr>
          <w:sz w:val="28"/>
          <w:szCs w:val="28"/>
        </w:rPr>
        <w:t>4</w:t>
      </w:r>
      <w:r w:rsidR="00615896" w:rsidRPr="00615896">
        <w:rPr>
          <w:sz w:val="28"/>
          <w:szCs w:val="28"/>
        </w:rPr>
        <w:t>. 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0404DF75" w14:textId="77777777" w:rsidR="008634F5" w:rsidRDefault="00615896" w:rsidP="008634F5">
      <w:pPr>
        <w:widowControl w:val="0"/>
        <w:autoSpaceDE w:val="0"/>
        <w:autoSpaceDN w:val="0"/>
        <w:adjustRightInd w:val="0"/>
        <w:ind w:firstLine="540"/>
        <w:jc w:val="both"/>
        <w:rPr>
          <w:sz w:val="28"/>
          <w:szCs w:val="28"/>
        </w:rPr>
      </w:pPr>
      <w:r w:rsidRPr="00615896">
        <w:rPr>
          <w:sz w:val="28"/>
          <w:szCs w:val="28"/>
        </w:rPr>
        <w:t xml:space="preserve">4. </w:t>
      </w:r>
      <w:r w:rsidR="008634F5" w:rsidRPr="008634F5">
        <w:rPr>
          <w:sz w:val="28"/>
          <w:szCs w:val="28"/>
        </w:rPr>
        <w:t xml:space="preserve">После подписания акта приема-передачи объектов благоустройства </w:t>
      </w:r>
      <w:r w:rsidR="008634F5">
        <w:rPr>
          <w:sz w:val="28"/>
          <w:szCs w:val="28"/>
        </w:rPr>
        <w:t>отдел экономики, управления муниципальным имуществом, предпринимательства и потребительского рынка</w:t>
      </w:r>
      <w:r w:rsidR="008634F5" w:rsidRPr="008634F5">
        <w:rPr>
          <w:sz w:val="28"/>
          <w:szCs w:val="28"/>
        </w:rPr>
        <w:t xml:space="preserve"> администрации </w:t>
      </w:r>
      <w:r w:rsidR="006A3574">
        <w:rPr>
          <w:sz w:val="28"/>
          <w:szCs w:val="28"/>
        </w:rPr>
        <w:t>подготавливает постановление</w:t>
      </w:r>
      <w:r w:rsidR="008634F5" w:rsidRPr="008634F5">
        <w:rPr>
          <w:sz w:val="28"/>
          <w:szCs w:val="28"/>
        </w:rPr>
        <w:t xml:space="preserve"> администрации о прекращении права собственности (оперативного управления) на передаваемые объекты благоустройства</w:t>
      </w:r>
      <w:r w:rsidR="008634F5">
        <w:rPr>
          <w:sz w:val="28"/>
          <w:szCs w:val="28"/>
        </w:rPr>
        <w:t>.</w:t>
      </w:r>
    </w:p>
    <w:p w14:paraId="49FD3ED4" w14:textId="77777777" w:rsidR="00615896" w:rsidRPr="00615896" w:rsidRDefault="00615896" w:rsidP="00615896">
      <w:pPr>
        <w:widowControl w:val="0"/>
        <w:autoSpaceDE w:val="0"/>
        <w:autoSpaceDN w:val="0"/>
        <w:adjustRightInd w:val="0"/>
        <w:jc w:val="both"/>
        <w:rPr>
          <w:sz w:val="28"/>
          <w:szCs w:val="28"/>
        </w:rPr>
      </w:pPr>
    </w:p>
    <w:p w14:paraId="1360351E" w14:textId="77777777" w:rsidR="00615896" w:rsidRPr="00615896" w:rsidRDefault="00615896" w:rsidP="006A3574">
      <w:pPr>
        <w:widowControl w:val="0"/>
        <w:autoSpaceDE w:val="0"/>
        <w:autoSpaceDN w:val="0"/>
        <w:adjustRightInd w:val="0"/>
        <w:jc w:val="center"/>
        <w:outlineLvl w:val="1"/>
        <w:rPr>
          <w:b/>
          <w:bCs/>
          <w:sz w:val="28"/>
          <w:szCs w:val="28"/>
        </w:rPr>
      </w:pPr>
      <w:r w:rsidRPr="00615896">
        <w:rPr>
          <w:b/>
          <w:bCs/>
          <w:sz w:val="28"/>
          <w:szCs w:val="28"/>
        </w:rPr>
        <w:t>III. ОСНОВАНИЯ И ПОРЯДОК ПЕРЕДАЧИ ОБЪЕКТОВ БЛАГОУСТРОЙСТВА,</w:t>
      </w:r>
      <w:r w:rsidR="006A3574">
        <w:rPr>
          <w:b/>
          <w:bCs/>
          <w:sz w:val="28"/>
          <w:szCs w:val="28"/>
        </w:rPr>
        <w:t xml:space="preserve"> </w:t>
      </w:r>
      <w:r w:rsidRPr="00615896">
        <w:rPr>
          <w:b/>
          <w:bCs/>
          <w:sz w:val="28"/>
          <w:szCs w:val="28"/>
        </w:rPr>
        <w:t>В ТОМ ЧИСЛЕ ОБЪЕКТОВ, НАХОДЯЩИХСЯ В МУНИЦИПАЛЬНОЙ</w:t>
      </w:r>
      <w:r w:rsidR="006A3574">
        <w:rPr>
          <w:b/>
          <w:bCs/>
          <w:sz w:val="28"/>
          <w:szCs w:val="28"/>
        </w:rPr>
        <w:t xml:space="preserve"> </w:t>
      </w:r>
      <w:r w:rsidRPr="00615896">
        <w:rPr>
          <w:b/>
          <w:bCs/>
          <w:sz w:val="28"/>
          <w:szCs w:val="28"/>
        </w:rPr>
        <w:t>СОБСТВЕННОСТИ, СОБСТВЕННИКАМ ПОМЕЩЕНИЙ</w:t>
      </w:r>
      <w:r w:rsidR="006A3574">
        <w:rPr>
          <w:b/>
          <w:bCs/>
          <w:sz w:val="28"/>
          <w:szCs w:val="28"/>
        </w:rPr>
        <w:t xml:space="preserve"> </w:t>
      </w:r>
      <w:r w:rsidRPr="00615896">
        <w:rPr>
          <w:b/>
          <w:bCs/>
          <w:sz w:val="28"/>
          <w:szCs w:val="28"/>
        </w:rPr>
        <w:t>В МНОГОКВАРТИРНЫХ ДОМАХ</w:t>
      </w:r>
    </w:p>
    <w:p w14:paraId="6CE27B2A" w14:textId="77777777" w:rsidR="00615896" w:rsidRPr="00615896" w:rsidRDefault="00615896" w:rsidP="00615896">
      <w:pPr>
        <w:widowControl w:val="0"/>
        <w:autoSpaceDE w:val="0"/>
        <w:autoSpaceDN w:val="0"/>
        <w:adjustRightInd w:val="0"/>
        <w:jc w:val="both"/>
        <w:rPr>
          <w:sz w:val="28"/>
          <w:szCs w:val="28"/>
        </w:rPr>
      </w:pPr>
    </w:p>
    <w:p w14:paraId="479BEE19"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1. 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440A0807"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2. 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
    <w:p w14:paraId="4FE2D14E"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lastRenderedPageBreak/>
        <w:t>3. Передача объектов благоустройства включает в себя:</w:t>
      </w:r>
    </w:p>
    <w:p w14:paraId="4B84723B"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а) 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14:paraId="331F138E"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б) составление и подписание акта приемки-передачи объектов благоустройства.</w:t>
      </w:r>
    </w:p>
    <w:p w14:paraId="4A3E0B6C"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4. В состав комиссии должны включаться:</w:t>
      </w:r>
    </w:p>
    <w:p w14:paraId="49490A19"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 xml:space="preserve">а) </w:t>
      </w:r>
      <w:r w:rsidR="00245A85" w:rsidRPr="00245A85">
        <w:rPr>
          <w:sz w:val="28"/>
          <w:szCs w:val="28"/>
        </w:rPr>
        <w:t>представители администрации</w:t>
      </w:r>
      <w:r w:rsidRPr="00615896">
        <w:rPr>
          <w:sz w:val="28"/>
          <w:szCs w:val="28"/>
        </w:rPr>
        <w:t>;</w:t>
      </w:r>
    </w:p>
    <w:p w14:paraId="12152F16"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б) уполномоченный представитель собственников помещений в многоквартирном доме;</w:t>
      </w:r>
    </w:p>
    <w:p w14:paraId="51BC15D7"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в) 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14:paraId="379EB172"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 xml:space="preserve">г) </w:t>
      </w:r>
      <w:r w:rsidR="00245A85" w:rsidRPr="00245A85">
        <w:rPr>
          <w:sz w:val="28"/>
          <w:szCs w:val="28"/>
        </w:rPr>
        <w:t xml:space="preserve">представители муниципальных учреждений </w:t>
      </w:r>
      <w:r w:rsidR="00245A85">
        <w:rPr>
          <w:sz w:val="28"/>
          <w:szCs w:val="28"/>
        </w:rPr>
        <w:t>муниципального образования «Муринское городское поселение» Всеволожского</w:t>
      </w:r>
      <w:r w:rsidR="00245A85" w:rsidRPr="00245A85">
        <w:rPr>
          <w:sz w:val="28"/>
          <w:szCs w:val="28"/>
        </w:rPr>
        <w:t xml:space="preserve"> муниципального района Ленинградской области</w:t>
      </w:r>
      <w:r w:rsidRPr="00615896">
        <w:rPr>
          <w:sz w:val="28"/>
          <w:szCs w:val="28"/>
        </w:rPr>
        <w:t>.</w:t>
      </w:r>
    </w:p>
    <w:p w14:paraId="5E0A422C"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 xml:space="preserve">5. В течение 5 дней с даты проведения осмотра объектов подписывается </w:t>
      </w:r>
      <w:hyperlink w:anchor="Par93" w:tooltip="       Акт приема-передачи объектов благоустройства в общую долевую" w:history="1">
        <w:r w:rsidRPr="00615896">
          <w:rPr>
            <w:sz w:val="28"/>
            <w:szCs w:val="28"/>
          </w:rPr>
          <w:t>акт</w:t>
        </w:r>
      </w:hyperlink>
      <w:r w:rsidRPr="00615896">
        <w:rPr>
          <w:sz w:val="28"/>
          <w:szCs w:val="28"/>
        </w:rPr>
        <w:t xml:space="preserve"> приема-передачи объектов (приложение к настоящему Порядку).</w:t>
      </w:r>
    </w:p>
    <w:p w14:paraId="4A997111"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14:paraId="7B938645"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14:paraId="6592F0E3"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14:paraId="51301CFD" w14:textId="77777777" w:rsidR="00615896" w:rsidRPr="00615896" w:rsidRDefault="00615896" w:rsidP="00615896">
      <w:pPr>
        <w:widowControl w:val="0"/>
        <w:autoSpaceDE w:val="0"/>
        <w:autoSpaceDN w:val="0"/>
        <w:adjustRightInd w:val="0"/>
        <w:ind w:firstLine="540"/>
        <w:jc w:val="both"/>
        <w:rPr>
          <w:sz w:val="28"/>
          <w:szCs w:val="28"/>
        </w:rPr>
      </w:pPr>
      <w:r w:rsidRPr="00615896">
        <w:rPr>
          <w:sz w:val="28"/>
          <w:szCs w:val="28"/>
        </w:rPr>
        <w:t>Подписание акта приема-передачи производится после проведения работ по устранению дефектов.</w:t>
      </w:r>
    </w:p>
    <w:p w14:paraId="3DD4FEA9" w14:textId="77777777" w:rsidR="005C4EC1" w:rsidRDefault="00615896" w:rsidP="005C4EC1">
      <w:pPr>
        <w:widowControl w:val="0"/>
        <w:autoSpaceDE w:val="0"/>
        <w:autoSpaceDN w:val="0"/>
        <w:adjustRightInd w:val="0"/>
        <w:ind w:firstLine="540"/>
        <w:jc w:val="both"/>
        <w:rPr>
          <w:sz w:val="28"/>
          <w:szCs w:val="28"/>
        </w:rPr>
      </w:pPr>
      <w:r w:rsidRPr="00615896">
        <w:rPr>
          <w:sz w:val="28"/>
          <w:szCs w:val="28"/>
        </w:rPr>
        <w:t>7. 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
    <w:p w14:paraId="2F3A70B0" w14:textId="77777777" w:rsidR="00245A85" w:rsidRDefault="00615896" w:rsidP="00245A85">
      <w:pPr>
        <w:widowControl w:val="0"/>
        <w:autoSpaceDE w:val="0"/>
        <w:autoSpaceDN w:val="0"/>
        <w:adjustRightInd w:val="0"/>
        <w:ind w:firstLine="540"/>
        <w:jc w:val="both"/>
        <w:rPr>
          <w:sz w:val="28"/>
          <w:szCs w:val="28"/>
        </w:rPr>
      </w:pPr>
      <w:r w:rsidRPr="00615896">
        <w:rPr>
          <w:sz w:val="28"/>
          <w:szCs w:val="28"/>
        </w:rPr>
        <w:t xml:space="preserve">8. </w:t>
      </w:r>
      <w:r w:rsidR="00245A85" w:rsidRPr="00245A85">
        <w:rPr>
          <w:sz w:val="28"/>
          <w:szCs w:val="28"/>
        </w:rPr>
        <w:t>После подписания акта приёма-пе</w:t>
      </w:r>
      <w:r w:rsidR="005C4EC1">
        <w:rPr>
          <w:sz w:val="28"/>
          <w:szCs w:val="28"/>
        </w:rPr>
        <w:t xml:space="preserve">редачи объектов благоустройства </w:t>
      </w:r>
      <w:r w:rsidR="00245A85" w:rsidRPr="00245A85">
        <w:rPr>
          <w:sz w:val="28"/>
          <w:szCs w:val="28"/>
        </w:rPr>
        <w:t>дворовой территории от передающе</w:t>
      </w:r>
      <w:r w:rsidR="005C4EC1">
        <w:rPr>
          <w:sz w:val="28"/>
          <w:szCs w:val="28"/>
        </w:rPr>
        <w:t xml:space="preserve">й стороны к принимающей стороне </w:t>
      </w:r>
      <w:r w:rsidR="00245A85" w:rsidRPr="00245A85">
        <w:rPr>
          <w:sz w:val="28"/>
          <w:szCs w:val="28"/>
        </w:rPr>
        <w:t>затраты на содержание, ремонт (текущий, капитальный) несёт принимающая сторона.</w:t>
      </w:r>
    </w:p>
    <w:p w14:paraId="7001DADD" w14:textId="77777777" w:rsidR="005C4EC1" w:rsidRDefault="005C4EC1" w:rsidP="005C4EC1">
      <w:pPr>
        <w:widowControl w:val="0"/>
        <w:autoSpaceDE w:val="0"/>
        <w:autoSpaceDN w:val="0"/>
        <w:adjustRightInd w:val="0"/>
        <w:ind w:firstLine="540"/>
        <w:jc w:val="both"/>
        <w:rPr>
          <w:sz w:val="28"/>
          <w:szCs w:val="28"/>
        </w:rPr>
      </w:pPr>
      <w:r>
        <w:rPr>
          <w:sz w:val="28"/>
          <w:szCs w:val="28"/>
        </w:rPr>
        <w:lastRenderedPageBreak/>
        <w:t xml:space="preserve">9. В </w:t>
      </w:r>
      <w:r w:rsidRPr="005C4EC1">
        <w:rPr>
          <w:sz w:val="28"/>
          <w:szCs w:val="28"/>
        </w:rPr>
        <w:t>течение 10 дней с даты п</w:t>
      </w:r>
      <w:r>
        <w:rPr>
          <w:sz w:val="28"/>
          <w:szCs w:val="28"/>
        </w:rPr>
        <w:t>одписания сторонами акта приема-</w:t>
      </w:r>
      <w:r w:rsidRPr="005C4EC1">
        <w:rPr>
          <w:sz w:val="28"/>
          <w:szCs w:val="28"/>
        </w:rPr>
        <w:t>передачи принимающей стороной производится расчет затрат на содержание объектов благоустройства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14:paraId="123642B4" w14:textId="77777777" w:rsidR="00735608" w:rsidRDefault="00735608" w:rsidP="005C4EC1">
      <w:pPr>
        <w:widowControl w:val="0"/>
        <w:autoSpaceDE w:val="0"/>
        <w:autoSpaceDN w:val="0"/>
        <w:adjustRightInd w:val="0"/>
        <w:ind w:firstLine="540"/>
        <w:jc w:val="both"/>
        <w:rPr>
          <w:sz w:val="28"/>
          <w:szCs w:val="28"/>
        </w:rPr>
      </w:pPr>
    </w:p>
    <w:p w14:paraId="46A9B4F4" w14:textId="77777777" w:rsidR="00735608" w:rsidRDefault="00735608" w:rsidP="005C4EC1">
      <w:pPr>
        <w:widowControl w:val="0"/>
        <w:autoSpaceDE w:val="0"/>
        <w:autoSpaceDN w:val="0"/>
        <w:adjustRightInd w:val="0"/>
        <w:ind w:firstLine="540"/>
        <w:jc w:val="both"/>
        <w:rPr>
          <w:sz w:val="28"/>
          <w:szCs w:val="28"/>
        </w:rPr>
      </w:pPr>
    </w:p>
    <w:p w14:paraId="778FCC01" w14:textId="77777777" w:rsidR="006A3574" w:rsidRDefault="006A3574" w:rsidP="005C4EC1">
      <w:pPr>
        <w:widowControl w:val="0"/>
        <w:autoSpaceDE w:val="0"/>
        <w:autoSpaceDN w:val="0"/>
        <w:adjustRightInd w:val="0"/>
        <w:ind w:firstLine="540"/>
        <w:jc w:val="both"/>
        <w:rPr>
          <w:sz w:val="28"/>
          <w:szCs w:val="28"/>
        </w:rPr>
      </w:pPr>
    </w:p>
    <w:p w14:paraId="62923A9F" w14:textId="77777777" w:rsidR="006A3574" w:rsidRDefault="006A3574" w:rsidP="005C4EC1">
      <w:pPr>
        <w:widowControl w:val="0"/>
        <w:autoSpaceDE w:val="0"/>
        <w:autoSpaceDN w:val="0"/>
        <w:adjustRightInd w:val="0"/>
        <w:ind w:firstLine="540"/>
        <w:jc w:val="both"/>
        <w:rPr>
          <w:sz w:val="28"/>
          <w:szCs w:val="28"/>
        </w:rPr>
      </w:pPr>
    </w:p>
    <w:p w14:paraId="1EDFD422" w14:textId="77777777" w:rsidR="006A3574" w:rsidRDefault="006A3574" w:rsidP="005C4EC1">
      <w:pPr>
        <w:widowControl w:val="0"/>
        <w:autoSpaceDE w:val="0"/>
        <w:autoSpaceDN w:val="0"/>
        <w:adjustRightInd w:val="0"/>
        <w:ind w:firstLine="540"/>
        <w:jc w:val="both"/>
        <w:rPr>
          <w:sz w:val="28"/>
          <w:szCs w:val="28"/>
        </w:rPr>
      </w:pPr>
    </w:p>
    <w:p w14:paraId="0BD9E52F" w14:textId="77777777" w:rsidR="006A3574" w:rsidRDefault="006A3574" w:rsidP="005C4EC1">
      <w:pPr>
        <w:widowControl w:val="0"/>
        <w:autoSpaceDE w:val="0"/>
        <w:autoSpaceDN w:val="0"/>
        <w:adjustRightInd w:val="0"/>
        <w:ind w:firstLine="540"/>
        <w:jc w:val="both"/>
        <w:rPr>
          <w:sz w:val="28"/>
          <w:szCs w:val="28"/>
        </w:rPr>
      </w:pPr>
    </w:p>
    <w:p w14:paraId="413A04D4" w14:textId="77777777" w:rsidR="006A3574" w:rsidRDefault="006A3574" w:rsidP="005C4EC1">
      <w:pPr>
        <w:widowControl w:val="0"/>
        <w:autoSpaceDE w:val="0"/>
        <w:autoSpaceDN w:val="0"/>
        <w:adjustRightInd w:val="0"/>
        <w:ind w:firstLine="540"/>
        <w:jc w:val="both"/>
        <w:rPr>
          <w:sz w:val="28"/>
          <w:szCs w:val="28"/>
        </w:rPr>
      </w:pPr>
    </w:p>
    <w:p w14:paraId="69D8212A" w14:textId="77777777" w:rsidR="006A3574" w:rsidRDefault="006A3574" w:rsidP="005C4EC1">
      <w:pPr>
        <w:widowControl w:val="0"/>
        <w:autoSpaceDE w:val="0"/>
        <w:autoSpaceDN w:val="0"/>
        <w:adjustRightInd w:val="0"/>
        <w:ind w:firstLine="540"/>
        <w:jc w:val="both"/>
        <w:rPr>
          <w:sz w:val="28"/>
          <w:szCs w:val="28"/>
        </w:rPr>
      </w:pPr>
    </w:p>
    <w:p w14:paraId="237D3488" w14:textId="77777777" w:rsidR="006A3574" w:rsidRDefault="006A3574" w:rsidP="005C4EC1">
      <w:pPr>
        <w:widowControl w:val="0"/>
        <w:autoSpaceDE w:val="0"/>
        <w:autoSpaceDN w:val="0"/>
        <w:adjustRightInd w:val="0"/>
        <w:ind w:firstLine="540"/>
        <w:jc w:val="both"/>
        <w:rPr>
          <w:sz w:val="28"/>
          <w:szCs w:val="28"/>
        </w:rPr>
      </w:pPr>
    </w:p>
    <w:p w14:paraId="15550AF1" w14:textId="77777777" w:rsidR="006A3574" w:rsidRDefault="006A3574" w:rsidP="005C4EC1">
      <w:pPr>
        <w:widowControl w:val="0"/>
        <w:autoSpaceDE w:val="0"/>
        <w:autoSpaceDN w:val="0"/>
        <w:adjustRightInd w:val="0"/>
        <w:ind w:firstLine="540"/>
        <w:jc w:val="both"/>
        <w:rPr>
          <w:sz w:val="28"/>
          <w:szCs w:val="28"/>
        </w:rPr>
      </w:pPr>
    </w:p>
    <w:p w14:paraId="7A91889A" w14:textId="77777777" w:rsidR="006A3574" w:rsidRDefault="006A3574" w:rsidP="005C4EC1">
      <w:pPr>
        <w:widowControl w:val="0"/>
        <w:autoSpaceDE w:val="0"/>
        <w:autoSpaceDN w:val="0"/>
        <w:adjustRightInd w:val="0"/>
        <w:ind w:firstLine="540"/>
        <w:jc w:val="both"/>
        <w:rPr>
          <w:sz w:val="28"/>
          <w:szCs w:val="28"/>
        </w:rPr>
      </w:pPr>
    </w:p>
    <w:p w14:paraId="3C327FF8" w14:textId="77777777" w:rsidR="006A3574" w:rsidRDefault="006A3574" w:rsidP="005C4EC1">
      <w:pPr>
        <w:widowControl w:val="0"/>
        <w:autoSpaceDE w:val="0"/>
        <w:autoSpaceDN w:val="0"/>
        <w:adjustRightInd w:val="0"/>
        <w:ind w:firstLine="540"/>
        <w:jc w:val="both"/>
        <w:rPr>
          <w:sz w:val="28"/>
          <w:szCs w:val="28"/>
        </w:rPr>
      </w:pPr>
    </w:p>
    <w:p w14:paraId="78642907" w14:textId="77777777" w:rsidR="006A3574" w:rsidRDefault="006A3574" w:rsidP="005C4EC1">
      <w:pPr>
        <w:widowControl w:val="0"/>
        <w:autoSpaceDE w:val="0"/>
        <w:autoSpaceDN w:val="0"/>
        <w:adjustRightInd w:val="0"/>
        <w:ind w:firstLine="540"/>
        <w:jc w:val="both"/>
        <w:rPr>
          <w:sz w:val="28"/>
          <w:szCs w:val="28"/>
        </w:rPr>
      </w:pPr>
    </w:p>
    <w:p w14:paraId="3586ECE0" w14:textId="77777777" w:rsidR="006A3574" w:rsidRDefault="006A3574" w:rsidP="005C4EC1">
      <w:pPr>
        <w:widowControl w:val="0"/>
        <w:autoSpaceDE w:val="0"/>
        <w:autoSpaceDN w:val="0"/>
        <w:adjustRightInd w:val="0"/>
        <w:ind w:firstLine="540"/>
        <w:jc w:val="both"/>
        <w:rPr>
          <w:sz w:val="28"/>
          <w:szCs w:val="28"/>
        </w:rPr>
      </w:pPr>
    </w:p>
    <w:p w14:paraId="143A269E" w14:textId="77777777" w:rsidR="006A3574" w:rsidRDefault="006A3574" w:rsidP="005C4EC1">
      <w:pPr>
        <w:widowControl w:val="0"/>
        <w:autoSpaceDE w:val="0"/>
        <w:autoSpaceDN w:val="0"/>
        <w:adjustRightInd w:val="0"/>
        <w:ind w:firstLine="540"/>
        <w:jc w:val="both"/>
        <w:rPr>
          <w:sz w:val="28"/>
          <w:szCs w:val="28"/>
        </w:rPr>
      </w:pPr>
    </w:p>
    <w:p w14:paraId="15E83BB1" w14:textId="77777777" w:rsidR="006A3574" w:rsidRDefault="006A3574" w:rsidP="005C4EC1">
      <w:pPr>
        <w:widowControl w:val="0"/>
        <w:autoSpaceDE w:val="0"/>
        <w:autoSpaceDN w:val="0"/>
        <w:adjustRightInd w:val="0"/>
        <w:ind w:firstLine="540"/>
        <w:jc w:val="both"/>
        <w:rPr>
          <w:sz w:val="28"/>
          <w:szCs w:val="28"/>
        </w:rPr>
      </w:pPr>
    </w:p>
    <w:p w14:paraId="0946A2F0" w14:textId="77777777" w:rsidR="006A3574" w:rsidRDefault="006A3574" w:rsidP="005C4EC1">
      <w:pPr>
        <w:widowControl w:val="0"/>
        <w:autoSpaceDE w:val="0"/>
        <w:autoSpaceDN w:val="0"/>
        <w:adjustRightInd w:val="0"/>
        <w:ind w:firstLine="540"/>
        <w:jc w:val="both"/>
        <w:rPr>
          <w:sz w:val="28"/>
          <w:szCs w:val="28"/>
        </w:rPr>
      </w:pPr>
    </w:p>
    <w:p w14:paraId="75E5760D" w14:textId="77777777" w:rsidR="006A3574" w:rsidRDefault="006A3574" w:rsidP="005C4EC1">
      <w:pPr>
        <w:widowControl w:val="0"/>
        <w:autoSpaceDE w:val="0"/>
        <w:autoSpaceDN w:val="0"/>
        <w:adjustRightInd w:val="0"/>
        <w:ind w:firstLine="540"/>
        <w:jc w:val="both"/>
        <w:rPr>
          <w:sz w:val="28"/>
          <w:szCs w:val="28"/>
        </w:rPr>
      </w:pPr>
    </w:p>
    <w:p w14:paraId="7EEEB8A5" w14:textId="77777777" w:rsidR="006A3574" w:rsidRDefault="006A3574" w:rsidP="005C4EC1">
      <w:pPr>
        <w:widowControl w:val="0"/>
        <w:autoSpaceDE w:val="0"/>
        <w:autoSpaceDN w:val="0"/>
        <w:adjustRightInd w:val="0"/>
        <w:ind w:firstLine="540"/>
        <w:jc w:val="both"/>
        <w:rPr>
          <w:sz w:val="28"/>
          <w:szCs w:val="28"/>
        </w:rPr>
      </w:pPr>
    </w:p>
    <w:p w14:paraId="272E8FBF" w14:textId="77777777" w:rsidR="006A3574" w:rsidRDefault="006A3574" w:rsidP="005C4EC1">
      <w:pPr>
        <w:widowControl w:val="0"/>
        <w:autoSpaceDE w:val="0"/>
        <w:autoSpaceDN w:val="0"/>
        <w:adjustRightInd w:val="0"/>
        <w:ind w:firstLine="540"/>
        <w:jc w:val="both"/>
        <w:rPr>
          <w:sz w:val="28"/>
          <w:szCs w:val="28"/>
        </w:rPr>
      </w:pPr>
    </w:p>
    <w:p w14:paraId="404D6B54" w14:textId="77777777" w:rsidR="006A3574" w:rsidRDefault="006A3574" w:rsidP="005C4EC1">
      <w:pPr>
        <w:widowControl w:val="0"/>
        <w:autoSpaceDE w:val="0"/>
        <w:autoSpaceDN w:val="0"/>
        <w:adjustRightInd w:val="0"/>
        <w:ind w:firstLine="540"/>
        <w:jc w:val="both"/>
        <w:rPr>
          <w:sz w:val="28"/>
          <w:szCs w:val="28"/>
        </w:rPr>
      </w:pPr>
    </w:p>
    <w:p w14:paraId="751B404B" w14:textId="77777777" w:rsidR="006A3574" w:rsidRDefault="006A3574" w:rsidP="005C4EC1">
      <w:pPr>
        <w:widowControl w:val="0"/>
        <w:autoSpaceDE w:val="0"/>
        <w:autoSpaceDN w:val="0"/>
        <w:adjustRightInd w:val="0"/>
        <w:ind w:firstLine="540"/>
        <w:jc w:val="both"/>
        <w:rPr>
          <w:sz w:val="28"/>
          <w:szCs w:val="28"/>
        </w:rPr>
      </w:pPr>
    </w:p>
    <w:p w14:paraId="317E61BA" w14:textId="77777777" w:rsidR="006A3574" w:rsidRDefault="006A3574" w:rsidP="005C4EC1">
      <w:pPr>
        <w:widowControl w:val="0"/>
        <w:autoSpaceDE w:val="0"/>
        <w:autoSpaceDN w:val="0"/>
        <w:adjustRightInd w:val="0"/>
        <w:ind w:firstLine="540"/>
        <w:jc w:val="both"/>
        <w:rPr>
          <w:sz w:val="28"/>
          <w:szCs w:val="28"/>
        </w:rPr>
      </w:pPr>
    </w:p>
    <w:p w14:paraId="5877E660" w14:textId="77777777" w:rsidR="006A3574" w:rsidRDefault="006A3574" w:rsidP="005C4EC1">
      <w:pPr>
        <w:widowControl w:val="0"/>
        <w:autoSpaceDE w:val="0"/>
        <w:autoSpaceDN w:val="0"/>
        <w:adjustRightInd w:val="0"/>
        <w:ind w:firstLine="540"/>
        <w:jc w:val="both"/>
        <w:rPr>
          <w:sz w:val="28"/>
          <w:szCs w:val="28"/>
        </w:rPr>
      </w:pPr>
    </w:p>
    <w:p w14:paraId="0ACDC77F" w14:textId="77777777" w:rsidR="006A3574" w:rsidRDefault="006A3574" w:rsidP="005C4EC1">
      <w:pPr>
        <w:widowControl w:val="0"/>
        <w:autoSpaceDE w:val="0"/>
        <w:autoSpaceDN w:val="0"/>
        <w:adjustRightInd w:val="0"/>
        <w:ind w:firstLine="540"/>
        <w:jc w:val="both"/>
        <w:rPr>
          <w:sz w:val="28"/>
          <w:szCs w:val="28"/>
        </w:rPr>
      </w:pPr>
    </w:p>
    <w:p w14:paraId="136B05B7" w14:textId="77777777" w:rsidR="006A3574" w:rsidRDefault="006A3574" w:rsidP="005C4EC1">
      <w:pPr>
        <w:widowControl w:val="0"/>
        <w:autoSpaceDE w:val="0"/>
        <w:autoSpaceDN w:val="0"/>
        <w:adjustRightInd w:val="0"/>
        <w:ind w:firstLine="540"/>
        <w:jc w:val="both"/>
        <w:rPr>
          <w:sz w:val="28"/>
          <w:szCs w:val="28"/>
        </w:rPr>
      </w:pPr>
    </w:p>
    <w:p w14:paraId="0BC70843" w14:textId="77777777" w:rsidR="006A3574" w:rsidRDefault="006A3574" w:rsidP="005C4EC1">
      <w:pPr>
        <w:widowControl w:val="0"/>
        <w:autoSpaceDE w:val="0"/>
        <w:autoSpaceDN w:val="0"/>
        <w:adjustRightInd w:val="0"/>
        <w:ind w:firstLine="540"/>
        <w:jc w:val="both"/>
        <w:rPr>
          <w:sz w:val="28"/>
          <w:szCs w:val="28"/>
        </w:rPr>
      </w:pPr>
    </w:p>
    <w:p w14:paraId="6D94B074" w14:textId="77777777" w:rsidR="006A3574" w:rsidRDefault="006A3574" w:rsidP="005C4EC1">
      <w:pPr>
        <w:widowControl w:val="0"/>
        <w:autoSpaceDE w:val="0"/>
        <w:autoSpaceDN w:val="0"/>
        <w:adjustRightInd w:val="0"/>
        <w:ind w:firstLine="540"/>
        <w:jc w:val="both"/>
        <w:rPr>
          <w:sz w:val="28"/>
          <w:szCs w:val="28"/>
        </w:rPr>
      </w:pPr>
    </w:p>
    <w:p w14:paraId="7C42423B" w14:textId="77777777" w:rsidR="006A3574" w:rsidRDefault="006A3574" w:rsidP="005C4EC1">
      <w:pPr>
        <w:widowControl w:val="0"/>
        <w:autoSpaceDE w:val="0"/>
        <w:autoSpaceDN w:val="0"/>
        <w:adjustRightInd w:val="0"/>
        <w:ind w:firstLine="540"/>
        <w:jc w:val="both"/>
        <w:rPr>
          <w:sz w:val="28"/>
          <w:szCs w:val="28"/>
        </w:rPr>
      </w:pPr>
    </w:p>
    <w:p w14:paraId="14F3C773" w14:textId="77777777" w:rsidR="006A3574" w:rsidRDefault="006A3574" w:rsidP="005C4EC1">
      <w:pPr>
        <w:widowControl w:val="0"/>
        <w:autoSpaceDE w:val="0"/>
        <w:autoSpaceDN w:val="0"/>
        <w:adjustRightInd w:val="0"/>
        <w:ind w:firstLine="540"/>
        <w:jc w:val="both"/>
        <w:rPr>
          <w:sz w:val="28"/>
          <w:szCs w:val="28"/>
        </w:rPr>
      </w:pPr>
    </w:p>
    <w:p w14:paraId="67373D8C" w14:textId="77777777" w:rsidR="006A3574" w:rsidRDefault="006A3574" w:rsidP="005C4EC1">
      <w:pPr>
        <w:widowControl w:val="0"/>
        <w:autoSpaceDE w:val="0"/>
        <w:autoSpaceDN w:val="0"/>
        <w:adjustRightInd w:val="0"/>
        <w:ind w:firstLine="540"/>
        <w:jc w:val="both"/>
        <w:rPr>
          <w:sz w:val="28"/>
          <w:szCs w:val="28"/>
        </w:rPr>
      </w:pPr>
    </w:p>
    <w:p w14:paraId="4D411B98" w14:textId="77777777" w:rsidR="006A3574" w:rsidRDefault="006A3574" w:rsidP="005C4EC1">
      <w:pPr>
        <w:widowControl w:val="0"/>
        <w:autoSpaceDE w:val="0"/>
        <w:autoSpaceDN w:val="0"/>
        <w:adjustRightInd w:val="0"/>
        <w:ind w:firstLine="540"/>
        <w:jc w:val="both"/>
        <w:rPr>
          <w:sz w:val="28"/>
          <w:szCs w:val="28"/>
        </w:rPr>
      </w:pPr>
    </w:p>
    <w:p w14:paraId="55CC7A19" w14:textId="77777777" w:rsidR="006A3574" w:rsidRDefault="006A3574" w:rsidP="005C4EC1">
      <w:pPr>
        <w:widowControl w:val="0"/>
        <w:autoSpaceDE w:val="0"/>
        <w:autoSpaceDN w:val="0"/>
        <w:adjustRightInd w:val="0"/>
        <w:ind w:firstLine="540"/>
        <w:jc w:val="both"/>
        <w:rPr>
          <w:sz w:val="28"/>
          <w:szCs w:val="28"/>
        </w:rPr>
      </w:pPr>
    </w:p>
    <w:p w14:paraId="2074EFCB" w14:textId="77777777" w:rsidR="006A3574" w:rsidRDefault="006A3574" w:rsidP="005C4EC1">
      <w:pPr>
        <w:widowControl w:val="0"/>
        <w:autoSpaceDE w:val="0"/>
        <w:autoSpaceDN w:val="0"/>
        <w:adjustRightInd w:val="0"/>
        <w:ind w:firstLine="540"/>
        <w:jc w:val="both"/>
        <w:rPr>
          <w:sz w:val="28"/>
          <w:szCs w:val="28"/>
        </w:rPr>
      </w:pPr>
    </w:p>
    <w:p w14:paraId="41200900" w14:textId="77777777" w:rsidR="006A3574" w:rsidRDefault="006A3574" w:rsidP="005C4EC1">
      <w:pPr>
        <w:widowControl w:val="0"/>
        <w:autoSpaceDE w:val="0"/>
        <w:autoSpaceDN w:val="0"/>
        <w:adjustRightInd w:val="0"/>
        <w:ind w:firstLine="540"/>
        <w:jc w:val="both"/>
        <w:rPr>
          <w:sz w:val="28"/>
          <w:szCs w:val="28"/>
        </w:rPr>
      </w:pPr>
    </w:p>
    <w:p w14:paraId="05061F11" w14:textId="77777777" w:rsidR="006A3574" w:rsidRDefault="006A3574" w:rsidP="005C4EC1">
      <w:pPr>
        <w:widowControl w:val="0"/>
        <w:autoSpaceDE w:val="0"/>
        <w:autoSpaceDN w:val="0"/>
        <w:adjustRightInd w:val="0"/>
        <w:ind w:firstLine="540"/>
        <w:jc w:val="both"/>
        <w:rPr>
          <w:sz w:val="28"/>
          <w:szCs w:val="28"/>
        </w:rPr>
      </w:pPr>
    </w:p>
    <w:p w14:paraId="56E28F63" w14:textId="77777777" w:rsidR="006A3574" w:rsidRDefault="006A3574" w:rsidP="005C4EC1">
      <w:pPr>
        <w:widowControl w:val="0"/>
        <w:autoSpaceDE w:val="0"/>
        <w:autoSpaceDN w:val="0"/>
        <w:adjustRightInd w:val="0"/>
        <w:ind w:firstLine="540"/>
        <w:jc w:val="both"/>
        <w:rPr>
          <w:sz w:val="28"/>
          <w:szCs w:val="28"/>
        </w:rPr>
      </w:pPr>
    </w:p>
    <w:p w14:paraId="4CA3BC5B" w14:textId="77777777" w:rsidR="006A3574" w:rsidRDefault="006A3574" w:rsidP="005C4EC1">
      <w:pPr>
        <w:widowControl w:val="0"/>
        <w:autoSpaceDE w:val="0"/>
        <w:autoSpaceDN w:val="0"/>
        <w:adjustRightInd w:val="0"/>
        <w:ind w:firstLine="540"/>
        <w:jc w:val="both"/>
        <w:rPr>
          <w:sz w:val="28"/>
          <w:szCs w:val="28"/>
        </w:rPr>
      </w:pPr>
    </w:p>
    <w:p w14:paraId="407DBE68" w14:textId="77777777" w:rsidR="006A3574" w:rsidRDefault="006A3574" w:rsidP="005C4EC1">
      <w:pPr>
        <w:widowControl w:val="0"/>
        <w:autoSpaceDE w:val="0"/>
        <w:autoSpaceDN w:val="0"/>
        <w:adjustRightInd w:val="0"/>
        <w:ind w:firstLine="540"/>
        <w:jc w:val="both"/>
        <w:rPr>
          <w:sz w:val="28"/>
          <w:szCs w:val="28"/>
        </w:rPr>
      </w:pPr>
    </w:p>
    <w:p w14:paraId="32FE8355" w14:textId="77777777" w:rsidR="006A3574" w:rsidRDefault="006A3574" w:rsidP="005C4EC1">
      <w:pPr>
        <w:widowControl w:val="0"/>
        <w:autoSpaceDE w:val="0"/>
        <w:autoSpaceDN w:val="0"/>
        <w:adjustRightInd w:val="0"/>
        <w:ind w:firstLine="540"/>
        <w:jc w:val="both"/>
        <w:rPr>
          <w:sz w:val="28"/>
          <w:szCs w:val="28"/>
        </w:rPr>
      </w:pPr>
    </w:p>
    <w:p w14:paraId="69012EC4" w14:textId="77777777" w:rsidR="006A3574" w:rsidRDefault="006A3574" w:rsidP="005C4EC1">
      <w:pPr>
        <w:widowControl w:val="0"/>
        <w:autoSpaceDE w:val="0"/>
        <w:autoSpaceDN w:val="0"/>
        <w:adjustRightInd w:val="0"/>
        <w:ind w:firstLine="540"/>
        <w:jc w:val="both"/>
        <w:rPr>
          <w:sz w:val="28"/>
          <w:szCs w:val="28"/>
        </w:rPr>
      </w:pPr>
    </w:p>
    <w:p w14:paraId="6D6BFBB4" w14:textId="77777777" w:rsidR="005C4EC1" w:rsidRPr="005C4EC1" w:rsidRDefault="005C4EC1" w:rsidP="005C4EC1">
      <w:pPr>
        <w:pStyle w:val="a4"/>
        <w:spacing w:before="0"/>
        <w:ind w:left="4111" w:firstLine="11"/>
        <w:rPr>
          <w:sz w:val="28"/>
          <w:szCs w:val="28"/>
        </w:rPr>
      </w:pPr>
      <w:r w:rsidRPr="005C4EC1">
        <w:rPr>
          <w:sz w:val="28"/>
          <w:szCs w:val="28"/>
        </w:rPr>
        <w:lastRenderedPageBreak/>
        <w:t>Приложение</w:t>
      </w:r>
      <w:r w:rsidR="00A2331F">
        <w:rPr>
          <w:sz w:val="28"/>
          <w:szCs w:val="28"/>
        </w:rPr>
        <w:t xml:space="preserve"> 1</w:t>
      </w:r>
    </w:p>
    <w:p w14:paraId="62A414CF" w14:textId="77777777" w:rsidR="00EA1B93" w:rsidRDefault="005C4EC1" w:rsidP="005C4EC1">
      <w:pPr>
        <w:pStyle w:val="a4"/>
        <w:spacing w:before="0"/>
        <w:ind w:left="4111" w:firstLine="11"/>
        <w:rPr>
          <w:sz w:val="28"/>
          <w:szCs w:val="28"/>
        </w:rPr>
      </w:pPr>
      <w:r w:rsidRPr="005C4EC1">
        <w:rPr>
          <w:sz w:val="28"/>
          <w:szCs w:val="28"/>
        </w:rPr>
        <w:t>к Порядку передачи объектов благоустройства дворовых</w:t>
      </w:r>
      <w:r>
        <w:rPr>
          <w:sz w:val="28"/>
          <w:szCs w:val="28"/>
        </w:rPr>
        <w:t xml:space="preserve"> т</w:t>
      </w:r>
      <w:r w:rsidRPr="005C4EC1">
        <w:rPr>
          <w:sz w:val="28"/>
          <w:szCs w:val="28"/>
        </w:rPr>
        <w:t>ерриторий, благоустроенных в рамках муниципальных программ муниципального образования</w:t>
      </w:r>
      <w:r>
        <w:rPr>
          <w:sz w:val="28"/>
          <w:szCs w:val="28"/>
        </w:rPr>
        <w:t xml:space="preserve"> </w:t>
      </w:r>
      <w:r w:rsidRPr="005C4EC1">
        <w:rPr>
          <w:sz w:val="28"/>
          <w:szCs w:val="28"/>
        </w:rPr>
        <w:t>«</w:t>
      </w:r>
      <w:r>
        <w:rPr>
          <w:sz w:val="28"/>
          <w:szCs w:val="28"/>
        </w:rPr>
        <w:t>Муниципальное</w:t>
      </w:r>
      <w:r w:rsidRPr="005C4EC1">
        <w:rPr>
          <w:sz w:val="28"/>
          <w:szCs w:val="28"/>
        </w:rPr>
        <w:t xml:space="preserve"> городское поселение»</w:t>
      </w:r>
      <w:r>
        <w:rPr>
          <w:sz w:val="28"/>
          <w:szCs w:val="28"/>
        </w:rPr>
        <w:t xml:space="preserve"> </w:t>
      </w:r>
      <w:r w:rsidRPr="005C4EC1">
        <w:rPr>
          <w:sz w:val="28"/>
          <w:szCs w:val="28"/>
        </w:rPr>
        <w:t>Всеволожского муниципального района</w:t>
      </w:r>
      <w:r>
        <w:rPr>
          <w:sz w:val="28"/>
          <w:szCs w:val="28"/>
        </w:rPr>
        <w:t xml:space="preserve"> </w:t>
      </w:r>
      <w:r w:rsidRPr="005C4EC1">
        <w:rPr>
          <w:sz w:val="28"/>
          <w:szCs w:val="28"/>
        </w:rPr>
        <w:t>Ленинградской области, в общую долевую собственность собственникам</w:t>
      </w:r>
      <w:r>
        <w:rPr>
          <w:sz w:val="28"/>
          <w:szCs w:val="28"/>
        </w:rPr>
        <w:t xml:space="preserve"> </w:t>
      </w:r>
      <w:r w:rsidRPr="005C4EC1">
        <w:rPr>
          <w:sz w:val="28"/>
          <w:szCs w:val="28"/>
        </w:rPr>
        <w:t>помещений в многоквартирном доме</w:t>
      </w:r>
    </w:p>
    <w:p w14:paraId="4BBF431B" w14:textId="77777777" w:rsidR="005C4EC1" w:rsidRDefault="005C4EC1" w:rsidP="005C4EC1">
      <w:pPr>
        <w:pStyle w:val="a4"/>
        <w:spacing w:before="0"/>
        <w:ind w:left="4111" w:firstLine="11"/>
        <w:rPr>
          <w:sz w:val="28"/>
          <w:szCs w:val="28"/>
        </w:rPr>
      </w:pPr>
    </w:p>
    <w:p w14:paraId="037E50F5" w14:textId="77777777" w:rsidR="005C4EC1" w:rsidRPr="003C59DB" w:rsidRDefault="005C4EC1" w:rsidP="005C4EC1">
      <w:pPr>
        <w:pStyle w:val="a4"/>
        <w:spacing w:before="0"/>
        <w:ind w:firstLine="11"/>
        <w:jc w:val="center"/>
        <w:rPr>
          <w:b/>
          <w:sz w:val="28"/>
          <w:szCs w:val="28"/>
        </w:rPr>
      </w:pPr>
      <w:r w:rsidRPr="003C59DB">
        <w:rPr>
          <w:b/>
          <w:sz w:val="28"/>
          <w:szCs w:val="28"/>
        </w:rPr>
        <w:t>Акт приема-передачи</w:t>
      </w:r>
    </w:p>
    <w:p w14:paraId="1FF47AEE" w14:textId="77777777" w:rsidR="005C4EC1" w:rsidRPr="003C59DB" w:rsidRDefault="005C4EC1" w:rsidP="005C4EC1">
      <w:pPr>
        <w:pStyle w:val="a4"/>
        <w:spacing w:before="0"/>
        <w:ind w:firstLine="11"/>
        <w:jc w:val="center"/>
        <w:rPr>
          <w:b/>
          <w:sz w:val="28"/>
          <w:szCs w:val="28"/>
        </w:rPr>
      </w:pPr>
      <w:r w:rsidRPr="003C59DB">
        <w:rPr>
          <w:b/>
          <w:sz w:val="28"/>
          <w:szCs w:val="28"/>
        </w:rPr>
        <w:t>объектов благоустройства в общую долевую собственность собственникам</w:t>
      </w:r>
      <w:r w:rsidR="003C59DB">
        <w:rPr>
          <w:b/>
          <w:sz w:val="28"/>
          <w:szCs w:val="28"/>
        </w:rPr>
        <w:t xml:space="preserve"> </w:t>
      </w:r>
      <w:r w:rsidRPr="003C59DB">
        <w:rPr>
          <w:b/>
          <w:sz w:val="28"/>
          <w:szCs w:val="28"/>
        </w:rPr>
        <w:t>помещений в многоквартирном доме для их последующего содержания</w:t>
      </w:r>
    </w:p>
    <w:p w14:paraId="011CD195" w14:textId="77777777" w:rsidR="005C4EC1" w:rsidRPr="003C59DB" w:rsidRDefault="005C4EC1" w:rsidP="005C4EC1">
      <w:pPr>
        <w:pStyle w:val="a4"/>
        <w:spacing w:before="0"/>
        <w:ind w:firstLine="11"/>
        <w:rPr>
          <w:sz w:val="16"/>
          <w:szCs w:val="16"/>
        </w:rPr>
      </w:pPr>
    </w:p>
    <w:p w14:paraId="49A101CB" w14:textId="77777777" w:rsidR="005C4EC1" w:rsidRPr="005C4EC1" w:rsidRDefault="005C4EC1" w:rsidP="005C4EC1">
      <w:pPr>
        <w:pStyle w:val="a4"/>
        <w:spacing w:before="0"/>
        <w:ind w:firstLine="11"/>
        <w:rPr>
          <w:sz w:val="28"/>
          <w:szCs w:val="28"/>
        </w:rPr>
      </w:pPr>
      <w:r>
        <w:rPr>
          <w:sz w:val="28"/>
          <w:szCs w:val="28"/>
        </w:rPr>
        <w:t>«</w:t>
      </w:r>
      <w:r w:rsidRPr="005C4EC1">
        <w:rPr>
          <w:sz w:val="28"/>
          <w:szCs w:val="28"/>
        </w:rPr>
        <w:t>____</w:t>
      </w:r>
      <w:r>
        <w:rPr>
          <w:sz w:val="28"/>
          <w:szCs w:val="28"/>
        </w:rPr>
        <w:t xml:space="preserve">» </w:t>
      </w:r>
      <w:r w:rsidRPr="005C4EC1">
        <w:rPr>
          <w:sz w:val="28"/>
          <w:szCs w:val="28"/>
        </w:rPr>
        <w:t xml:space="preserve">_________ 20__ г. </w:t>
      </w:r>
      <w:r>
        <w:rPr>
          <w:sz w:val="28"/>
          <w:szCs w:val="28"/>
        </w:rPr>
        <w:t xml:space="preserve">                         </w:t>
      </w:r>
      <w:r w:rsidR="00DA3E96">
        <w:rPr>
          <w:sz w:val="28"/>
          <w:szCs w:val="28"/>
        </w:rPr>
        <w:t xml:space="preserve">               </w:t>
      </w:r>
      <w:r>
        <w:rPr>
          <w:sz w:val="28"/>
          <w:szCs w:val="28"/>
        </w:rPr>
        <w:t xml:space="preserve">                              г. Мурино</w:t>
      </w:r>
      <w:r w:rsidRPr="005C4EC1">
        <w:rPr>
          <w:sz w:val="28"/>
          <w:szCs w:val="28"/>
        </w:rPr>
        <w:t xml:space="preserve"> </w:t>
      </w:r>
    </w:p>
    <w:p w14:paraId="40CE9938" w14:textId="77777777" w:rsidR="005C4EC1" w:rsidRPr="003C59DB" w:rsidRDefault="005C4EC1" w:rsidP="005C4EC1">
      <w:pPr>
        <w:pStyle w:val="a4"/>
        <w:spacing w:before="0"/>
        <w:ind w:firstLine="11"/>
        <w:rPr>
          <w:sz w:val="16"/>
          <w:szCs w:val="16"/>
        </w:rPr>
      </w:pPr>
    </w:p>
    <w:p w14:paraId="50D8E1CB" w14:textId="77777777" w:rsidR="005C4EC1" w:rsidRPr="005C4EC1" w:rsidRDefault="005C4EC1" w:rsidP="005C4EC1">
      <w:pPr>
        <w:pStyle w:val="a4"/>
        <w:spacing w:before="0"/>
        <w:ind w:firstLine="709"/>
        <w:rPr>
          <w:sz w:val="28"/>
          <w:szCs w:val="28"/>
        </w:rPr>
      </w:pPr>
      <w:r w:rsidRPr="005C4EC1">
        <w:rPr>
          <w:sz w:val="28"/>
          <w:szCs w:val="28"/>
        </w:rPr>
        <w:t>Администрация муниципального образования «</w:t>
      </w:r>
      <w:r>
        <w:rPr>
          <w:sz w:val="28"/>
          <w:szCs w:val="28"/>
        </w:rPr>
        <w:t>Муринское</w:t>
      </w:r>
      <w:r w:rsidRPr="005C4EC1">
        <w:rPr>
          <w:sz w:val="28"/>
          <w:szCs w:val="28"/>
        </w:rPr>
        <w:t xml:space="preserve"> городское поселение» Всеволожского муниципального района Ленинградской области в</w:t>
      </w:r>
    </w:p>
    <w:p w14:paraId="2B5B0A87" w14:textId="77777777" w:rsidR="005C4EC1" w:rsidRPr="005C4EC1" w:rsidRDefault="004A4ECC" w:rsidP="005C4EC1">
      <w:pPr>
        <w:pStyle w:val="a4"/>
        <w:spacing w:before="0"/>
        <w:ind w:firstLine="11"/>
        <w:rPr>
          <w:sz w:val="28"/>
          <w:szCs w:val="28"/>
        </w:rPr>
      </w:pPr>
      <w:r>
        <w:rPr>
          <w:sz w:val="28"/>
          <w:szCs w:val="28"/>
        </w:rPr>
        <w:t>лице ________</w:t>
      </w:r>
      <w:r w:rsidR="005C4EC1" w:rsidRPr="005C4EC1">
        <w:rPr>
          <w:sz w:val="28"/>
          <w:szCs w:val="28"/>
        </w:rPr>
        <w:t>_____________________________________________________, с</w:t>
      </w:r>
      <w:r>
        <w:rPr>
          <w:sz w:val="28"/>
          <w:szCs w:val="28"/>
        </w:rPr>
        <w:t xml:space="preserve"> </w:t>
      </w:r>
      <w:r w:rsidR="005C4EC1" w:rsidRPr="005C4EC1">
        <w:rPr>
          <w:sz w:val="28"/>
          <w:szCs w:val="28"/>
        </w:rPr>
        <w:t>одной стороны, представитель собственников помещений в многоквартирном</w:t>
      </w:r>
      <w:r>
        <w:rPr>
          <w:sz w:val="28"/>
          <w:szCs w:val="28"/>
        </w:rPr>
        <w:t xml:space="preserve"> </w:t>
      </w:r>
      <w:r w:rsidR="005C4EC1" w:rsidRPr="005C4EC1">
        <w:rPr>
          <w:sz w:val="28"/>
          <w:szCs w:val="28"/>
        </w:rPr>
        <w:t>доме в лице</w:t>
      </w:r>
      <w:r>
        <w:rPr>
          <w:sz w:val="28"/>
          <w:szCs w:val="28"/>
        </w:rPr>
        <w:t xml:space="preserve"> _</w:t>
      </w:r>
      <w:r w:rsidR="005C4EC1" w:rsidRPr="005C4EC1">
        <w:rPr>
          <w:sz w:val="28"/>
          <w:szCs w:val="28"/>
        </w:rPr>
        <w:t>_______________________________________</w:t>
      </w:r>
    </w:p>
    <w:p w14:paraId="5EAFB874" w14:textId="77777777" w:rsidR="005C4EC1" w:rsidRPr="005C4EC1" w:rsidRDefault="005C4EC1" w:rsidP="005C4EC1">
      <w:pPr>
        <w:pStyle w:val="a4"/>
        <w:spacing w:before="0"/>
        <w:ind w:firstLine="11"/>
        <w:rPr>
          <w:sz w:val="28"/>
          <w:szCs w:val="28"/>
        </w:rPr>
      </w:pPr>
      <w:r w:rsidRPr="005C4EC1">
        <w:rPr>
          <w:sz w:val="28"/>
          <w:szCs w:val="28"/>
        </w:rPr>
        <w:t>с другой стороны, в присутствии представителя управляющей организации,</w:t>
      </w:r>
      <w:r w:rsidR="004A4ECC">
        <w:rPr>
          <w:sz w:val="28"/>
          <w:szCs w:val="28"/>
        </w:rPr>
        <w:t xml:space="preserve"> </w:t>
      </w:r>
      <w:r w:rsidRPr="005C4EC1">
        <w:rPr>
          <w:sz w:val="28"/>
          <w:szCs w:val="28"/>
        </w:rPr>
        <w:t>товарищества собственников жилья либо жилищного кооператива или иного</w:t>
      </w:r>
      <w:r w:rsidR="004A4ECC">
        <w:rPr>
          <w:sz w:val="28"/>
          <w:szCs w:val="28"/>
        </w:rPr>
        <w:t xml:space="preserve"> </w:t>
      </w:r>
      <w:r w:rsidRPr="005C4EC1">
        <w:rPr>
          <w:sz w:val="28"/>
          <w:szCs w:val="28"/>
        </w:rPr>
        <w:t>специализированного потребительского кооператива (в случае выбора</w:t>
      </w:r>
      <w:r w:rsidR="004A4ECC">
        <w:rPr>
          <w:sz w:val="28"/>
          <w:szCs w:val="28"/>
        </w:rPr>
        <w:t xml:space="preserve"> </w:t>
      </w:r>
      <w:r w:rsidRPr="005C4EC1">
        <w:rPr>
          <w:sz w:val="28"/>
          <w:szCs w:val="28"/>
        </w:rPr>
        <w:t>соответствующего способа управления многоквартирным домом), осуществляющих управление многоквартирным домом по адресу:</w:t>
      </w:r>
      <w:r w:rsidR="004A4ECC">
        <w:rPr>
          <w:sz w:val="28"/>
          <w:szCs w:val="28"/>
        </w:rPr>
        <w:t xml:space="preserve"> _________</w:t>
      </w:r>
    </w:p>
    <w:p w14:paraId="16442B0F" w14:textId="77777777" w:rsidR="005C4EC1" w:rsidRPr="005C4EC1" w:rsidRDefault="005C4EC1" w:rsidP="005C4EC1">
      <w:pPr>
        <w:pStyle w:val="a4"/>
        <w:spacing w:before="0"/>
        <w:ind w:firstLine="11"/>
        <w:rPr>
          <w:sz w:val="28"/>
          <w:szCs w:val="28"/>
        </w:rPr>
      </w:pPr>
      <w:r w:rsidRPr="005C4EC1">
        <w:rPr>
          <w:sz w:val="28"/>
          <w:szCs w:val="28"/>
        </w:rPr>
        <w:t>________________________________________________</w:t>
      </w:r>
      <w:r w:rsidR="004A4ECC">
        <w:rPr>
          <w:sz w:val="28"/>
          <w:szCs w:val="28"/>
        </w:rPr>
        <w:t>________________</w:t>
      </w:r>
      <w:r w:rsidRPr="005C4EC1">
        <w:rPr>
          <w:sz w:val="28"/>
          <w:szCs w:val="28"/>
        </w:rPr>
        <w:t>__,</w:t>
      </w:r>
    </w:p>
    <w:p w14:paraId="5034AE06" w14:textId="77777777" w:rsidR="005C4EC1" w:rsidRPr="005C4EC1" w:rsidRDefault="005C4EC1" w:rsidP="005C4EC1">
      <w:pPr>
        <w:pStyle w:val="a4"/>
        <w:spacing w:before="0"/>
        <w:ind w:firstLine="11"/>
        <w:rPr>
          <w:sz w:val="28"/>
          <w:szCs w:val="28"/>
        </w:rPr>
      </w:pPr>
      <w:r w:rsidRPr="005C4EC1">
        <w:rPr>
          <w:sz w:val="28"/>
          <w:szCs w:val="28"/>
        </w:rPr>
        <w:t>в лице: _________________________________________</w:t>
      </w:r>
      <w:r w:rsidR="004A4ECC">
        <w:rPr>
          <w:sz w:val="28"/>
          <w:szCs w:val="28"/>
        </w:rPr>
        <w:t>________________</w:t>
      </w:r>
      <w:r w:rsidRPr="005C4EC1">
        <w:rPr>
          <w:sz w:val="28"/>
          <w:szCs w:val="28"/>
        </w:rPr>
        <w:t>__</w:t>
      </w:r>
    </w:p>
    <w:p w14:paraId="1004F247" w14:textId="77777777" w:rsidR="005C4EC1" w:rsidRPr="005C4EC1" w:rsidRDefault="005C4EC1" w:rsidP="005C4EC1">
      <w:pPr>
        <w:pStyle w:val="a4"/>
        <w:spacing w:before="0"/>
        <w:ind w:firstLine="11"/>
        <w:rPr>
          <w:sz w:val="28"/>
          <w:szCs w:val="28"/>
        </w:rPr>
      </w:pPr>
      <w:r w:rsidRPr="005C4EC1">
        <w:rPr>
          <w:sz w:val="28"/>
          <w:szCs w:val="28"/>
        </w:rPr>
        <w:t>___________________________________________</w:t>
      </w:r>
      <w:r w:rsidR="004A4ECC">
        <w:rPr>
          <w:sz w:val="28"/>
          <w:szCs w:val="28"/>
        </w:rPr>
        <w:t>_______________</w:t>
      </w:r>
      <w:r w:rsidRPr="005C4EC1">
        <w:rPr>
          <w:sz w:val="28"/>
          <w:szCs w:val="28"/>
        </w:rPr>
        <w:t>_______,</w:t>
      </w:r>
    </w:p>
    <w:p w14:paraId="28CF35F5" w14:textId="77777777" w:rsidR="005C4EC1" w:rsidRDefault="005C4EC1" w:rsidP="005C4EC1">
      <w:pPr>
        <w:pStyle w:val="a4"/>
        <w:spacing w:before="0"/>
        <w:ind w:firstLine="11"/>
        <w:rPr>
          <w:sz w:val="28"/>
          <w:szCs w:val="28"/>
        </w:rPr>
      </w:pPr>
      <w:r w:rsidRPr="005C4EC1">
        <w:rPr>
          <w:sz w:val="28"/>
          <w:szCs w:val="28"/>
        </w:rPr>
        <w:t>составили настоящий акт приема-передачи о том, что одна сторона передала, а</w:t>
      </w:r>
      <w:r w:rsidR="004A4ECC">
        <w:rPr>
          <w:sz w:val="28"/>
          <w:szCs w:val="28"/>
        </w:rPr>
        <w:t xml:space="preserve"> </w:t>
      </w:r>
      <w:r w:rsidRPr="005C4EC1">
        <w:rPr>
          <w:sz w:val="28"/>
          <w:szCs w:val="28"/>
        </w:rPr>
        <w:t>вторая сторона приняла следующие объекты благоустройства:</w:t>
      </w:r>
    </w:p>
    <w:p w14:paraId="3055B945" w14:textId="77777777" w:rsidR="004A4ECC" w:rsidRPr="003C59DB" w:rsidRDefault="004A4ECC" w:rsidP="005C4EC1">
      <w:pPr>
        <w:pStyle w:val="a4"/>
        <w:spacing w:before="0"/>
        <w:ind w:firstLine="11"/>
        <w:rPr>
          <w:sz w:val="16"/>
          <w:szCs w:val="16"/>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817"/>
        <w:gridCol w:w="2154"/>
        <w:gridCol w:w="3175"/>
        <w:gridCol w:w="3347"/>
      </w:tblGrid>
      <w:tr w:rsidR="004A4ECC" w:rsidRPr="004A4ECC" w14:paraId="58B420A9" w14:textId="77777777" w:rsidTr="004A4ECC">
        <w:tc>
          <w:tcPr>
            <w:tcW w:w="817" w:type="dxa"/>
            <w:tcBorders>
              <w:top w:val="single" w:sz="4" w:space="0" w:color="auto"/>
              <w:left w:val="single" w:sz="4" w:space="0" w:color="auto"/>
              <w:bottom w:val="single" w:sz="4" w:space="0" w:color="auto"/>
              <w:right w:val="single" w:sz="4" w:space="0" w:color="auto"/>
            </w:tcBorders>
            <w:vAlign w:val="center"/>
          </w:tcPr>
          <w:p w14:paraId="63B1478F" w14:textId="77777777" w:rsidR="004A4ECC" w:rsidRPr="004A4ECC" w:rsidRDefault="004A4ECC" w:rsidP="004A4ECC">
            <w:pPr>
              <w:widowControl w:val="0"/>
              <w:autoSpaceDE w:val="0"/>
              <w:autoSpaceDN w:val="0"/>
              <w:adjustRightInd w:val="0"/>
              <w:jc w:val="center"/>
            </w:pPr>
            <w:r>
              <w:t>№</w:t>
            </w:r>
            <w:r w:rsidRPr="004A4ECC">
              <w:t xml:space="preserve"> п/п</w:t>
            </w:r>
          </w:p>
        </w:tc>
        <w:tc>
          <w:tcPr>
            <w:tcW w:w="2154" w:type="dxa"/>
            <w:tcBorders>
              <w:top w:val="single" w:sz="4" w:space="0" w:color="auto"/>
              <w:left w:val="single" w:sz="4" w:space="0" w:color="auto"/>
              <w:bottom w:val="single" w:sz="4" w:space="0" w:color="auto"/>
              <w:right w:val="single" w:sz="4" w:space="0" w:color="auto"/>
            </w:tcBorders>
            <w:vAlign w:val="center"/>
          </w:tcPr>
          <w:p w14:paraId="23131B55" w14:textId="77777777" w:rsidR="004A4ECC" w:rsidRPr="004A4ECC" w:rsidRDefault="004A4ECC" w:rsidP="004A4ECC">
            <w:pPr>
              <w:widowControl w:val="0"/>
              <w:autoSpaceDE w:val="0"/>
              <w:autoSpaceDN w:val="0"/>
              <w:adjustRightInd w:val="0"/>
              <w:jc w:val="center"/>
            </w:pPr>
            <w:r w:rsidRPr="004A4ECC">
              <w:t>Наименование объекта</w:t>
            </w:r>
          </w:p>
        </w:tc>
        <w:tc>
          <w:tcPr>
            <w:tcW w:w="3175" w:type="dxa"/>
            <w:tcBorders>
              <w:top w:val="single" w:sz="4" w:space="0" w:color="auto"/>
              <w:left w:val="single" w:sz="4" w:space="0" w:color="auto"/>
              <w:bottom w:val="single" w:sz="4" w:space="0" w:color="auto"/>
              <w:right w:val="single" w:sz="4" w:space="0" w:color="auto"/>
            </w:tcBorders>
            <w:vAlign w:val="center"/>
          </w:tcPr>
          <w:p w14:paraId="2F0C5250" w14:textId="77777777" w:rsidR="004A4ECC" w:rsidRPr="004A4ECC" w:rsidRDefault="004A4ECC" w:rsidP="004A4ECC">
            <w:pPr>
              <w:widowControl w:val="0"/>
              <w:autoSpaceDE w:val="0"/>
              <w:autoSpaceDN w:val="0"/>
              <w:adjustRightInd w:val="0"/>
              <w:jc w:val="center"/>
            </w:pPr>
            <w:r w:rsidRPr="004A4ECC">
              <w:t>Адрес месторасположения</w:t>
            </w:r>
          </w:p>
        </w:tc>
        <w:tc>
          <w:tcPr>
            <w:tcW w:w="3347" w:type="dxa"/>
            <w:tcBorders>
              <w:top w:val="single" w:sz="4" w:space="0" w:color="auto"/>
              <w:left w:val="single" w:sz="4" w:space="0" w:color="auto"/>
              <w:bottom w:val="single" w:sz="4" w:space="0" w:color="auto"/>
              <w:right w:val="single" w:sz="4" w:space="0" w:color="auto"/>
            </w:tcBorders>
            <w:vAlign w:val="center"/>
          </w:tcPr>
          <w:p w14:paraId="06BE9704" w14:textId="77777777" w:rsidR="004A4ECC" w:rsidRPr="004A4ECC" w:rsidRDefault="004A4ECC" w:rsidP="004A4ECC">
            <w:pPr>
              <w:widowControl w:val="0"/>
              <w:autoSpaceDE w:val="0"/>
              <w:autoSpaceDN w:val="0"/>
              <w:adjustRightInd w:val="0"/>
              <w:jc w:val="center"/>
            </w:pPr>
            <w:r w:rsidRPr="004A4ECC">
              <w:t>Особые характеристики, состояние</w:t>
            </w:r>
          </w:p>
        </w:tc>
      </w:tr>
      <w:tr w:rsidR="004A4ECC" w:rsidRPr="004A4ECC" w14:paraId="6C7C5A6A" w14:textId="77777777" w:rsidTr="004A4ECC">
        <w:tc>
          <w:tcPr>
            <w:tcW w:w="817" w:type="dxa"/>
            <w:tcBorders>
              <w:top w:val="single" w:sz="4" w:space="0" w:color="auto"/>
              <w:left w:val="single" w:sz="4" w:space="0" w:color="auto"/>
              <w:bottom w:val="single" w:sz="4" w:space="0" w:color="auto"/>
              <w:right w:val="single" w:sz="4" w:space="0" w:color="auto"/>
            </w:tcBorders>
          </w:tcPr>
          <w:p w14:paraId="1155D3AE" w14:textId="77777777" w:rsidR="004A4ECC" w:rsidRPr="004A4ECC" w:rsidRDefault="004A4ECC" w:rsidP="004A4ECC">
            <w:pPr>
              <w:widowControl w:val="0"/>
              <w:autoSpaceDE w:val="0"/>
              <w:autoSpaceDN w:val="0"/>
              <w:adjustRightInd w:val="0"/>
              <w:jc w:val="center"/>
            </w:pPr>
            <w:r w:rsidRPr="004A4ECC">
              <w:t>1</w:t>
            </w:r>
          </w:p>
        </w:tc>
        <w:tc>
          <w:tcPr>
            <w:tcW w:w="2154" w:type="dxa"/>
            <w:tcBorders>
              <w:top w:val="single" w:sz="4" w:space="0" w:color="auto"/>
              <w:left w:val="single" w:sz="4" w:space="0" w:color="auto"/>
              <w:bottom w:val="single" w:sz="4" w:space="0" w:color="auto"/>
              <w:right w:val="single" w:sz="4" w:space="0" w:color="auto"/>
            </w:tcBorders>
          </w:tcPr>
          <w:p w14:paraId="24A67D59" w14:textId="77777777" w:rsidR="004A4ECC" w:rsidRPr="004A4ECC" w:rsidRDefault="004A4ECC" w:rsidP="004A4ECC">
            <w:pPr>
              <w:widowControl w:val="0"/>
              <w:autoSpaceDE w:val="0"/>
              <w:autoSpaceDN w:val="0"/>
              <w:adjustRightInd w:val="0"/>
              <w:jc w:val="center"/>
            </w:pPr>
            <w:r w:rsidRPr="004A4ECC">
              <w:t>2</w:t>
            </w:r>
          </w:p>
        </w:tc>
        <w:tc>
          <w:tcPr>
            <w:tcW w:w="3175" w:type="dxa"/>
            <w:tcBorders>
              <w:top w:val="single" w:sz="4" w:space="0" w:color="auto"/>
              <w:left w:val="single" w:sz="4" w:space="0" w:color="auto"/>
              <w:bottom w:val="single" w:sz="4" w:space="0" w:color="auto"/>
              <w:right w:val="single" w:sz="4" w:space="0" w:color="auto"/>
            </w:tcBorders>
          </w:tcPr>
          <w:p w14:paraId="22238F95" w14:textId="77777777" w:rsidR="004A4ECC" w:rsidRPr="004A4ECC" w:rsidRDefault="004A4ECC" w:rsidP="004A4ECC">
            <w:pPr>
              <w:widowControl w:val="0"/>
              <w:autoSpaceDE w:val="0"/>
              <w:autoSpaceDN w:val="0"/>
              <w:adjustRightInd w:val="0"/>
              <w:jc w:val="center"/>
            </w:pPr>
            <w:r w:rsidRPr="004A4ECC">
              <w:t>3</w:t>
            </w:r>
          </w:p>
        </w:tc>
        <w:tc>
          <w:tcPr>
            <w:tcW w:w="3347" w:type="dxa"/>
            <w:tcBorders>
              <w:top w:val="single" w:sz="4" w:space="0" w:color="auto"/>
              <w:left w:val="single" w:sz="4" w:space="0" w:color="auto"/>
              <w:bottom w:val="single" w:sz="4" w:space="0" w:color="auto"/>
              <w:right w:val="single" w:sz="4" w:space="0" w:color="auto"/>
            </w:tcBorders>
          </w:tcPr>
          <w:p w14:paraId="49480F36" w14:textId="77777777" w:rsidR="004A4ECC" w:rsidRPr="004A4ECC" w:rsidRDefault="004A4ECC" w:rsidP="004A4ECC">
            <w:pPr>
              <w:widowControl w:val="0"/>
              <w:autoSpaceDE w:val="0"/>
              <w:autoSpaceDN w:val="0"/>
              <w:adjustRightInd w:val="0"/>
              <w:jc w:val="center"/>
            </w:pPr>
            <w:r w:rsidRPr="004A4ECC">
              <w:t>4</w:t>
            </w:r>
          </w:p>
        </w:tc>
      </w:tr>
      <w:tr w:rsidR="004A4ECC" w:rsidRPr="004A4ECC" w14:paraId="2B9045C0" w14:textId="77777777" w:rsidTr="004A4ECC">
        <w:tc>
          <w:tcPr>
            <w:tcW w:w="817" w:type="dxa"/>
            <w:tcBorders>
              <w:top w:val="single" w:sz="4" w:space="0" w:color="auto"/>
              <w:left w:val="single" w:sz="4" w:space="0" w:color="auto"/>
              <w:bottom w:val="single" w:sz="4" w:space="0" w:color="auto"/>
              <w:right w:val="single" w:sz="4" w:space="0" w:color="auto"/>
            </w:tcBorders>
          </w:tcPr>
          <w:p w14:paraId="79A57F81" w14:textId="77777777" w:rsidR="004A4ECC" w:rsidRPr="004A4ECC" w:rsidRDefault="004A4ECC" w:rsidP="004A4ECC">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14:paraId="5D196063" w14:textId="77777777" w:rsidR="004A4ECC" w:rsidRPr="004A4ECC" w:rsidRDefault="004A4ECC" w:rsidP="004A4ECC">
            <w:pPr>
              <w:widowControl w:val="0"/>
              <w:autoSpaceDE w:val="0"/>
              <w:autoSpaceDN w:val="0"/>
              <w:adjustRightInd w:val="0"/>
            </w:pPr>
          </w:p>
        </w:tc>
        <w:tc>
          <w:tcPr>
            <w:tcW w:w="3175" w:type="dxa"/>
            <w:tcBorders>
              <w:top w:val="single" w:sz="4" w:space="0" w:color="auto"/>
              <w:left w:val="single" w:sz="4" w:space="0" w:color="auto"/>
              <w:bottom w:val="single" w:sz="4" w:space="0" w:color="auto"/>
              <w:right w:val="single" w:sz="4" w:space="0" w:color="auto"/>
            </w:tcBorders>
          </w:tcPr>
          <w:p w14:paraId="31939ECA" w14:textId="77777777" w:rsidR="004A4ECC" w:rsidRPr="004A4ECC" w:rsidRDefault="004A4ECC" w:rsidP="004A4ECC">
            <w:pPr>
              <w:widowControl w:val="0"/>
              <w:autoSpaceDE w:val="0"/>
              <w:autoSpaceDN w:val="0"/>
              <w:adjustRightInd w:val="0"/>
            </w:pPr>
          </w:p>
        </w:tc>
        <w:tc>
          <w:tcPr>
            <w:tcW w:w="3347" w:type="dxa"/>
            <w:tcBorders>
              <w:top w:val="single" w:sz="4" w:space="0" w:color="auto"/>
              <w:left w:val="single" w:sz="4" w:space="0" w:color="auto"/>
              <w:bottom w:val="single" w:sz="4" w:space="0" w:color="auto"/>
              <w:right w:val="single" w:sz="4" w:space="0" w:color="auto"/>
            </w:tcBorders>
          </w:tcPr>
          <w:p w14:paraId="073F89A5" w14:textId="77777777" w:rsidR="004A4ECC" w:rsidRPr="004A4ECC" w:rsidRDefault="004A4ECC" w:rsidP="004A4ECC">
            <w:pPr>
              <w:widowControl w:val="0"/>
              <w:autoSpaceDE w:val="0"/>
              <w:autoSpaceDN w:val="0"/>
              <w:adjustRightInd w:val="0"/>
            </w:pPr>
          </w:p>
        </w:tc>
      </w:tr>
    </w:tbl>
    <w:p w14:paraId="58D0A32D" w14:textId="77777777" w:rsidR="004A4ECC" w:rsidRPr="003C59DB" w:rsidRDefault="004A4ECC" w:rsidP="005C4EC1">
      <w:pPr>
        <w:pStyle w:val="a4"/>
        <w:spacing w:before="0"/>
        <w:ind w:firstLine="11"/>
        <w:rPr>
          <w:sz w:val="16"/>
          <w:szCs w:val="16"/>
        </w:rPr>
      </w:pPr>
    </w:p>
    <w:p w14:paraId="5710D9AD" w14:textId="77777777" w:rsidR="004A4ECC" w:rsidRDefault="004A4ECC" w:rsidP="004A4ECC">
      <w:pPr>
        <w:pStyle w:val="a4"/>
        <w:spacing w:before="0"/>
        <w:ind w:firstLine="709"/>
        <w:rPr>
          <w:sz w:val="28"/>
          <w:szCs w:val="28"/>
        </w:rPr>
      </w:pPr>
      <w:r w:rsidRPr="004A4ECC">
        <w:rPr>
          <w:sz w:val="28"/>
          <w:szCs w:val="28"/>
        </w:rPr>
        <w:t xml:space="preserve">Объекты благоустройства находятся в </w:t>
      </w:r>
      <w:r>
        <w:rPr>
          <w:sz w:val="28"/>
          <w:szCs w:val="28"/>
        </w:rPr>
        <w:t>_____________________________</w:t>
      </w:r>
    </w:p>
    <w:p w14:paraId="3C7BA401" w14:textId="77777777" w:rsidR="005C4EC1" w:rsidRPr="004A4ECC" w:rsidRDefault="005C4EC1" w:rsidP="004A4ECC">
      <w:pPr>
        <w:pStyle w:val="a4"/>
        <w:spacing w:before="0"/>
        <w:ind w:left="5812" w:firstLine="0"/>
        <w:rPr>
          <w:sz w:val="16"/>
          <w:szCs w:val="16"/>
        </w:rPr>
      </w:pPr>
      <w:r w:rsidRPr="004A4ECC">
        <w:rPr>
          <w:sz w:val="16"/>
          <w:szCs w:val="16"/>
        </w:rPr>
        <w:t>(удовлетворительном, неудовлетворительном)</w:t>
      </w:r>
    </w:p>
    <w:p w14:paraId="6E4F9240" w14:textId="77777777" w:rsidR="004A4ECC" w:rsidRDefault="004A4ECC" w:rsidP="005C4EC1">
      <w:pPr>
        <w:pStyle w:val="a4"/>
        <w:spacing w:before="0"/>
        <w:ind w:firstLine="11"/>
        <w:rPr>
          <w:sz w:val="28"/>
          <w:szCs w:val="28"/>
        </w:rPr>
      </w:pPr>
      <w:r w:rsidRPr="004A4ECC">
        <w:rPr>
          <w:sz w:val="28"/>
          <w:szCs w:val="28"/>
        </w:rPr>
        <w:t>состоянии,</w:t>
      </w:r>
      <w:r>
        <w:rPr>
          <w:sz w:val="28"/>
          <w:szCs w:val="28"/>
        </w:rPr>
        <w:t xml:space="preserve"> </w:t>
      </w:r>
      <w:r w:rsidR="005C4EC1" w:rsidRPr="005C4EC1">
        <w:rPr>
          <w:sz w:val="28"/>
          <w:szCs w:val="28"/>
        </w:rPr>
        <w:t>________________________</w:t>
      </w:r>
      <w:r>
        <w:rPr>
          <w:sz w:val="28"/>
          <w:szCs w:val="28"/>
        </w:rPr>
        <w:t>_______</w:t>
      </w:r>
      <w:r w:rsidR="005C4EC1" w:rsidRPr="005C4EC1">
        <w:rPr>
          <w:sz w:val="28"/>
          <w:szCs w:val="28"/>
        </w:rPr>
        <w:t xml:space="preserve">________ к использованию по </w:t>
      </w:r>
    </w:p>
    <w:p w14:paraId="7DAAA3EC" w14:textId="77777777" w:rsidR="004A4ECC" w:rsidRPr="004A4ECC" w:rsidRDefault="004A4ECC" w:rsidP="004A4ECC">
      <w:pPr>
        <w:pStyle w:val="a4"/>
        <w:spacing w:before="0"/>
        <w:ind w:left="3402" w:firstLine="11"/>
        <w:rPr>
          <w:sz w:val="16"/>
          <w:szCs w:val="16"/>
        </w:rPr>
      </w:pPr>
      <w:r w:rsidRPr="004A4ECC">
        <w:rPr>
          <w:sz w:val="16"/>
          <w:szCs w:val="16"/>
        </w:rPr>
        <w:t>(пригодном, непригодном)</w:t>
      </w:r>
    </w:p>
    <w:p w14:paraId="165F8C8C" w14:textId="77777777" w:rsidR="005C4EC1" w:rsidRPr="005C4EC1" w:rsidRDefault="005C4EC1" w:rsidP="005C4EC1">
      <w:pPr>
        <w:pStyle w:val="a4"/>
        <w:spacing w:before="0"/>
        <w:ind w:firstLine="11"/>
        <w:rPr>
          <w:sz w:val="28"/>
          <w:szCs w:val="28"/>
        </w:rPr>
      </w:pPr>
      <w:r w:rsidRPr="005C4EC1">
        <w:rPr>
          <w:sz w:val="28"/>
          <w:szCs w:val="28"/>
        </w:rPr>
        <w:t>назначению.</w:t>
      </w:r>
    </w:p>
    <w:p w14:paraId="6A9F9B6B" w14:textId="77777777" w:rsidR="00A2331F" w:rsidRDefault="005C4EC1" w:rsidP="00A2331F">
      <w:pPr>
        <w:pStyle w:val="a4"/>
        <w:spacing w:before="0"/>
        <w:ind w:firstLine="709"/>
        <w:rPr>
          <w:sz w:val="28"/>
          <w:szCs w:val="28"/>
        </w:rPr>
      </w:pPr>
      <w:r w:rsidRPr="005C4EC1">
        <w:rPr>
          <w:sz w:val="28"/>
          <w:szCs w:val="28"/>
        </w:rPr>
        <w:t>Содержание, ремонт (текущий, капитальный) объектов благоустройства и контроль за их содержанием после подписания акта приема-передачи осуществляет принимающая сторона.</w:t>
      </w:r>
    </w:p>
    <w:p w14:paraId="081A396E" w14:textId="77777777" w:rsidR="005C4EC1" w:rsidRDefault="005C4EC1" w:rsidP="00A2331F">
      <w:pPr>
        <w:pStyle w:val="a4"/>
        <w:spacing w:before="0"/>
        <w:ind w:firstLine="709"/>
        <w:rPr>
          <w:sz w:val="28"/>
          <w:szCs w:val="28"/>
        </w:rPr>
      </w:pPr>
      <w:r w:rsidRPr="005C4EC1">
        <w:rPr>
          <w:sz w:val="28"/>
          <w:szCs w:val="28"/>
        </w:rPr>
        <w:lastRenderedPageBreak/>
        <w:t>При изменении способа управления многоквартирным домом и (или) смене</w:t>
      </w:r>
      <w:r w:rsidR="00A2331F">
        <w:rPr>
          <w:sz w:val="28"/>
          <w:szCs w:val="28"/>
        </w:rPr>
        <w:t xml:space="preserve"> </w:t>
      </w:r>
      <w:r w:rsidRPr="005C4EC1">
        <w:rPr>
          <w:sz w:val="28"/>
          <w:szCs w:val="28"/>
        </w:rPr>
        <w:t>управляющей организации акт приема-передачи объектов благоустройства в</w:t>
      </w:r>
      <w:r w:rsidR="00A2331F">
        <w:rPr>
          <w:sz w:val="28"/>
          <w:szCs w:val="28"/>
        </w:rPr>
        <w:t xml:space="preserve"> </w:t>
      </w:r>
      <w:r w:rsidRPr="005C4EC1">
        <w:rPr>
          <w:sz w:val="28"/>
          <w:szCs w:val="28"/>
        </w:rPr>
        <w:t>общую долевую собственность собственникам помещений в многоквартирном доме для их последующего содержания переоформлению не подлежит.</w:t>
      </w:r>
    </w:p>
    <w:p w14:paraId="7119F777" w14:textId="77777777" w:rsidR="00A2331F" w:rsidRPr="005C4EC1" w:rsidRDefault="00A2331F" w:rsidP="00A2331F">
      <w:pPr>
        <w:pStyle w:val="a4"/>
        <w:spacing w:before="0"/>
        <w:ind w:firstLine="709"/>
        <w:rPr>
          <w:sz w:val="28"/>
          <w:szCs w:val="28"/>
        </w:rPr>
      </w:pPr>
    </w:p>
    <w:p w14:paraId="0C378D84" w14:textId="77777777" w:rsidR="005C4EC1" w:rsidRPr="005C4EC1" w:rsidRDefault="005C4EC1" w:rsidP="005C4EC1">
      <w:pPr>
        <w:pStyle w:val="a4"/>
        <w:spacing w:before="0"/>
        <w:ind w:firstLine="11"/>
        <w:rPr>
          <w:sz w:val="28"/>
          <w:szCs w:val="28"/>
        </w:rPr>
      </w:pPr>
      <w:r w:rsidRPr="005C4EC1">
        <w:rPr>
          <w:sz w:val="28"/>
          <w:szCs w:val="28"/>
        </w:rPr>
        <w:t>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832"/>
        <w:gridCol w:w="2841"/>
      </w:tblGrid>
      <w:tr w:rsidR="00A2331F" w14:paraId="039532CA" w14:textId="77777777" w:rsidTr="00A2331F">
        <w:tc>
          <w:tcPr>
            <w:tcW w:w="4673" w:type="dxa"/>
          </w:tcPr>
          <w:p w14:paraId="4A3CA90A" w14:textId="77777777" w:rsidR="00A2331F" w:rsidRDefault="00A2331F" w:rsidP="00A2331F">
            <w:pPr>
              <w:pStyle w:val="a4"/>
              <w:ind w:firstLine="0"/>
              <w:rPr>
                <w:sz w:val="28"/>
                <w:szCs w:val="28"/>
              </w:rPr>
            </w:pPr>
            <w:r w:rsidRPr="00A2331F">
              <w:rPr>
                <w:sz w:val="28"/>
                <w:szCs w:val="28"/>
              </w:rPr>
              <w:t xml:space="preserve">Представитель администрации </w:t>
            </w:r>
            <w:r>
              <w:rPr>
                <w:sz w:val="28"/>
                <w:szCs w:val="28"/>
              </w:rPr>
              <w:t>муниципального</w:t>
            </w:r>
            <w:r w:rsidRPr="00A2331F">
              <w:rPr>
                <w:sz w:val="28"/>
                <w:szCs w:val="28"/>
              </w:rPr>
              <w:t xml:space="preserve"> «</w:t>
            </w:r>
            <w:r>
              <w:rPr>
                <w:sz w:val="28"/>
                <w:szCs w:val="28"/>
              </w:rPr>
              <w:t>Муринское</w:t>
            </w:r>
            <w:r w:rsidRPr="00A2331F">
              <w:rPr>
                <w:sz w:val="28"/>
                <w:szCs w:val="28"/>
              </w:rPr>
              <w:t xml:space="preserve"> городское поселение»</w:t>
            </w:r>
            <w:r>
              <w:rPr>
                <w:sz w:val="28"/>
                <w:szCs w:val="28"/>
              </w:rPr>
              <w:t xml:space="preserve"> Всеволожского муниципального района Ленинградской области</w:t>
            </w:r>
          </w:p>
        </w:tc>
        <w:tc>
          <w:tcPr>
            <w:tcW w:w="1832" w:type="dxa"/>
          </w:tcPr>
          <w:p w14:paraId="142DC54B" w14:textId="77777777" w:rsidR="00A2331F" w:rsidRDefault="00A2331F" w:rsidP="005C4EC1">
            <w:pPr>
              <w:pStyle w:val="a4"/>
              <w:spacing w:before="0"/>
              <w:ind w:firstLine="0"/>
              <w:rPr>
                <w:sz w:val="28"/>
                <w:szCs w:val="28"/>
              </w:rPr>
            </w:pPr>
            <w:r>
              <w:rPr>
                <w:sz w:val="28"/>
                <w:szCs w:val="28"/>
              </w:rPr>
              <w:t xml:space="preserve"> </w:t>
            </w:r>
          </w:p>
          <w:p w14:paraId="3AF68DDC" w14:textId="77777777" w:rsidR="00A2331F" w:rsidRDefault="00A2331F" w:rsidP="005C4EC1">
            <w:pPr>
              <w:pStyle w:val="a4"/>
              <w:spacing w:before="0"/>
              <w:ind w:firstLine="0"/>
              <w:rPr>
                <w:sz w:val="28"/>
                <w:szCs w:val="28"/>
              </w:rPr>
            </w:pPr>
          </w:p>
          <w:p w14:paraId="1FAD12EE" w14:textId="77777777" w:rsidR="00A2331F" w:rsidRDefault="00A2331F" w:rsidP="005C4EC1">
            <w:pPr>
              <w:pStyle w:val="a4"/>
              <w:spacing w:before="0"/>
              <w:ind w:firstLine="0"/>
              <w:rPr>
                <w:sz w:val="28"/>
                <w:szCs w:val="28"/>
              </w:rPr>
            </w:pPr>
          </w:p>
          <w:p w14:paraId="4DBBFE6A" w14:textId="77777777" w:rsidR="00A2331F" w:rsidRDefault="00A2331F" w:rsidP="005C4EC1">
            <w:pPr>
              <w:pStyle w:val="a4"/>
              <w:spacing w:before="0"/>
              <w:ind w:firstLine="0"/>
              <w:rPr>
                <w:sz w:val="28"/>
                <w:szCs w:val="28"/>
              </w:rPr>
            </w:pPr>
          </w:p>
          <w:p w14:paraId="401C0D10" w14:textId="77777777" w:rsidR="00A2331F" w:rsidRDefault="00A2331F" w:rsidP="005C4EC1">
            <w:pPr>
              <w:pStyle w:val="a4"/>
              <w:spacing w:before="0"/>
              <w:ind w:firstLine="0"/>
              <w:rPr>
                <w:sz w:val="28"/>
                <w:szCs w:val="28"/>
              </w:rPr>
            </w:pPr>
            <w:r>
              <w:rPr>
                <w:sz w:val="28"/>
                <w:szCs w:val="28"/>
              </w:rPr>
              <w:t>___________</w:t>
            </w:r>
          </w:p>
        </w:tc>
        <w:tc>
          <w:tcPr>
            <w:tcW w:w="2841" w:type="dxa"/>
          </w:tcPr>
          <w:p w14:paraId="0F2DEF83" w14:textId="77777777" w:rsidR="00A2331F" w:rsidRDefault="00A2331F" w:rsidP="005C4EC1">
            <w:pPr>
              <w:pStyle w:val="a4"/>
              <w:spacing w:before="0"/>
              <w:ind w:firstLine="0"/>
              <w:rPr>
                <w:sz w:val="28"/>
                <w:szCs w:val="28"/>
              </w:rPr>
            </w:pPr>
          </w:p>
          <w:p w14:paraId="704A401D" w14:textId="77777777" w:rsidR="00A2331F" w:rsidRDefault="00A2331F" w:rsidP="005C4EC1">
            <w:pPr>
              <w:pStyle w:val="a4"/>
              <w:spacing w:before="0"/>
              <w:ind w:firstLine="0"/>
              <w:rPr>
                <w:sz w:val="28"/>
                <w:szCs w:val="28"/>
              </w:rPr>
            </w:pPr>
          </w:p>
          <w:p w14:paraId="6B8A9C55" w14:textId="77777777" w:rsidR="00A2331F" w:rsidRDefault="00A2331F" w:rsidP="005C4EC1">
            <w:pPr>
              <w:pStyle w:val="a4"/>
              <w:spacing w:before="0"/>
              <w:ind w:firstLine="0"/>
              <w:rPr>
                <w:sz w:val="28"/>
                <w:szCs w:val="28"/>
              </w:rPr>
            </w:pPr>
          </w:p>
          <w:p w14:paraId="3F9C5633" w14:textId="77777777" w:rsidR="00A2331F" w:rsidRDefault="00A2331F" w:rsidP="005C4EC1">
            <w:pPr>
              <w:pStyle w:val="a4"/>
              <w:spacing w:before="0"/>
              <w:ind w:firstLine="0"/>
              <w:rPr>
                <w:sz w:val="28"/>
                <w:szCs w:val="28"/>
              </w:rPr>
            </w:pPr>
          </w:p>
          <w:p w14:paraId="6BA3BCF7" w14:textId="77777777" w:rsidR="00A2331F" w:rsidRDefault="00A2331F" w:rsidP="005C4EC1">
            <w:pPr>
              <w:pStyle w:val="a4"/>
              <w:spacing w:before="0"/>
              <w:ind w:firstLine="0"/>
              <w:rPr>
                <w:sz w:val="28"/>
                <w:szCs w:val="28"/>
              </w:rPr>
            </w:pPr>
            <w:r>
              <w:rPr>
                <w:sz w:val="28"/>
                <w:szCs w:val="28"/>
              </w:rPr>
              <w:t>__________________</w:t>
            </w:r>
          </w:p>
        </w:tc>
      </w:tr>
      <w:tr w:rsidR="00A2331F" w14:paraId="71F517AF" w14:textId="77777777" w:rsidTr="00A2331F">
        <w:tc>
          <w:tcPr>
            <w:tcW w:w="4673" w:type="dxa"/>
          </w:tcPr>
          <w:p w14:paraId="0DCA27F5" w14:textId="77777777" w:rsidR="00A2331F" w:rsidRDefault="00A2331F" w:rsidP="005C4EC1">
            <w:pPr>
              <w:pStyle w:val="a4"/>
              <w:spacing w:before="0"/>
              <w:ind w:firstLine="0"/>
              <w:rPr>
                <w:sz w:val="28"/>
                <w:szCs w:val="28"/>
              </w:rPr>
            </w:pPr>
          </w:p>
        </w:tc>
        <w:tc>
          <w:tcPr>
            <w:tcW w:w="1832" w:type="dxa"/>
          </w:tcPr>
          <w:p w14:paraId="1F6B9ACD" w14:textId="77777777" w:rsidR="00A2331F" w:rsidRDefault="00A2331F" w:rsidP="005C4EC1">
            <w:pPr>
              <w:pStyle w:val="a4"/>
              <w:spacing w:before="0"/>
              <w:ind w:firstLine="0"/>
              <w:rPr>
                <w:sz w:val="28"/>
                <w:szCs w:val="28"/>
              </w:rPr>
            </w:pPr>
          </w:p>
        </w:tc>
        <w:tc>
          <w:tcPr>
            <w:tcW w:w="2841" w:type="dxa"/>
          </w:tcPr>
          <w:p w14:paraId="7E1E782B" w14:textId="77777777" w:rsidR="00A2331F" w:rsidRDefault="00A2331F" w:rsidP="005C4EC1">
            <w:pPr>
              <w:pStyle w:val="a4"/>
              <w:spacing w:before="0"/>
              <w:ind w:firstLine="0"/>
              <w:rPr>
                <w:sz w:val="28"/>
                <w:szCs w:val="28"/>
              </w:rPr>
            </w:pPr>
          </w:p>
        </w:tc>
      </w:tr>
      <w:tr w:rsidR="00A2331F" w14:paraId="1BFB21CC" w14:textId="77777777" w:rsidTr="00A2331F">
        <w:tc>
          <w:tcPr>
            <w:tcW w:w="4673" w:type="dxa"/>
          </w:tcPr>
          <w:p w14:paraId="629A7D66" w14:textId="77777777" w:rsidR="00A2331F" w:rsidRDefault="00A2331F" w:rsidP="00A2331F">
            <w:pPr>
              <w:pStyle w:val="a4"/>
              <w:ind w:firstLine="0"/>
              <w:rPr>
                <w:sz w:val="28"/>
                <w:szCs w:val="28"/>
              </w:rPr>
            </w:pPr>
            <w:r w:rsidRPr="00A2331F">
              <w:rPr>
                <w:sz w:val="28"/>
                <w:szCs w:val="28"/>
              </w:rPr>
              <w:t>Представитель собственников помещений в</w:t>
            </w:r>
            <w:r>
              <w:rPr>
                <w:sz w:val="28"/>
                <w:szCs w:val="28"/>
              </w:rPr>
              <w:t xml:space="preserve"> </w:t>
            </w:r>
            <w:r w:rsidRPr="00A2331F">
              <w:rPr>
                <w:sz w:val="28"/>
                <w:szCs w:val="28"/>
              </w:rPr>
              <w:t>многоквартирном доме</w:t>
            </w:r>
          </w:p>
        </w:tc>
        <w:tc>
          <w:tcPr>
            <w:tcW w:w="1832" w:type="dxa"/>
          </w:tcPr>
          <w:p w14:paraId="5BC99063" w14:textId="77777777" w:rsidR="00A2331F" w:rsidRDefault="00A2331F" w:rsidP="005C4EC1">
            <w:pPr>
              <w:pStyle w:val="a4"/>
              <w:spacing w:before="0"/>
              <w:ind w:firstLine="0"/>
              <w:rPr>
                <w:sz w:val="28"/>
                <w:szCs w:val="28"/>
              </w:rPr>
            </w:pPr>
          </w:p>
          <w:p w14:paraId="5EB51A1A" w14:textId="77777777" w:rsidR="00A2331F" w:rsidRDefault="00A2331F" w:rsidP="005C4EC1">
            <w:pPr>
              <w:pStyle w:val="a4"/>
              <w:spacing w:before="0"/>
              <w:ind w:firstLine="0"/>
              <w:rPr>
                <w:sz w:val="28"/>
                <w:szCs w:val="28"/>
              </w:rPr>
            </w:pPr>
            <w:r>
              <w:rPr>
                <w:sz w:val="28"/>
                <w:szCs w:val="28"/>
              </w:rPr>
              <w:t>___________</w:t>
            </w:r>
          </w:p>
        </w:tc>
        <w:tc>
          <w:tcPr>
            <w:tcW w:w="2841" w:type="dxa"/>
          </w:tcPr>
          <w:p w14:paraId="64B7461D" w14:textId="77777777" w:rsidR="00A2331F" w:rsidRDefault="00A2331F" w:rsidP="005C4EC1">
            <w:pPr>
              <w:pStyle w:val="a4"/>
              <w:spacing w:before="0"/>
              <w:ind w:firstLine="0"/>
              <w:rPr>
                <w:sz w:val="28"/>
                <w:szCs w:val="28"/>
              </w:rPr>
            </w:pPr>
          </w:p>
          <w:p w14:paraId="6609AB3D" w14:textId="77777777" w:rsidR="00A2331F" w:rsidRDefault="00A2331F" w:rsidP="005C4EC1">
            <w:pPr>
              <w:pStyle w:val="a4"/>
              <w:spacing w:before="0"/>
              <w:ind w:firstLine="0"/>
              <w:rPr>
                <w:sz w:val="28"/>
                <w:szCs w:val="28"/>
              </w:rPr>
            </w:pPr>
            <w:r>
              <w:rPr>
                <w:sz w:val="28"/>
                <w:szCs w:val="28"/>
              </w:rPr>
              <w:t>__________________</w:t>
            </w:r>
          </w:p>
        </w:tc>
      </w:tr>
      <w:tr w:rsidR="00A2331F" w14:paraId="4937D350" w14:textId="77777777" w:rsidTr="00A2331F">
        <w:tc>
          <w:tcPr>
            <w:tcW w:w="4673" w:type="dxa"/>
          </w:tcPr>
          <w:p w14:paraId="0C4C5266" w14:textId="77777777" w:rsidR="00A2331F" w:rsidRDefault="00A2331F" w:rsidP="005C4EC1">
            <w:pPr>
              <w:pStyle w:val="a4"/>
              <w:spacing w:before="0"/>
              <w:ind w:firstLine="0"/>
              <w:rPr>
                <w:sz w:val="28"/>
                <w:szCs w:val="28"/>
              </w:rPr>
            </w:pPr>
          </w:p>
        </w:tc>
        <w:tc>
          <w:tcPr>
            <w:tcW w:w="1832" w:type="dxa"/>
          </w:tcPr>
          <w:p w14:paraId="6701CAE0" w14:textId="77777777" w:rsidR="00A2331F" w:rsidRDefault="00A2331F" w:rsidP="005C4EC1">
            <w:pPr>
              <w:pStyle w:val="a4"/>
              <w:spacing w:before="0"/>
              <w:ind w:firstLine="0"/>
              <w:rPr>
                <w:sz w:val="28"/>
                <w:szCs w:val="28"/>
              </w:rPr>
            </w:pPr>
          </w:p>
        </w:tc>
        <w:tc>
          <w:tcPr>
            <w:tcW w:w="2841" w:type="dxa"/>
          </w:tcPr>
          <w:p w14:paraId="4AD0D994" w14:textId="77777777" w:rsidR="00A2331F" w:rsidRDefault="00A2331F" w:rsidP="005C4EC1">
            <w:pPr>
              <w:pStyle w:val="a4"/>
              <w:spacing w:before="0"/>
              <w:ind w:firstLine="0"/>
              <w:rPr>
                <w:sz w:val="28"/>
                <w:szCs w:val="28"/>
              </w:rPr>
            </w:pPr>
          </w:p>
        </w:tc>
      </w:tr>
      <w:tr w:rsidR="00A2331F" w14:paraId="51807205" w14:textId="77777777" w:rsidTr="00A2331F">
        <w:trPr>
          <w:trHeight w:val="3718"/>
        </w:trPr>
        <w:tc>
          <w:tcPr>
            <w:tcW w:w="4673" w:type="dxa"/>
          </w:tcPr>
          <w:p w14:paraId="7DB28803" w14:textId="77777777" w:rsidR="00A2331F" w:rsidRDefault="00A2331F" w:rsidP="00A2331F">
            <w:pPr>
              <w:pStyle w:val="a4"/>
              <w:spacing w:before="0"/>
              <w:ind w:firstLine="11"/>
              <w:rPr>
                <w:sz w:val="28"/>
                <w:szCs w:val="28"/>
              </w:rPr>
            </w:pPr>
            <w:r w:rsidRPr="005C4EC1">
              <w:rPr>
                <w:sz w:val="28"/>
                <w:szCs w:val="28"/>
              </w:rPr>
              <w:t>Представитель управляющей организации,</w:t>
            </w:r>
            <w:r>
              <w:rPr>
                <w:sz w:val="28"/>
                <w:szCs w:val="28"/>
              </w:rPr>
              <w:t xml:space="preserve"> </w:t>
            </w:r>
            <w:r w:rsidRPr="005C4EC1">
              <w:rPr>
                <w:sz w:val="28"/>
                <w:szCs w:val="28"/>
              </w:rPr>
              <w:t>товарищества собственников жилья</w:t>
            </w:r>
            <w:r>
              <w:rPr>
                <w:sz w:val="28"/>
                <w:szCs w:val="28"/>
              </w:rPr>
              <w:t xml:space="preserve"> </w:t>
            </w:r>
            <w:r w:rsidRPr="005C4EC1">
              <w:rPr>
                <w:sz w:val="28"/>
                <w:szCs w:val="28"/>
              </w:rPr>
              <w:t>либо жилищного кооператива или иного</w:t>
            </w:r>
            <w:r>
              <w:rPr>
                <w:sz w:val="28"/>
                <w:szCs w:val="28"/>
              </w:rPr>
              <w:t xml:space="preserve"> </w:t>
            </w:r>
            <w:r w:rsidRPr="005C4EC1">
              <w:rPr>
                <w:sz w:val="28"/>
                <w:szCs w:val="28"/>
              </w:rPr>
              <w:t>специализированного потребительского кооператива</w:t>
            </w:r>
            <w:r>
              <w:rPr>
                <w:sz w:val="28"/>
                <w:szCs w:val="28"/>
              </w:rPr>
              <w:t xml:space="preserve"> </w:t>
            </w:r>
            <w:r w:rsidRPr="005C4EC1">
              <w:rPr>
                <w:sz w:val="28"/>
                <w:szCs w:val="28"/>
              </w:rPr>
              <w:t>(в случае выбора соответствующего способа</w:t>
            </w:r>
            <w:r>
              <w:rPr>
                <w:sz w:val="28"/>
                <w:szCs w:val="28"/>
              </w:rPr>
              <w:t xml:space="preserve"> </w:t>
            </w:r>
            <w:r w:rsidRPr="005C4EC1">
              <w:rPr>
                <w:sz w:val="28"/>
                <w:szCs w:val="28"/>
              </w:rPr>
              <w:t>управления многоквартирным домом),</w:t>
            </w:r>
            <w:r>
              <w:rPr>
                <w:sz w:val="28"/>
                <w:szCs w:val="28"/>
              </w:rPr>
              <w:t xml:space="preserve"> </w:t>
            </w:r>
            <w:r w:rsidRPr="005C4EC1">
              <w:rPr>
                <w:sz w:val="28"/>
                <w:szCs w:val="28"/>
              </w:rPr>
              <w:t>осуществляющих управление многоквартирным</w:t>
            </w:r>
            <w:r>
              <w:rPr>
                <w:sz w:val="28"/>
                <w:szCs w:val="28"/>
              </w:rPr>
              <w:t xml:space="preserve"> </w:t>
            </w:r>
            <w:r w:rsidRPr="005C4EC1">
              <w:rPr>
                <w:sz w:val="28"/>
                <w:szCs w:val="28"/>
              </w:rPr>
              <w:t>домом</w:t>
            </w:r>
          </w:p>
        </w:tc>
        <w:tc>
          <w:tcPr>
            <w:tcW w:w="1832" w:type="dxa"/>
          </w:tcPr>
          <w:p w14:paraId="4518E721" w14:textId="77777777" w:rsidR="00A2331F" w:rsidRDefault="00A2331F" w:rsidP="005C4EC1">
            <w:pPr>
              <w:pStyle w:val="a4"/>
              <w:spacing w:before="0"/>
              <w:ind w:firstLine="0"/>
              <w:rPr>
                <w:sz w:val="28"/>
                <w:szCs w:val="28"/>
              </w:rPr>
            </w:pPr>
          </w:p>
          <w:p w14:paraId="6767C98F" w14:textId="77777777" w:rsidR="00A2331F" w:rsidRDefault="00A2331F" w:rsidP="005C4EC1">
            <w:pPr>
              <w:pStyle w:val="a4"/>
              <w:spacing w:before="0"/>
              <w:ind w:firstLine="0"/>
              <w:rPr>
                <w:sz w:val="28"/>
                <w:szCs w:val="28"/>
              </w:rPr>
            </w:pPr>
          </w:p>
          <w:p w14:paraId="13AC545C" w14:textId="77777777" w:rsidR="00A2331F" w:rsidRDefault="00A2331F" w:rsidP="005C4EC1">
            <w:pPr>
              <w:pStyle w:val="a4"/>
              <w:spacing w:before="0"/>
              <w:ind w:firstLine="0"/>
              <w:rPr>
                <w:sz w:val="28"/>
                <w:szCs w:val="28"/>
              </w:rPr>
            </w:pPr>
          </w:p>
          <w:p w14:paraId="552D05FE" w14:textId="77777777" w:rsidR="00A2331F" w:rsidRDefault="00A2331F" w:rsidP="005C4EC1">
            <w:pPr>
              <w:pStyle w:val="a4"/>
              <w:spacing w:before="0"/>
              <w:ind w:firstLine="0"/>
              <w:rPr>
                <w:sz w:val="28"/>
                <w:szCs w:val="28"/>
              </w:rPr>
            </w:pPr>
          </w:p>
          <w:p w14:paraId="3B4BC06F" w14:textId="77777777" w:rsidR="00A2331F" w:rsidRDefault="00A2331F" w:rsidP="005C4EC1">
            <w:pPr>
              <w:pStyle w:val="a4"/>
              <w:spacing w:before="0"/>
              <w:ind w:firstLine="0"/>
              <w:rPr>
                <w:sz w:val="28"/>
                <w:szCs w:val="28"/>
              </w:rPr>
            </w:pPr>
          </w:p>
          <w:p w14:paraId="64223006" w14:textId="77777777" w:rsidR="00A2331F" w:rsidRDefault="00A2331F" w:rsidP="005C4EC1">
            <w:pPr>
              <w:pStyle w:val="a4"/>
              <w:spacing w:before="0"/>
              <w:ind w:firstLine="0"/>
              <w:rPr>
                <w:sz w:val="28"/>
                <w:szCs w:val="28"/>
              </w:rPr>
            </w:pPr>
          </w:p>
          <w:p w14:paraId="0E993DE2" w14:textId="77777777" w:rsidR="00A2331F" w:rsidRDefault="00A2331F" w:rsidP="005C4EC1">
            <w:pPr>
              <w:pStyle w:val="a4"/>
              <w:spacing w:before="0"/>
              <w:ind w:firstLine="0"/>
              <w:rPr>
                <w:sz w:val="28"/>
                <w:szCs w:val="28"/>
              </w:rPr>
            </w:pPr>
          </w:p>
          <w:p w14:paraId="27E7C991" w14:textId="77777777" w:rsidR="00A2331F" w:rsidRDefault="00A2331F" w:rsidP="005C4EC1">
            <w:pPr>
              <w:pStyle w:val="a4"/>
              <w:spacing w:before="0"/>
              <w:ind w:firstLine="0"/>
              <w:rPr>
                <w:sz w:val="28"/>
                <w:szCs w:val="28"/>
              </w:rPr>
            </w:pPr>
          </w:p>
          <w:p w14:paraId="022C7794" w14:textId="77777777" w:rsidR="00A2331F" w:rsidRDefault="00A2331F" w:rsidP="005C4EC1">
            <w:pPr>
              <w:pStyle w:val="a4"/>
              <w:spacing w:before="0"/>
              <w:ind w:firstLine="0"/>
              <w:rPr>
                <w:sz w:val="28"/>
                <w:szCs w:val="28"/>
              </w:rPr>
            </w:pPr>
          </w:p>
          <w:p w14:paraId="7EF40935" w14:textId="77777777" w:rsidR="00A2331F" w:rsidRDefault="00A2331F" w:rsidP="005C4EC1">
            <w:pPr>
              <w:pStyle w:val="a4"/>
              <w:spacing w:before="0"/>
              <w:ind w:firstLine="0"/>
              <w:rPr>
                <w:sz w:val="28"/>
                <w:szCs w:val="28"/>
              </w:rPr>
            </w:pPr>
          </w:p>
          <w:p w14:paraId="7312290B" w14:textId="77777777" w:rsidR="00A2331F" w:rsidRDefault="00A2331F" w:rsidP="005C4EC1">
            <w:pPr>
              <w:pStyle w:val="a4"/>
              <w:spacing w:before="0"/>
              <w:ind w:firstLine="0"/>
              <w:rPr>
                <w:sz w:val="28"/>
                <w:szCs w:val="28"/>
              </w:rPr>
            </w:pPr>
            <w:r>
              <w:rPr>
                <w:sz w:val="28"/>
                <w:szCs w:val="28"/>
              </w:rPr>
              <w:t>___________</w:t>
            </w:r>
          </w:p>
        </w:tc>
        <w:tc>
          <w:tcPr>
            <w:tcW w:w="2841" w:type="dxa"/>
          </w:tcPr>
          <w:p w14:paraId="1ABD8668" w14:textId="77777777" w:rsidR="00A2331F" w:rsidRDefault="00A2331F" w:rsidP="005C4EC1">
            <w:pPr>
              <w:pStyle w:val="a4"/>
              <w:spacing w:before="0"/>
              <w:ind w:firstLine="0"/>
              <w:rPr>
                <w:sz w:val="28"/>
                <w:szCs w:val="28"/>
              </w:rPr>
            </w:pPr>
          </w:p>
          <w:p w14:paraId="73D9FD8C" w14:textId="77777777" w:rsidR="00A2331F" w:rsidRDefault="00A2331F" w:rsidP="005C4EC1">
            <w:pPr>
              <w:pStyle w:val="a4"/>
              <w:spacing w:before="0"/>
              <w:ind w:firstLine="0"/>
              <w:rPr>
                <w:sz w:val="28"/>
                <w:szCs w:val="28"/>
              </w:rPr>
            </w:pPr>
          </w:p>
          <w:p w14:paraId="0CE0E5CA" w14:textId="77777777" w:rsidR="00A2331F" w:rsidRDefault="00A2331F" w:rsidP="005C4EC1">
            <w:pPr>
              <w:pStyle w:val="a4"/>
              <w:spacing w:before="0"/>
              <w:ind w:firstLine="0"/>
              <w:rPr>
                <w:sz w:val="28"/>
                <w:szCs w:val="28"/>
              </w:rPr>
            </w:pPr>
          </w:p>
          <w:p w14:paraId="2ADC28A9" w14:textId="77777777" w:rsidR="00A2331F" w:rsidRDefault="00A2331F" w:rsidP="005C4EC1">
            <w:pPr>
              <w:pStyle w:val="a4"/>
              <w:spacing w:before="0"/>
              <w:ind w:firstLine="0"/>
              <w:rPr>
                <w:sz w:val="28"/>
                <w:szCs w:val="28"/>
              </w:rPr>
            </w:pPr>
          </w:p>
          <w:p w14:paraId="5B10B0A9" w14:textId="77777777" w:rsidR="00A2331F" w:rsidRDefault="00A2331F" w:rsidP="005C4EC1">
            <w:pPr>
              <w:pStyle w:val="a4"/>
              <w:spacing w:before="0"/>
              <w:ind w:firstLine="0"/>
              <w:rPr>
                <w:sz w:val="28"/>
                <w:szCs w:val="28"/>
              </w:rPr>
            </w:pPr>
          </w:p>
          <w:p w14:paraId="2A56385C" w14:textId="77777777" w:rsidR="00A2331F" w:rsidRDefault="00A2331F" w:rsidP="005C4EC1">
            <w:pPr>
              <w:pStyle w:val="a4"/>
              <w:spacing w:before="0"/>
              <w:ind w:firstLine="0"/>
              <w:rPr>
                <w:sz w:val="28"/>
                <w:szCs w:val="28"/>
              </w:rPr>
            </w:pPr>
          </w:p>
          <w:p w14:paraId="48BCE9A7" w14:textId="77777777" w:rsidR="00A2331F" w:rsidRDefault="00A2331F" w:rsidP="005C4EC1">
            <w:pPr>
              <w:pStyle w:val="a4"/>
              <w:spacing w:before="0"/>
              <w:ind w:firstLine="0"/>
              <w:rPr>
                <w:sz w:val="28"/>
                <w:szCs w:val="28"/>
              </w:rPr>
            </w:pPr>
          </w:p>
          <w:p w14:paraId="125C8968" w14:textId="77777777" w:rsidR="00A2331F" w:rsidRDefault="00A2331F" w:rsidP="005C4EC1">
            <w:pPr>
              <w:pStyle w:val="a4"/>
              <w:spacing w:before="0"/>
              <w:ind w:firstLine="0"/>
              <w:rPr>
                <w:sz w:val="28"/>
                <w:szCs w:val="28"/>
              </w:rPr>
            </w:pPr>
          </w:p>
          <w:p w14:paraId="0310172D" w14:textId="77777777" w:rsidR="00A2331F" w:rsidRDefault="00A2331F" w:rsidP="005C4EC1">
            <w:pPr>
              <w:pStyle w:val="a4"/>
              <w:spacing w:before="0"/>
              <w:ind w:firstLine="0"/>
              <w:rPr>
                <w:sz w:val="28"/>
                <w:szCs w:val="28"/>
              </w:rPr>
            </w:pPr>
          </w:p>
          <w:p w14:paraId="1B55DC43" w14:textId="77777777" w:rsidR="00A2331F" w:rsidRDefault="00A2331F" w:rsidP="005C4EC1">
            <w:pPr>
              <w:pStyle w:val="a4"/>
              <w:spacing w:before="0"/>
              <w:ind w:firstLine="0"/>
              <w:rPr>
                <w:sz w:val="28"/>
                <w:szCs w:val="28"/>
              </w:rPr>
            </w:pPr>
          </w:p>
          <w:p w14:paraId="47EFB1AF" w14:textId="77777777" w:rsidR="00A2331F" w:rsidRDefault="00A2331F" w:rsidP="005C4EC1">
            <w:pPr>
              <w:pStyle w:val="a4"/>
              <w:spacing w:before="0"/>
              <w:ind w:firstLine="0"/>
              <w:rPr>
                <w:sz w:val="28"/>
                <w:szCs w:val="28"/>
              </w:rPr>
            </w:pPr>
            <w:r>
              <w:rPr>
                <w:sz w:val="28"/>
                <w:szCs w:val="28"/>
              </w:rPr>
              <w:t>__________________</w:t>
            </w:r>
          </w:p>
        </w:tc>
      </w:tr>
    </w:tbl>
    <w:p w14:paraId="47A315CA" w14:textId="77777777" w:rsidR="00A2331F" w:rsidRDefault="00A2331F" w:rsidP="005C4EC1">
      <w:pPr>
        <w:pStyle w:val="a4"/>
        <w:spacing w:before="0"/>
        <w:ind w:firstLine="11"/>
        <w:rPr>
          <w:sz w:val="28"/>
          <w:szCs w:val="28"/>
        </w:rPr>
      </w:pPr>
    </w:p>
    <w:p w14:paraId="5687B668" w14:textId="77777777" w:rsidR="00A2331F" w:rsidRDefault="00A2331F" w:rsidP="005C4EC1">
      <w:pPr>
        <w:pStyle w:val="a4"/>
        <w:spacing w:before="0"/>
        <w:ind w:firstLine="11"/>
        <w:rPr>
          <w:sz w:val="28"/>
          <w:szCs w:val="28"/>
        </w:rPr>
      </w:pPr>
    </w:p>
    <w:p w14:paraId="2F6D8D52" w14:textId="77777777" w:rsidR="00A2331F" w:rsidRDefault="00A2331F" w:rsidP="005C4EC1">
      <w:pPr>
        <w:pStyle w:val="a4"/>
        <w:spacing w:before="0"/>
        <w:ind w:firstLine="11"/>
        <w:rPr>
          <w:sz w:val="28"/>
          <w:szCs w:val="28"/>
        </w:rPr>
      </w:pPr>
    </w:p>
    <w:p w14:paraId="18D35EF4" w14:textId="77777777" w:rsidR="00A2331F" w:rsidRDefault="00A2331F" w:rsidP="005C4EC1">
      <w:pPr>
        <w:pStyle w:val="a4"/>
        <w:spacing w:before="0"/>
        <w:ind w:firstLine="11"/>
        <w:rPr>
          <w:sz w:val="28"/>
          <w:szCs w:val="28"/>
        </w:rPr>
      </w:pPr>
    </w:p>
    <w:p w14:paraId="7FEE7A26" w14:textId="77777777" w:rsidR="00A2331F" w:rsidRDefault="00A2331F" w:rsidP="005C4EC1">
      <w:pPr>
        <w:pStyle w:val="a4"/>
        <w:spacing w:before="0"/>
        <w:ind w:firstLine="11"/>
        <w:rPr>
          <w:sz w:val="28"/>
          <w:szCs w:val="28"/>
        </w:rPr>
      </w:pPr>
    </w:p>
    <w:p w14:paraId="7AD0F6E4" w14:textId="77777777" w:rsidR="00A2331F" w:rsidRDefault="00A2331F" w:rsidP="005C4EC1">
      <w:pPr>
        <w:pStyle w:val="a4"/>
        <w:spacing w:before="0"/>
        <w:ind w:firstLine="11"/>
        <w:rPr>
          <w:sz w:val="28"/>
          <w:szCs w:val="28"/>
        </w:rPr>
      </w:pPr>
    </w:p>
    <w:p w14:paraId="3D9C8908" w14:textId="77777777" w:rsidR="00A2331F" w:rsidRDefault="00A2331F" w:rsidP="005C4EC1">
      <w:pPr>
        <w:pStyle w:val="a4"/>
        <w:spacing w:before="0"/>
        <w:ind w:firstLine="11"/>
        <w:rPr>
          <w:sz w:val="28"/>
          <w:szCs w:val="28"/>
        </w:rPr>
      </w:pPr>
    </w:p>
    <w:p w14:paraId="3941C9A7" w14:textId="77777777" w:rsidR="00A2331F" w:rsidRDefault="00A2331F" w:rsidP="005C4EC1">
      <w:pPr>
        <w:pStyle w:val="a4"/>
        <w:spacing w:before="0"/>
        <w:ind w:firstLine="11"/>
        <w:rPr>
          <w:sz w:val="28"/>
          <w:szCs w:val="28"/>
        </w:rPr>
      </w:pPr>
    </w:p>
    <w:p w14:paraId="2BE1EC07" w14:textId="77777777" w:rsidR="00A2331F" w:rsidRDefault="00A2331F" w:rsidP="005C4EC1">
      <w:pPr>
        <w:pStyle w:val="a4"/>
        <w:spacing w:before="0"/>
        <w:ind w:firstLine="11"/>
        <w:rPr>
          <w:sz w:val="28"/>
          <w:szCs w:val="28"/>
        </w:rPr>
      </w:pPr>
    </w:p>
    <w:p w14:paraId="152892A6" w14:textId="77777777" w:rsidR="00A2331F" w:rsidRDefault="00A2331F" w:rsidP="005C4EC1">
      <w:pPr>
        <w:pStyle w:val="a4"/>
        <w:spacing w:before="0"/>
        <w:ind w:firstLine="11"/>
        <w:rPr>
          <w:sz w:val="28"/>
          <w:szCs w:val="28"/>
        </w:rPr>
      </w:pPr>
    </w:p>
    <w:p w14:paraId="508EB66E" w14:textId="77777777" w:rsidR="00A2331F" w:rsidRDefault="00A2331F" w:rsidP="005C4EC1">
      <w:pPr>
        <w:pStyle w:val="a4"/>
        <w:spacing w:before="0"/>
        <w:ind w:firstLine="11"/>
        <w:rPr>
          <w:sz w:val="28"/>
          <w:szCs w:val="28"/>
        </w:rPr>
      </w:pPr>
    </w:p>
    <w:p w14:paraId="0DF988C9" w14:textId="77777777" w:rsidR="00A2331F" w:rsidRDefault="00A2331F" w:rsidP="005C4EC1">
      <w:pPr>
        <w:pStyle w:val="a4"/>
        <w:spacing w:before="0"/>
        <w:ind w:firstLine="11"/>
        <w:rPr>
          <w:sz w:val="28"/>
          <w:szCs w:val="28"/>
        </w:rPr>
      </w:pPr>
    </w:p>
    <w:p w14:paraId="39012CEF" w14:textId="77777777" w:rsidR="00735608" w:rsidRDefault="00735608" w:rsidP="005C4EC1">
      <w:pPr>
        <w:pStyle w:val="a4"/>
        <w:spacing w:before="0"/>
        <w:ind w:firstLine="11"/>
        <w:rPr>
          <w:sz w:val="28"/>
          <w:szCs w:val="28"/>
        </w:rPr>
      </w:pPr>
    </w:p>
    <w:p w14:paraId="7D25A337" w14:textId="77777777" w:rsidR="00735608" w:rsidRDefault="00735608" w:rsidP="005C4EC1">
      <w:pPr>
        <w:pStyle w:val="a4"/>
        <w:spacing w:before="0"/>
        <w:ind w:firstLine="11"/>
        <w:rPr>
          <w:sz w:val="28"/>
          <w:szCs w:val="28"/>
        </w:rPr>
      </w:pPr>
    </w:p>
    <w:p w14:paraId="27F35F61" w14:textId="77777777" w:rsidR="00735608" w:rsidRDefault="00735608" w:rsidP="005C4EC1">
      <w:pPr>
        <w:pStyle w:val="a4"/>
        <w:spacing w:before="0"/>
        <w:ind w:firstLine="11"/>
        <w:rPr>
          <w:sz w:val="28"/>
          <w:szCs w:val="28"/>
        </w:rPr>
      </w:pPr>
    </w:p>
    <w:p w14:paraId="3E9EE361" w14:textId="77777777" w:rsidR="00735608" w:rsidRDefault="00735608" w:rsidP="005C4EC1">
      <w:pPr>
        <w:pStyle w:val="a4"/>
        <w:spacing w:before="0"/>
        <w:ind w:firstLine="11"/>
        <w:rPr>
          <w:sz w:val="28"/>
          <w:szCs w:val="28"/>
        </w:rPr>
      </w:pPr>
    </w:p>
    <w:p w14:paraId="7085E397" w14:textId="77777777" w:rsidR="00A2331F" w:rsidRDefault="00A2331F" w:rsidP="005C4EC1">
      <w:pPr>
        <w:pStyle w:val="a4"/>
        <w:spacing w:before="0"/>
        <w:ind w:firstLine="11"/>
        <w:rPr>
          <w:sz w:val="28"/>
          <w:szCs w:val="28"/>
        </w:rPr>
      </w:pPr>
    </w:p>
    <w:p w14:paraId="5B791283" w14:textId="77777777" w:rsidR="00A2331F" w:rsidRPr="005C4EC1" w:rsidRDefault="00A2331F" w:rsidP="00A2331F">
      <w:pPr>
        <w:pStyle w:val="a4"/>
        <w:spacing w:before="0"/>
        <w:ind w:left="4111" w:firstLine="11"/>
        <w:rPr>
          <w:sz w:val="28"/>
          <w:szCs w:val="28"/>
        </w:rPr>
      </w:pPr>
      <w:r w:rsidRPr="005C4EC1">
        <w:rPr>
          <w:sz w:val="28"/>
          <w:szCs w:val="28"/>
        </w:rPr>
        <w:lastRenderedPageBreak/>
        <w:t>Приложение</w:t>
      </w:r>
      <w:r>
        <w:rPr>
          <w:sz w:val="28"/>
          <w:szCs w:val="28"/>
        </w:rPr>
        <w:t xml:space="preserve"> 2</w:t>
      </w:r>
    </w:p>
    <w:p w14:paraId="4EC812C4" w14:textId="77777777" w:rsidR="00A2331F" w:rsidRDefault="00A2331F" w:rsidP="00A2331F">
      <w:pPr>
        <w:pStyle w:val="a4"/>
        <w:spacing w:before="0"/>
        <w:ind w:left="4111" w:firstLine="11"/>
        <w:rPr>
          <w:sz w:val="28"/>
          <w:szCs w:val="28"/>
        </w:rPr>
      </w:pPr>
      <w:r w:rsidRPr="005C4EC1">
        <w:rPr>
          <w:sz w:val="28"/>
          <w:szCs w:val="28"/>
        </w:rPr>
        <w:t>к Порядку передачи объектов благоустройства дворовых</w:t>
      </w:r>
      <w:r>
        <w:rPr>
          <w:sz w:val="28"/>
          <w:szCs w:val="28"/>
        </w:rPr>
        <w:t xml:space="preserve"> т</w:t>
      </w:r>
      <w:r w:rsidRPr="005C4EC1">
        <w:rPr>
          <w:sz w:val="28"/>
          <w:szCs w:val="28"/>
        </w:rPr>
        <w:t>ерриторий, благоустроенных в рамках муниципальных программ муниципального образования</w:t>
      </w:r>
      <w:r>
        <w:rPr>
          <w:sz w:val="28"/>
          <w:szCs w:val="28"/>
        </w:rPr>
        <w:t xml:space="preserve"> </w:t>
      </w:r>
      <w:r w:rsidRPr="005C4EC1">
        <w:rPr>
          <w:sz w:val="28"/>
          <w:szCs w:val="28"/>
        </w:rPr>
        <w:t>«</w:t>
      </w:r>
      <w:r>
        <w:rPr>
          <w:sz w:val="28"/>
          <w:szCs w:val="28"/>
        </w:rPr>
        <w:t>Муниципальное</w:t>
      </w:r>
      <w:r w:rsidRPr="005C4EC1">
        <w:rPr>
          <w:sz w:val="28"/>
          <w:szCs w:val="28"/>
        </w:rPr>
        <w:t xml:space="preserve"> городское поселение»</w:t>
      </w:r>
      <w:r>
        <w:rPr>
          <w:sz w:val="28"/>
          <w:szCs w:val="28"/>
        </w:rPr>
        <w:t xml:space="preserve"> </w:t>
      </w:r>
      <w:r w:rsidRPr="005C4EC1">
        <w:rPr>
          <w:sz w:val="28"/>
          <w:szCs w:val="28"/>
        </w:rPr>
        <w:t>Всеволожского муниципального района</w:t>
      </w:r>
      <w:r>
        <w:rPr>
          <w:sz w:val="28"/>
          <w:szCs w:val="28"/>
        </w:rPr>
        <w:t xml:space="preserve"> </w:t>
      </w:r>
      <w:r w:rsidRPr="005C4EC1">
        <w:rPr>
          <w:sz w:val="28"/>
          <w:szCs w:val="28"/>
        </w:rPr>
        <w:t>Ленинградской области, в общую долевую собственность собственникам</w:t>
      </w:r>
      <w:r>
        <w:rPr>
          <w:sz w:val="28"/>
          <w:szCs w:val="28"/>
        </w:rPr>
        <w:t xml:space="preserve"> </w:t>
      </w:r>
      <w:r w:rsidRPr="005C4EC1">
        <w:rPr>
          <w:sz w:val="28"/>
          <w:szCs w:val="28"/>
        </w:rPr>
        <w:t>помещений в многоквартирном доме</w:t>
      </w:r>
    </w:p>
    <w:p w14:paraId="6C84C79C" w14:textId="77777777" w:rsidR="00A2331F" w:rsidRDefault="00A2331F" w:rsidP="005C4EC1">
      <w:pPr>
        <w:pStyle w:val="a4"/>
        <w:spacing w:before="0"/>
        <w:ind w:firstLine="11"/>
        <w:rPr>
          <w:sz w:val="28"/>
          <w:szCs w:val="28"/>
        </w:rPr>
      </w:pPr>
    </w:p>
    <w:p w14:paraId="3CEAA6C8" w14:textId="77777777" w:rsidR="00455936" w:rsidRPr="00CB60FB" w:rsidRDefault="00455936" w:rsidP="00455936">
      <w:pPr>
        <w:pStyle w:val="a4"/>
        <w:spacing w:before="0"/>
        <w:ind w:firstLine="11"/>
        <w:jc w:val="center"/>
        <w:rPr>
          <w:b/>
          <w:sz w:val="28"/>
          <w:szCs w:val="28"/>
        </w:rPr>
      </w:pPr>
      <w:r w:rsidRPr="00CB60FB">
        <w:rPr>
          <w:b/>
          <w:sz w:val="28"/>
          <w:szCs w:val="28"/>
        </w:rPr>
        <w:t>Состав комиссии,</w:t>
      </w:r>
    </w:p>
    <w:p w14:paraId="110D0AEB" w14:textId="77777777" w:rsidR="00455936" w:rsidRPr="00455936" w:rsidRDefault="00455936" w:rsidP="00455936">
      <w:pPr>
        <w:pStyle w:val="a4"/>
        <w:spacing w:before="0"/>
        <w:ind w:firstLine="11"/>
        <w:jc w:val="center"/>
        <w:rPr>
          <w:sz w:val="28"/>
          <w:szCs w:val="28"/>
        </w:rPr>
      </w:pPr>
      <w:r w:rsidRPr="00CB60FB">
        <w:rPr>
          <w:b/>
          <w:sz w:val="28"/>
          <w:szCs w:val="28"/>
        </w:rPr>
        <w:t>уполномоченной на проведение осмотра объектов благоустройства дворовой территории, благоустроенной в рамках муниципальной программы муниципального образования «Муринское городское поселение» Всеволожского муниципального района Ленинградской области,</w:t>
      </w:r>
      <w:r w:rsidR="00CB60FB">
        <w:rPr>
          <w:b/>
          <w:sz w:val="28"/>
          <w:szCs w:val="28"/>
        </w:rPr>
        <w:t xml:space="preserve"> </w:t>
      </w:r>
      <w:r w:rsidRPr="00CB60FB">
        <w:rPr>
          <w:b/>
          <w:sz w:val="28"/>
          <w:szCs w:val="28"/>
        </w:rPr>
        <w:t>в целях установления действительного состояния таких объектов и определения их состава</w:t>
      </w:r>
    </w:p>
    <w:p w14:paraId="3C689F0E" w14:textId="77777777" w:rsidR="00455936" w:rsidRDefault="00455936" w:rsidP="00455936">
      <w:pPr>
        <w:pStyle w:val="a4"/>
        <w:spacing w:before="0"/>
        <w:ind w:firstLine="11"/>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455936" w:rsidRPr="00CB60FB" w14:paraId="168CA51D" w14:textId="77777777" w:rsidTr="00012087">
        <w:tc>
          <w:tcPr>
            <w:tcW w:w="4673" w:type="dxa"/>
          </w:tcPr>
          <w:p w14:paraId="14AAB315" w14:textId="77777777" w:rsidR="00455936" w:rsidRPr="00675CF9" w:rsidRDefault="00455936" w:rsidP="00CB60FB">
            <w:pPr>
              <w:pStyle w:val="a4"/>
              <w:spacing w:before="0"/>
              <w:ind w:firstLine="0"/>
              <w:rPr>
                <w:sz w:val="28"/>
                <w:szCs w:val="28"/>
                <w:u w:val="single"/>
              </w:rPr>
            </w:pPr>
            <w:r w:rsidRPr="00675CF9">
              <w:rPr>
                <w:sz w:val="28"/>
                <w:szCs w:val="28"/>
                <w:u w:val="single"/>
              </w:rPr>
              <w:t>Председатель комиссии:</w:t>
            </w:r>
          </w:p>
        </w:tc>
        <w:tc>
          <w:tcPr>
            <w:tcW w:w="4673" w:type="dxa"/>
          </w:tcPr>
          <w:p w14:paraId="73A4DBAE" w14:textId="77777777" w:rsidR="00455936" w:rsidRPr="00CB60FB" w:rsidRDefault="00455936" w:rsidP="00CB60FB">
            <w:pPr>
              <w:pStyle w:val="a4"/>
              <w:spacing w:before="0"/>
              <w:ind w:firstLine="0"/>
              <w:rPr>
                <w:sz w:val="28"/>
                <w:szCs w:val="28"/>
              </w:rPr>
            </w:pPr>
          </w:p>
        </w:tc>
      </w:tr>
      <w:tr w:rsidR="00455936" w:rsidRPr="00CB60FB" w14:paraId="602EE8DC" w14:textId="77777777" w:rsidTr="00012087">
        <w:tc>
          <w:tcPr>
            <w:tcW w:w="4673" w:type="dxa"/>
          </w:tcPr>
          <w:p w14:paraId="2CA7099A" w14:textId="77777777" w:rsidR="00455936" w:rsidRPr="00CB60FB" w:rsidRDefault="006A3574" w:rsidP="00CB60FB">
            <w:pPr>
              <w:pStyle w:val="a4"/>
              <w:spacing w:before="0"/>
              <w:ind w:firstLine="0"/>
              <w:rPr>
                <w:sz w:val="28"/>
                <w:szCs w:val="28"/>
              </w:rPr>
            </w:pPr>
            <w:r>
              <w:rPr>
                <w:sz w:val="28"/>
                <w:szCs w:val="28"/>
              </w:rPr>
              <w:t>Опополь Алексей Викторович</w:t>
            </w:r>
          </w:p>
        </w:tc>
        <w:tc>
          <w:tcPr>
            <w:tcW w:w="4673" w:type="dxa"/>
          </w:tcPr>
          <w:p w14:paraId="1F28180A" w14:textId="77777777" w:rsidR="00455936" w:rsidRPr="00CB60FB" w:rsidRDefault="00AD1C55" w:rsidP="00CB60FB">
            <w:pPr>
              <w:pStyle w:val="a4"/>
              <w:spacing w:before="0"/>
              <w:ind w:firstLine="0"/>
              <w:rPr>
                <w:sz w:val="28"/>
                <w:szCs w:val="28"/>
              </w:rPr>
            </w:pPr>
            <w:r w:rsidRPr="00AD1C55">
              <w:rPr>
                <w:sz w:val="28"/>
                <w:szCs w:val="28"/>
              </w:rPr>
              <w:t>заместителя глав</w:t>
            </w:r>
            <w:r>
              <w:rPr>
                <w:sz w:val="28"/>
                <w:szCs w:val="28"/>
              </w:rPr>
              <w:t>ы администрации - начальник</w:t>
            </w:r>
            <w:r w:rsidRPr="00AD1C55">
              <w:rPr>
                <w:sz w:val="28"/>
                <w:szCs w:val="28"/>
              </w:rPr>
              <w:t xml:space="preserve"> отдела экономики, управления муниципальным имуществом, предпринимательства и потребительского рынка</w:t>
            </w:r>
            <w:r>
              <w:rPr>
                <w:sz w:val="28"/>
                <w:szCs w:val="28"/>
              </w:rPr>
              <w:t xml:space="preserve"> администрации</w:t>
            </w:r>
            <w:r w:rsidR="003D4435">
              <w:rPr>
                <w:sz w:val="28"/>
                <w:szCs w:val="28"/>
              </w:rPr>
              <w:t>.</w:t>
            </w:r>
          </w:p>
        </w:tc>
      </w:tr>
      <w:tr w:rsidR="00455936" w:rsidRPr="00CB60FB" w14:paraId="13E84D12" w14:textId="77777777" w:rsidTr="00012087">
        <w:tc>
          <w:tcPr>
            <w:tcW w:w="4673" w:type="dxa"/>
          </w:tcPr>
          <w:p w14:paraId="02A826BA" w14:textId="77777777" w:rsidR="00455936" w:rsidRPr="00CB60FB" w:rsidRDefault="00455936" w:rsidP="00CB60FB">
            <w:pPr>
              <w:pStyle w:val="a4"/>
              <w:spacing w:before="0"/>
              <w:ind w:firstLine="0"/>
              <w:rPr>
                <w:sz w:val="28"/>
                <w:szCs w:val="28"/>
              </w:rPr>
            </w:pPr>
          </w:p>
        </w:tc>
        <w:tc>
          <w:tcPr>
            <w:tcW w:w="4673" w:type="dxa"/>
          </w:tcPr>
          <w:p w14:paraId="07E26924" w14:textId="77777777" w:rsidR="00455936" w:rsidRPr="00CB60FB" w:rsidRDefault="00455936" w:rsidP="00CB60FB">
            <w:pPr>
              <w:pStyle w:val="a4"/>
              <w:spacing w:before="0"/>
              <w:ind w:firstLine="0"/>
              <w:rPr>
                <w:sz w:val="28"/>
                <w:szCs w:val="28"/>
              </w:rPr>
            </w:pPr>
          </w:p>
        </w:tc>
      </w:tr>
      <w:tr w:rsidR="00455936" w:rsidRPr="00CB60FB" w14:paraId="6934C47D" w14:textId="77777777" w:rsidTr="00012087">
        <w:tc>
          <w:tcPr>
            <w:tcW w:w="4673" w:type="dxa"/>
          </w:tcPr>
          <w:p w14:paraId="51E15E7B" w14:textId="77777777" w:rsidR="00455936" w:rsidRPr="00675CF9" w:rsidRDefault="00455936" w:rsidP="00CB60FB">
            <w:pPr>
              <w:pStyle w:val="a4"/>
              <w:spacing w:before="0"/>
              <w:ind w:firstLine="0"/>
              <w:rPr>
                <w:sz w:val="28"/>
                <w:szCs w:val="28"/>
                <w:u w:val="single"/>
              </w:rPr>
            </w:pPr>
            <w:r w:rsidRPr="00675CF9">
              <w:rPr>
                <w:sz w:val="28"/>
                <w:szCs w:val="28"/>
                <w:u w:val="single"/>
              </w:rPr>
              <w:t>Заместитель председателя комиссии:</w:t>
            </w:r>
          </w:p>
        </w:tc>
        <w:tc>
          <w:tcPr>
            <w:tcW w:w="4673" w:type="dxa"/>
          </w:tcPr>
          <w:p w14:paraId="4DF2730E" w14:textId="77777777" w:rsidR="00455936" w:rsidRPr="00CB60FB" w:rsidRDefault="00455936" w:rsidP="00CB60FB">
            <w:pPr>
              <w:pStyle w:val="a4"/>
              <w:spacing w:before="0"/>
              <w:ind w:firstLine="0"/>
              <w:rPr>
                <w:sz w:val="28"/>
                <w:szCs w:val="28"/>
              </w:rPr>
            </w:pPr>
          </w:p>
        </w:tc>
      </w:tr>
      <w:tr w:rsidR="00455936" w:rsidRPr="00CB60FB" w14:paraId="40D531D2" w14:textId="77777777" w:rsidTr="00012087">
        <w:tc>
          <w:tcPr>
            <w:tcW w:w="4673" w:type="dxa"/>
          </w:tcPr>
          <w:p w14:paraId="2862D889" w14:textId="77777777" w:rsidR="00455936" w:rsidRPr="00CB60FB" w:rsidRDefault="00AD1C55" w:rsidP="00CB60FB">
            <w:pPr>
              <w:pStyle w:val="a4"/>
              <w:spacing w:before="0"/>
              <w:ind w:firstLine="0"/>
              <w:rPr>
                <w:sz w:val="28"/>
                <w:szCs w:val="28"/>
              </w:rPr>
            </w:pPr>
            <w:r>
              <w:rPr>
                <w:sz w:val="28"/>
                <w:szCs w:val="28"/>
              </w:rPr>
              <w:t>Туманов</w:t>
            </w:r>
            <w:r w:rsidR="00455936" w:rsidRPr="00CB60FB">
              <w:rPr>
                <w:sz w:val="28"/>
                <w:szCs w:val="28"/>
              </w:rPr>
              <w:t xml:space="preserve"> </w:t>
            </w:r>
            <w:r w:rsidRPr="00AD1C55">
              <w:rPr>
                <w:sz w:val="28"/>
                <w:szCs w:val="28"/>
              </w:rPr>
              <w:t>Вячеслав Алексеевич</w:t>
            </w:r>
          </w:p>
        </w:tc>
        <w:tc>
          <w:tcPr>
            <w:tcW w:w="4673" w:type="dxa"/>
          </w:tcPr>
          <w:p w14:paraId="7319D389" w14:textId="77777777" w:rsidR="00455936" w:rsidRPr="00CB60FB" w:rsidRDefault="00AD1C55" w:rsidP="00AD1C55">
            <w:pPr>
              <w:pStyle w:val="a4"/>
              <w:spacing w:before="0"/>
              <w:ind w:firstLine="0"/>
              <w:rPr>
                <w:sz w:val="28"/>
                <w:szCs w:val="28"/>
              </w:rPr>
            </w:pPr>
            <w:r>
              <w:rPr>
                <w:sz w:val="28"/>
                <w:szCs w:val="28"/>
              </w:rPr>
              <w:t>н</w:t>
            </w:r>
            <w:r w:rsidRPr="00AD1C55">
              <w:rPr>
                <w:sz w:val="28"/>
                <w:szCs w:val="28"/>
              </w:rPr>
              <w:t>ачальник отдела финансового управления –</w:t>
            </w:r>
            <w:r>
              <w:rPr>
                <w:sz w:val="28"/>
                <w:szCs w:val="28"/>
              </w:rPr>
              <w:t xml:space="preserve"> </w:t>
            </w:r>
            <w:r w:rsidRPr="00AD1C55">
              <w:rPr>
                <w:sz w:val="28"/>
                <w:szCs w:val="28"/>
              </w:rPr>
              <w:t>главный бухгалтер</w:t>
            </w:r>
            <w:r>
              <w:rPr>
                <w:sz w:val="28"/>
                <w:szCs w:val="28"/>
              </w:rPr>
              <w:t xml:space="preserve"> администрации</w:t>
            </w:r>
            <w:r w:rsidR="003D4435">
              <w:rPr>
                <w:sz w:val="28"/>
                <w:szCs w:val="28"/>
              </w:rPr>
              <w:t>.</w:t>
            </w:r>
          </w:p>
        </w:tc>
      </w:tr>
      <w:tr w:rsidR="00455936" w:rsidRPr="00CB60FB" w14:paraId="75DF000E" w14:textId="77777777" w:rsidTr="00012087">
        <w:tc>
          <w:tcPr>
            <w:tcW w:w="4673" w:type="dxa"/>
          </w:tcPr>
          <w:p w14:paraId="4DE5134A" w14:textId="77777777" w:rsidR="00455936" w:rsidRPr="00CB60FB" w:rsidRDefault="00455936" w:rsidP="00CB60FB">
            <w:pPr>
              <w:pStyle w:val="a4"/>
              <w:spacing w:before="0"/>
              <w:ind w:firstLine="0"/>
              <w:rPr>
                <w:sz w:val="28"/>
                <w:szCs w:val="28"/>
              </w:rPr>
            </w:pPr>
          </w:p>
        </w:tc>
        <w:tc>
          <w:tcPr>
            <w:tcW w:w="4673" w:type="dxa"/>
          </w:tcPr>
          <w:p w14:paraId="6821DB17" w14:textId="77777777" w:rsidR="00455936" w:rsidRPr="00CB60FB" w:rsidRDefault="00455936" w:rsidP="00CB60FB">
            <w:pPr>
              <w:pStyle w:val="a4"/>
              <w:spacing w:before="0"/>
              <w:ind w:firstLine="0"/>
              <w:rPr>
                <w:sz w:val="28"/>
                <w:szCs w:val="28"/>
              </w:rPr>
            </w:pPr>
          </w:p>
        </w:tc>
      </w:tr>
      <w:tr w:rsidR="00455936" w:rsidRPr="00CB60FB" w14:paraId="17AC7715" w14:textId="77777777" w:rsidTr="00012087">
        <w:tc>
          <w:tcPr>
            <w:tcW w:w="4673" w:type="dxa"/>
          </w:tcPr>
          <w:p w14:paraId="07121F36" w14:textId="77777777" w:rsidR="00455936" w:rsidRPr="00675CF9" w:rsidRDefault="002D45B8" w:rsidP="00CB60FB">
            <w:pPr>
              <w:pStyle w:val="a4"/>
              <w:spacing w:before="0"/>
              <w:ind w:firstLine="0"/>
              <w:rPr>
                <w:sz w:val="28"/>
                <w:szCs w:val="28"/>
                <w:u w:val="single"/>
              </w:rPr>
            </w:pPr>
            <w:r w:rsidRPr="00675CF9">
              <w:rPr>
                <w:sz w:val="28"/>
                <w:szCs w:val="28"/>
                <w:u w:val="single"/>
              </w:rPr>
              <w:t>Секретарь комиссии:</w:t>
            </w:r>
          </w:p>
        </w:tc>
        <w:tc>
          <w:tcPr>
            <w:tcW w:w="4673" w:type="dxa"/>
          </w:tcPr>
          <w:p w14:paraId="5D44137C" w14:textId="77777777" w:rsidR="00455936" w:rsidRPr="00CB60FB" w:rsidRDefault="00455936" w:rsidP="00CB60FB">
            <w:pPr>
              <w:pStyle w:val="a4"/>
              <w:spacing w:before="0"/>
              <w:ind w:firstLine="0"/>
              <w:rPr>
                <w:sz w:val="28"/>
                <w:szCs w:val="28"/>
              </w:rPr>
            </w:pPr>
          </w:p>
        </w:tc>
      </w:tr>
      <w:tr w:rsidR="00455936" w:rsidRPr="00CB60FB" w14:paraId="12CC0ADD" w14:textId="77777777" w:rsidTr="00012087">
        <w:tc>
          <w:tcPr>
            <w:tcW w:w="4673" w:type="dxa"/>
          </w:tcPr>
          <w:p w14:paraId="4E611DD8" w14:textId="77777777" w:rsidR="00455936" w:rsidRPr="00CB60FB" w:rsidRDefault="00AD1C55" w:rsidP="00CB60FB">
            <w:pPr>
              <w:pStyle w:val="a4"/>
              <w:spacing w:before="0"/>
              <w:ind w:firstLine="0"/>
              <w:rPr>
                <w:sz w:val="28"/>
                <w:szCs w:val="28"/>
              </w:rPr>
            </w:pPr>
            <w:r>
              <w:rPr>
                <w:sz w:val="28"/>
                <w:szCs w:val="28"/>
              </w:rPr>
              <w:t>Красова Татьяна Александровна</w:t>
            </w:r>
          </w:p>
        </w:tc>
        <w:tc>
          <w:tcPr>
            <w:tcW w:w="4673" w:type="dxa"/>
          </w:tcPr>
          <w:p w14:paraId="7EC2D0AA" w14:textId="77777777" w:rsidR="00455936" w:rsidRPr="00CB60FB" w:rsidRDefault="00AD1C55" w:rsidP="00CB60FB">
            <w:pPr>
              <w:pStyle w:val="a4"/>
              <w:spacing w:before="0"/>
              <w:ind w:firstLine="0"/>
              <w:rPr>
                <w:sz w:val="28"/>
                <w:szCs w:val="28"/>
              </w:rPr>
            </w:pPr>
            <w:r w:rsidRPr="00AD1C55">
              <w:rPr>
                <w:sz w:val="28"/>
                <w:szCs w:val="28"/>
              </w:rPr>
              <w:t>главный специалист отдела экономики, управления муниципальным имуществом, предпринимательства и потребительского рынка администрации</w:t>
            </w:r>
            <w:r w:rsidR="003D4435">
              <w:rPr>
                <w:sz w:val="28"/>
                <w:szCs w:val="28"/>
              </w:rPr>
              <w:t>.</w:t>
            </w:r>
          </w:p>
        </w:tc>
      </w:tr>
      <w:tr w:rsidR="002D45B8" w:rsidRPr="00CB60FB" w14:paraId="6F8DC9BA" w14:textId="77777777" w:rsidTr="00012087">
        <w:tc>
          <w:tcPr>
            <w:tcW w:w="4673" w:type="dxa"/>
          </w:tcPr>
          <w:p w14:paraId="38C97290" w14:textId="77777777" w:rsidR="002D45B8" w:rsidRPr="00CB60FB" w:rsidRDefault="002D45B8" w:rsidP="00CB60FB">
            <w:pPr>
              <w:pStyle w:val="a4"/>
              <w:spacing w:before="0"/>
              <w:ind w:firstLine="0"/>
              <w:rPr>
                <w:sz w:val="28"/>
                <w:szCs w:val="28"/>
              </w:rPr>
            </w:pPr>
          </w:p>
        </w:tc>
        <w:tc>
          <w:tcPr>
            <w:tcW w:w="4673" w:type="dxa"/>
          </w:tcPr>
          <w:p w14:paraId="233CD395" w14:textId="77777777" w:rsidR="002D45B8" w:rsidRPr="00CB60FB" w:rsidRDefault="002D45B8" w:rsidP="00CB60FB">
            <w:pPr>
              <w:pStyle w:val="a4"/>
              <w:spacing w:before="0"/>
              <w:ind w:firstLine="0"/>
              <w:rPr>
                <w:sz w:val="28"/>
                <w:szCs w:val="28"/>
              </w:rPr>
            </w:pPr>
          </w:p>
        </w:tc>
      </w:tr>
      <w:tr w:rsidR="002D45B8" w:rsidRPr="00CB60FB" w14:paraId="0C052608" w14:textId="77777777" w:rsidTr="00012087">
        <w:tc>
          <w:tcPr>
            <w:tcW w:w="4673" w:type="dxa"/>
          </w:tcPr>
          <w:p w14:paraId="2D80D32A" w14:textId="77777777" w:rsidR="002D45B8" w:rsidRPr="00DA3E96" w:rsidRDefault="002D45B8" w:rsidP="00CB60FB">
            <w:pPr>
              <w:pStyle w:val="a4"/>
              <w:spacing w:before="0"/>
              <w:ind w:firstLine="0"/>
              <w:rPr>
                <w:sz w:val="28"/>
                <w:szCs w:val="28"/>
                <w:u w:val="single"/>
              </w:rPr>
            </w:pPr>
            <w:r w:rsidRPr="00DA3E96">
              <w:rPr>
                <w:sz w:val="28"/>
                <w:szCs w:val="28"/>
                <w:u w:val="single"/>
              </w:rPr>
              <w:t>Члены комиссии:</w:t>
            </w:r>
          </w:p>
        </w:tc>
        <w:tc>
          <w:tcPr>
            <w:tcW w:w="4673" w:type="dxa"/>
          </w:tcPr>
          <w:p w14:paraId="4231CFFE" w14:textId="77777777" w:rsidR="002D45B8" w:rsidRPr="00CB60FB" w:rsidRDefault="002D45B8" w:rsidP="00CB60FB">
            <w:pPr>
              <w:pStyle w:val="a4"/>
              <w:spacing w:before="0"/>
              <w:ind w:firstLine="0"/>
              <w:rPr>
                <w:sz w:val="28"/>
                <w:szCs w:val="28"/>
              </w:rPr>
            </w:pPr>
          </w:p>
        </w:tc>
      </w:tr>
      <w:tr w:rsidR="003D4435" w:rsidRPr="00CB60FB" w14:paraId="7465BD4B" w14:textId="77777777" w:rsidTr="00012087">
        <w:tc>
          <w:tcPr>
            <w:tcW w:w="4673" w:type="dxa"/>
          </w:tcPr>
          <w:p w14:paraId="3C90C3D1" w14:textId="77777777" w:rsidR="003D4435" w:rsidRPr="003D4435" w:rsidRDefault="003D4435" w:rsidP="00CB60FB">
            <w:pPr>
              <w:pStyle w:val="a4"/>
              <w:spacing w:before="0"/>
              <w:ind w:firstLine="0"/>
              <w:rPr>
                <w:sz w:val="28"/>
                <w:szCs w:val="28"/>
              </w:rPr>
            </w:pPr>
            <w:r w:rsidRPr="003D4435">
              <w:rPr>
                <w:sz w:val="28"/>
                <w:szCs w:val="28"/>
              </w:rPr>
              <w:t>Скрипник</w:t>
            </w:r>
            <w:r>
              <w:rPr>
                <w:sz w:val="28"/>
                <w:szCs w:val="28"/>
              </w:rPr>
              <w:t xml:space="preserve"> </w:t>
            </w:r>
            <w:r w:rsidRPr="003D4435">
              <w:rPr>
                <w:sz w:val="28"/>
                <w:szCs w:val="28"/>
              </w:rPr>
              <w:t>Елена Викторовна</w:t>
            </w:r>
          </w:p>
        </w:tc>
        <w:tc>
          <w:tcPr>
            <w:tcW w:w="4673" w:type="dxa"/>
          </w:tcPr>
          <w:p w14:paraId="18B50AA3" w14:textId="77777777" w:rsidR="003D4435" w:rsidRPr="00CB60FB" w:rsidRDefault="003D4435" w:rsidP="003D4435">
            <w:pPr>
              <w:pStyle w:val="a4"/>
              <w:spacing w:before="0"/>
              <w:ind w:firstLine="0"/>
              <w:rPr>
                <w:sz w:val="28"/>
                <w:szCs w:val="28"/>
              </w:rPr>
            </w:pPr>
            <w:r>
              <w:rPr>
                <w:sz w:val="28"/>
                <w:szCs w:val="28"/>
              </w:rPr>
              <w:t>в</w:t>
            </w:r>
            <w:r w:rsidRPr="003D4435">
              <w:rPr>
                <w:sz w:val="28"/>
                <w:szCs w:val="28"/>
              </w:rPr>
              <w:t>едущий специалист отдела финансового</w:t>
            </w:r>
            <w:r>
              <w:rPr>
                <w:sz w:val="28"/>
                <w:szCs w:val="28"/>
              </w:rPr>
              <w:t xml:space="preserve"> </w:t>
            </w:r>
            <w:r w:rsidRPr="003D4435">
              <w:rPr>
                <w:sz w:val="28"/>
                <w:szCs w:val="28"/>
              </w:rPr>
              <w:t>управления</w:t>
            </w:r>
            <w:r>
              <w:rPr>
                <w:sz w:val="28"/>
                <w:szCs w:val="28"/>
              </w:rPr>
              <w:t xml:space="preserve"> администрации;</w:t>
            </w:r>
          </w:p>
        </w:tc>
      </w:tr>
      <w:tr w:rsidR="003D4435" w:rsidRPr="00CB60FB" w14:paraId="72B68246" w14:textId="77777777" w:rsidTr="00012087">
        <w:tc>
          <w:tcPr>
            <w:tcW w:w="4673" w:type="dxa"/>
          </w:tcPr>
          <w:p w14:paraId="7E1BDB48" w14:textId="77777777" w:rsidR="003D4435" w:rsidRDefault="003D4435" w:rsidP="00AD1C55">
            <w:pPr>
              <w:pStyle w:val="a4"/>
              <w:spacing w:before="0"/>
              <w:ind w:firstLine="0"/>
              <w:rPr>
                <w:sz w:val="28"/>
                <w:szCs w:val="28"/>
              </w:rPr>
            </w:pPr>
            <w:r>
              <w:rPr>
                <w:sz w:val="28"/>
                <w:szCs w:val="28"/>
              </w:rPr>
              <w:t xml:space="preserve">Лопухин </w:t>
            </w:r>
            <w:r w:rsidRPr="003D4435">
              <w:rPr>
                <w:sz w:val="28"/>
                <w:szCs w:val="28"/>
              </w:rPr>
              <w:t>Сергей Алексеевич</w:t>
            </w:r>
          </w:p>
        </w:tc>
        <w:tc>
          <w:tcPr>
            <w:tcW w:w="4673" w:type="dxa"/>
          </w:tcPr>
          <w:p w14:paraId="0DB84EDF" w14:textId="77777777" w:rsidR="003D4435" w:rsidRPr="00AD1C55" w:rsidRDefault="003D4435" w:rsidP="00CB60FB">
            <w:pPr>
              <w:pStyle w:val="a4"/>
              <w:spacing w:before="0"/>
              <w:ind w:firstLine="0"/>
              <w:rPr>
                <w:sz w:val="28"/>
                <w:szCs w:val="28"/>
              </w:rPr>
            </w:pPr>
            <w:r>
              <w:rPr>
                <w:sz w:val="28"/>
                <w:szCs w:val="28"/>
              </w:rPr>
              <w:t>н</w:t>
            </w:r>
            <w:r w:rsidRPr="003D4435">
              <w:rPr>
                <w:sz w:val="28"/>
                <w:szCs w:val="28"/>
              </w:rPr>
              <w:t>ачальник отдела ЖКХ и благоустройства</w:t>
            </w:r>
            <w:r>
              <w:rPr>
                <w:sz w:val="28"/>
                <w:szCs w:val="28"/>
              </w:rPr>
              <w:t xml:space="preserve"> администрации;</w:t>
            </w:r>
          </w:p>
        </w:tc>
      </w:tr>
      <w:tr w:rsidR="002D45B8" w:rsidRPr="00CB60FB" w14:paraId="5CA58F17" w14:textId="77777777" w:rsidTr="00012087">
        <w:tc>
          <w:tcPr>
            <w:tcW w:w="4673" w:type="dxa"/>
          </w:tcPr>
          <w:p w14:paraId="5EB09949" w14:textId="77777777" w:rsidR="002D45B8" w:rsidRPr="00CB60FB" w:rsidRDefault="00AD1C55" w:rsidP="00A459D6">
            <w:pPr>
              <w:pStyle w:val="a4"/>
              <w:spacing w:before="0"/>
              <w:ind w:firstLine="0"/>
              <w:rPr>
                <w:sz w:val="28"/>
                <w:szCs w:val="28"/>
              </w:rPr>
            </w:pPr>
            <w:r>
              <w:rPr>
                <w:sz w:val="28"/>
                <w:szCs w:val="28"/>
              </w:rPr>
              <w:lastRenderedPageBreak/>
              <w:t xml:space="preserve">Винокурова </w:t>
            </w:r>
            <w:r w:rsidR="00A459D6" w:rsidRPr="00A459D6">
              <w:rPr>
                <w:sz w:val="28"/>
                <w:szCs w:val="28"/>
              </w:rPr>
              <w:t>Ирина Аркадьевна</w:t>
            </w:r>
          </w:p>
        </w:tc>
        <w:tc>
          <w:tcPr>
            <w:tcW w:w="4673" w:type="dxa"/>
          </w:tcPr>
          <w:p w14:paraId="37F5680D" w14:textId="77777777" w:rsidR="002D45B8" w:rsidRPr="00CB60FB" w:rsidRDefault="00AD1C55" w:rsidP="00CB60FB">
            <w:pPr>
              <w:pStyle w:val="a4"/>
              <w:spacing w:before="0"/>
              <w:ind w:firstLine="0"/>
              <w:rPr>
                <w:sz w:val="28"/>
                <w:szCs w:val="28"/>
              </w:rPr>
            </w:pPr>
            <w:r w:rsidRPr="00AD1C55">
              <w:rPr>
                <w:sz w:val="28"/>
                <w:szCs w:val="28"/>
              </w:rPr>
              <w:t>главный специалист сектора благоустройства отдела ЖКХ и благоустройства администрации</w:t>
            </w:r>
            <w:r w:rsidR="003D4435">
              <w:rPr>
                <w:sz w:val="28"/>
                <w:szCs w:val="28"/>
              </w:rPr>
              <w:t>;</w:t>
            </w:r>
          </w:p>
        </w:tc>
      </w:tr>
      <w:tr w:rsidR="00A459D6" w:rsidRPr="00CB60FB" w14:paraId="4366C39C" w14:textId="77777777" w:rsidTr="00012087">
        <w:tc>
          <w:tcPr>
            <w:tcW w:w="4673" w:type="dxa"/>
          </w:tcPr>
          <w:p w14:paraId="566F536D" w14:textId="77777777" w:rsidR="00A459D6" w:rsidRPr="00CB60FB" w:rsidRDefault="00A459D6" w:rsidP="00A459D6">
            <w:pPr>
              <w:pStyle w:val="a4"/>
              <w:spacing w:before="0"/>
              <w:ind w:firstLine="0"/>
              <w:rPr>
                <w:sz w:val="28"/>
                <w:szCs w:val="28"/>
              </w:rPr>
            </w:pPr>
            <w:r>
              <w:rPr>
                <w:sz w:val="28"/>
                <w:szCs w:val="28"/>
              </w:rPr>
              <w:t xml:space="preserve">Куркова </w:t>
            </w:r>
            <w:r w:rsidRPr="00A459D6">
              <w:rPr>
                <w:sz w:val="28"/>
                <w:szCs w:val="28"/>
              </w:rPr>
              <w:t>Евгения Анатольевна</w:t>
            </w:r>
          </w:p>
        </w:tc>
        <w:tc>
          <w:tcPr>
            <w:tcW w:w="4673" w:type="dxa"/>
          </w:tcPr>
          <w:p w14:paraId="07E04FEC" w14:textId="77777777" w:rsidR="00A459D6" w:rsidRPr="00CB60FB" w:rsidRDefault="00A459D6" w:rsidP="00A459D6">
            <w:pPr>
              <w:pStyle w:val="a4"/>
              <w:spacing w:before="0"/>
              <w:ind w:firstLine="0"/>
              <w:rPr>
                <w:sz w:val="28"/>
                <w:szCs w:val="28"/>
              </w:rPr>
            </w:pPr>
            <w:r>
              <w:rPr>
                <w:sz w:val="28"/>
                <w:szCs w:val="28"/>
              </w:rPr>
              <w:t>ведущий</w:t>
            </w:r>
            <w:r w:rsidRPr="00AD1C55">
              <w:rPr>
                <w:sz w:val="28"/>
                <w:szCs w:val="28"/>
              </w:rPr>
              <w:t xml:space="preserve"> </w:t>
            </w:r>
            <w:r>
              <w:rPr>
                <w:sz w:val="28"/>
                <w:szCs w:val="28"/>
              </w:rPr>
              <w:t>специалист отдела ЖКХ</w:t>
            </w:r>
            <w:r w:rsidRPr="00AD1C55">
              <w:rPr>
                <w:sz w:val="28"/>
                <w:szCs w:val="28"/>
              </w:rPr>
              <w:t xml:space="preserve"> и благоустройства администрации</w:t>
            </w:r>
            <w:r>
              <w:rPr>
                <w:sz w:val="28"/>
                <w:szCs w:val="28"/>
              </w:rPr>
              <w:t>;</w:t>
            </w:r>
          </w:p>
        </w:tc>
      </w:tr>
      <w:tr w:rsidR="00A459D6" w:rsidRPr="00CB60FB" w14:paraId="1698BF09" w14:textId="77777777" w:rsidTr="00012087">
        <w:tc>
          <w:tcPr>
            <w:tcW w:w="4673" w:type="dxa"/>
          </w:tcPr>
          <w:p w14:paraId="586B1E53" w14:textId="77777777" w:rsidR="00A459D6" w:rsidRPr="00CB60FB" w:rsidRDefault="00A459D6" w:rsidP="00A459D6">
            <w:pPr>
              <w:pStyle w:val="a4"/>
              <w:spacing w:before="0"/>
              <w:ind w:firstLine="0"/>
              <w:rPr>
                <w:sz w:val="28"/>
                <w:szCs w:val="28"/>
              </w:rPr>
            </w:pPr>
            <w:r w:rsidRPr="00CB60FB">
              <w:rPr>
                <w:sz w:val="28"/>
                <w:szCs w:val="28"/>
              </w:rPr>
              <w:t>Миронов Михаил Игоревич</w:t>
            </w:r>
          </w:p>
        </w:tc>
        <w:tc>
          <w:tcPr>
            <w:tcW w:w="4673" w:type="dxa"/>
          </w:tcPr>
          <w:p w14:paraId="20772A26" w14:textId="77777777" w:rsidR="00A459D6" w:rsidRPr="00CB60FB" w:rsidRDefault="00A459D6" w:rsidP="00A459D6">
            <w:pPr>
              <w:pStyle w:val="a4"/>
              <w:spacing w:before="0"/>
              <w:ind w:firstLine="0"/>
              <w:rPr>
                <w:sz w:val="28"/>
                <w:szCs w:val="28"/>
              </w:rPr>
            </w:pPr>
            <w:r w:rsidRPr="00CB60FB">
              <w:rPr>
                <w:sz w:val="28"/>
                <w:szCs w:val="28"/>
              </w:rPr>
              <w:t>главный специалист сектора содержания дорог отдела ЖКХ и благоустройства</w:t>
            </w:r>
            <w:r>
              <w:rPr>
                <w:sz w:val="28"/>
                <w:szCs w:val="28"/>
              </w:rPr>
              <w:t xml:space="preserve"> администрации                (по согласованию);</w:t>
            </w:r>
          </w:p>
        </w:tc>
      </w:tr>
      <w:tr w:rsidR="00A459D6" w:rsidRPr="00CB60FB" w14:paraId="00734832" w14:textId="77777777" w:rsidTr="00012087">
        <w:tc>
          <w:tcPr>
            <w:tcW w:w="4673" w:type="dxa"/>
          </w:tcPr>
          <w:p w14:paraId="7CE57DD4" w14:textId="77777777" w:rsidR="00A459D6" w:rsidRPr="00CB60FB" w:rsidRDefault="00A459D6" w:rsidP="00A459D6">
            <w:pPr>
              <w:pStyle w:val="a4"/>
              <w:spacing w:before="0"/>
              <w:ind w:firstLine="0"/>
              <w:rPr>
                <w:sz w:val="28"/>
                <w:szCs w:val="28"/>
              </w:rPr>
            </w:pPr>
            <w:r w:rsidRPr="00CB60FB">
              <w:rPr>
                <w:sz w:val="28"/>
                <w:szCs w:val="28"/>
              </w:rPr>
              <w:t>Вифлянцев Руслан Валериевич</w:t>
            </w:r>
          </w:p>
        </w:tc>
        <w:tc>
          <w:tcPr>
            <w:tcW w:w="4673" w:type="dxa"/>
          </w:tcPr>
          <w:p w14:paraId="0B192BC0" w14:textId="77777777" w:rsidR="00A459D6" w:rsidRPr="00CB60FB" w:rsidRDefault="00A459D6" w:rsidP="00A459D6">
            <w:pPr>
              <w:pStyle w:val="a4"/>
              <w:spacing w:before="0"/>
              <w:ind w:firstLine="0"/>
              <w:rPr>
                <w:sz w:val="28"/>
                <w:szCs w:val="28"/>
              </w:rPr>
            </w:pPr>
            <w:r w:rsidRPr="00CB60FB">
              <w:rPr>
                <w:sz w:val="28"/>
                <w:szCs w:val="28"/>
              </w:rPr>
              <w:t xml:space="preserve">главный специалист отдела ЖКХ и </w:t>
            </w:r>
          </w:p>
          <w:p w14:paraId="5FB0106E" w14:textId="77777777" w:rsidR="00A459D6" w:rsidRPr="00CB60FB" w:rsidRDefault="00A459D6" w:rsidP="00A459D6">
            <w:pPr>
              <w:pStyle w:val="a4"/>
              <w:spacing w:before="0"/>
              <w:ind w:firstLine="0"/>
              <w:rPr>
                <w:sz w:val="28"/>
                <w:szCs w:val="28"/>
              </w:rPr>
            </w:pPr>
            <w:r w:rsidRPr="00CB60FB">
              <w:rPr>
                <w:sz w:val="28"/>
                <w:szCs w:val="28"/>
              </w:rPr>
              <w:t>благоустройства</w:t>
            </w:r>
            <w:r>
              <w:rPr>
                <w:sz w:val="28"/>
                <w:szCs w:val="28"/>
              </w:rPr>
              <w:t xml:space="preserve"> администрации                (по согласованию);</w:t>
            </w:r>
          </w:p>
        </w:tc>
      </w:tr>
      <w:tr w:rsidR="00A459D6" w:rsidRPr="00CB60FB" w14:paraId="7BBFF922" w14:textId="77777777" w:rsidTr="00012087">
        <w:tc>
          <w:tcPr>
            <w:tcW w:w="4673" w:type="dxa"/>
          </w:tcPr>
          <w:p w14:paraId="61A55FC8" w14:textId="77777777" w:rsidR="00A459D6" w:rsidRPr="00CB60FB" w:rsidRDefault="00A459D6" w:rsidP="00A459D6">
            <w:pPr>
              <w:rPr>
                <w:sz w:val="28"/>
                <w:szCs w:val="28"/>
              </w:rPr>
            </w:pPr>
            <w:r w:rsidRPr="00CB60FB">
              <w:rPr>
                <w:sz w:val="28"/>
                <w:szCs w:val="28"/>
              </w:rPr>
              <w:t>Шабаев Олег Зиннатуллович</w:t>
            </w:r>
          </w:p>
        </w:tc>
        <w:tc>
          <w:tcPr>
            <w:tcW w:w="4673" w:type="dxa"/>
          </w:tcPr>
          <w:p w14:paraId="20586FA6" w14:textId="77777777" w:rsidR="00A459D6" w:rsidRPr="00CB60FB" w:rsidRDefault="00A459D6" w:rsidP="00A459D6">
            <w:pPr>
              <w:pStyle w:val="a4"/>
              <w:spacing w:before="0"/>
              <w:ind w:firstLine="0"/>
              <w:rPr>
                <w:sz w:val="28"/>
                <w:szCs w:val="28"/>
              </w:rPr>
            </w:pPr>
            <w:r w:rsidRPr="00CB60FB">
              <w:rPr>
                <w:sz w:val="28"/>
                <w:szCs w:val="28"/>
              </w:rPr>
              <w:t>начальник отдела МБУ «ЦБС»</w:t>
            </w:r>
            <w:r>
              <w:rPr>
                <w:sz w:val="28"/>
                <w:szCs w:val="28"/>
              </w:rPr>
              <w:t xml:space="preserve">                      (по согласованию);</w:t>
            </w:r>
          </w:p>
        </w:tc>
      </w:tr>
      <w:tr w:rsidR="00A459D6" w:rsidRPr="00CB60FB" w14:paraId="210EB747" w14:textId="77777777" w:rsidTr="00012087">
        <w:tc>
          <w:tcPr>
            <w:tcW w:w="4673" w:type="dxa"/>
          </w:tcPr>
          <w:p w14:paraId="0EC598A6" w14:textId="77777777" w:rsidR="00A459D6" w:rsidRPr="00CB60FB" w:rsidRDefault="00A459D6" w:rsidP="00A459D6">
            <w:pPr>
              <w:rPr>
                <w:sz w:val="28"/>
                <w:szCs w:val="28"/>
              </w:rPr>
            </w:pPr>
            <w:r w:rsidRPr="00CB60FB">
              <w:rPr>
                <w:sz w:val="28"/>
                <w:szCs w:val="28"/>
              </w:rPr>
              <w:t>Уфаева Ирина Владимировна</w:t>
            </w:r>
          </w:p>
          <w:p w14:paraId="4D7DBF31" w14:textId="77777777" w:rsidR="00A459D6" w:rsidRPr="00CB60FB" w:rsidRDefault="00A459D6" w:rsidP="00A459D6">
            <w:pPr>
              <w:pStyle w:val="a4"/>
              <w:spacing w:before="0"/>
              <w:ind w:firstLine="0"/>
              <w:rPr>
                <w:sz w:val="28"/>
                <w:szCs w:val="28"/>
              </w:rPr>
            </w:pPr>
          </w:p>
        </w:tc>
        <w:tc>
          <w:tcPr>
            <w:tcW w:w="4673" w:type="dxa"/>
          </w:tcPr>
          <w:p w14:paraId="6C1C9F0D" w14:textId="77777777" w:rsidR="00A459D6" w:rsidRPr="00CB60FB" w:rsidRDefault="00A459D6" w:rsidP="00A459D6">
            <w:pPr>
              <w:pStyle w:val="a4"/>
              <w:spacing w:before="0"/>
              <w:ind w:firstLine="0"/>
              <w:rPr>
                <w:sz w:val="28"/>
                <w:szCs w:val="28"/>
              </w:rPr>
            </w:pPr>
            <w:r w:rsidRPr="00CB60FB">
              <w:rPr>
                <w:sz w:val="28"/>
                <w:szCs w:val="28"/>
              </w:rPr>
              <w:t>главный специалист по имуществу МБУ «СРТ»</w:t>
            </w:r>
            <w:r>
              <w:rPr>
                <w:sz w:val="28"/>
                <w:szCs w:val="28"/>
              </w:rPr>
              <w:t xml:space="preserve"> (по согласованию);</w:t>
            </w:r>
          </w:p>
        </w:tc>
      </w:tr>
      <w:tr w:rsidR="00A459D6" w:rsidRPr="00CB60FB" w14:paraId="3192FEC5" w14:textId="77777777" w:rsidTr="00012087">
        <w:tc>
          <w:tcPr>
            <w:tcW w:w="4673" w:type="dxa"/>
          </w:tcPr>
          <w:p w14:paraId="4C99D484" w14:textId="77777777" w:rsidR="00A459D6" w:rsidRPr="00CB60FB" w:rsidRDefault="00A459D6" w:rsidP="00A459D6">
            <w:pPr>
              <w:pStyle w:val="a4"/>
              <w:spacing w:before="0"/>
              <w:ind w:firstLine="0"/>
              <w:rPr>
                <w:sz w:val="28"/>
                <w:szCs w:val="28"/>
              </w:rPr>
            </w:pPr>
            <w:r w:rsidRPr="00CB60FB">
              <w:rPr>
                <w:sz w:val="28"/>
                <w:szCs w:val="28"/>
              </w:rPr>
              <w:t>Неверова Алевтина Николаевна</w:t>
            </w:r>
          </w:p>
        </w:tc>
        <w:tc>
          <w:tcPr>
            <w:tcW w:w="4673" w:type="dxa"/>
          </w:tcPr>
          <w:p w14:paraId="447AAEDC" w14:textId="77777777" w:rsidR="00A459D6" w:rsidRPr="00CB60FB" w:rsidRDefault="00A459D6" w:rsidP="00A459D6">
            <w:pPr>
              <w:pStyle w:val="a4"/>
              <w:spacing w:before="0"/>
              <w:ind w:firstLine="0"/>
              <w:rPr>
                <w:sz w:val="28"/>
                <w:szCs w:val="28"/>
              </w:rPr>
            </w:pPr>
            <w:r w:rsidRPr="00CB60FB">
              <w:rPr>
                <w:sz w:val="28"/>
                <w:szCs w:val="28"/>
              </w:rPr>
              <w:t>помощник руководителя МКУ «ЦМУ»</w:t>
            </w:r>
            <w:r>
              <w:rPr>
                <w:sz w:val="28"/>
                <w:szCs w:val="28"/>
              </w:rPr>
              <w:t xml:space="preserve"> (по согласованию);</w:t>
            </w:r>
          </w:p>
        </w:tc>
      </w:tr>
      <w:tr w:rsidR="00A459D6" w:rsidRPr="00CB60FB" w14:paraId="2A102227" w14:textId="77777777" w:rsidTr="00012087">
        <w:tc>
          <w:tcPr>
            <w:tcW w:w="4673" w:type="dxa"/>
          </w:tcPr>
          <w:p w14:paraId="6F44A507" w14:textId="77777777" w:rsidR="00A459D6" w:rsidRPr="00CB60FB" w:rsidRDefault="00A459D6" w:rsidP="00A459D6">
            <w:pPr>
              <w:pStyle w:val="a4"/>
              <w:spacing w:before="0"/>
              <w:ind w:firstLine="0"/>
              <w:rPr>
                <w:sz w:val="28"/>
                <w:szCs w:val="28"/>
              </w:rPr>
            </w:pPr>
            <w:r>
              <w:rPr>
                <w:sz w:val="28"/>
                <w:szCs w:val="28"/>
              </w:rPr>
              <w:t>Член комиссии</w:t>
            </w:r>
          </w:p>
        </w:tc>
        <w:tc>
          <w:tcPr>
            <w:tcW w:w="4673" w:type="dxa"/>
          </w:tcPr>
          <w:p w14:paraId="377BF91A" w14:textId="77777777" w:rsidR="00A459D6" w:rsidRPr="00CB60FB" w:rsidRDefault="00A459D6" w:rsidP="00A459D6">
            <w:pPr>
              <w:pStyle w:val="a4"/>
              <w:spacing w:before="0"/>
              <w:ind w:firstLine="0"/>
              <w:rPr>
                <w:sz w:val="28"/>
                <w:szCs w:val="28"/>
              </w:rPr>
            </w:pPr>
            <w:r w:rsidRPr="00012087">
              <w:rPr>
                <w:sz w:val="28"/>
                <w:szCs w:val="28"/>
              </w:rPr>
              <w:t>уполномоченный представитель собственников</w:t>
            </w:r>
            <w:r>
              <w:rPr>
                <w:sz w:val="28"/>
                <w:szCs w:val="28"/>
              </w:rPr>
              <w:t xml:space="preserve"> </w:t>
            </w:r>
            <w:r w:rsidRPr="00012087">
              <w:rPr>
                <w:sz w:val="28"/>
                <w:szCs w:val="28"/>
              </w:rPr>
              <w:t>помещений в многоквартирном доме</w:t>
            </w:r>
            <w:r>
              <w:rPr>
                <w:sz w:val="28"/>
                <w:szCs w:val="28"/>
              </w:rPr>
              <w:t>;</w:t>
            </w:r>
          </w:p>
        </w:tc>
      </w:tr>
      <w:tr w:rsidR="00A459D6" w:rsidRPr="00CB60FB" w14:paraId="375E77F5" w14:textId="77777777" w:rsidTr="00012087">
        <w:tc>
          <w:tcPr>
            <w:tcW w:w="4673" w:type="dxa"/>
          </w:tcPr>
          <w:p w14:paraId="47FB057D" w14:textId="77777777" w:rsidR="00A459D6" w:rsidRDefault="00A459D6" w:rsidP="00A459D6">
            <w:pPr>
              <w:pStyle w:val="a4"/>
              <w:spacing w:before="0"/>
              <w:ind w:firstLine="0"/>
              <w:rPr>
                <w:sz w:val="28"/>
                <w:szCs w:val="28"/>
              </w:rPr>
            </w:pPr>
            <w:r w:rsidRPr="00012087">
              <w:rPr>
                <w:sz w:val="28"/>
                <w:szCs w:val="28"/>
              </w:rPr>
              <w:t>Член комиссии</w:t>
            </w:r>
          </w:p>
        </w:tc>
        <w:tc>
          <w:tcPr>
            <w:tcW w:w="4673" w:type="dxa"/>
          </w:tcPr>
          <w:p w14:paraId="040E65A7" w14:textId="77777777" w:rsidR="00A459D6" w:rsidRPr="00012087" w:rsidRDefault="00A459D6" w:rsidP="00A459D6">
            <w:pPr>
              <w:pStyle w:val="a4"/>
              <w:spacing w:before="0"/>
              <w:ind w:firstLine="0"/>
              <w:rPr>
                <w:sz w:val="28"/>
                <w:szCs w:val="28"/>
              </w:rPr>
            </w:pPr>
            <w:r w:rsidRPr="00012087">
              <w:rPr>
                <w:sz w:val="28"/>
                <w:szCs w:val="28"/>
              </w:rPr>
              <w:t>уполномоченный представитель управляющей</w:t>
            </w:r>
            <w:r>
              <w:rPr>
                <w:sz w:val="28"/>
                <w:szCs w:val="28"/>
              </w:rPr>
              <w:t xml:space="preserve"> </w:t>
            </w:r>
            <w:r w:rsidRPr="00012087">
              <w:rPr>
                <w:sz w:val="28"/>
                <w:szCs w:val="28"/>
              </w:rPr>
              <w:t>организации, товарищества собственников жилья либо</w:t>
            </w:r>
            <w:r>
              <w:rPr>
                <w:sz w:val="28"/>
                <w:szCs w:val="28"/>
              </w:rPr>
              <w:t xml:space="preserve"> </w:t>
            </w:r>
            <w:r w:rsidRPr="00012087">
              <w:rPr>
                <w:sz w:val="28"/>
                <w:szCs w:val="28"/>
              </w:rPr>
              <w:t>жилищного кооператива или иного</w:t>
            </w:r>
            <w:r>
              <w:rPr>
                <w:sz w:val="28"/>
                <w:szCs w:val="28"/>
              </w:rPr>
              <w:t xml:space="preserve"> </w:t>
            </w:r>
            <w:r w:rsidRPr="00012087">
              <w:rPr>
                <w:sz w:val="28"/>
                <w:szCs w:val="28"/>
              </w:rPr>
              <w:t>специализированного потребительского кооператива (в</w:t>
            </w:r>
            <w:r>
              <w:rPr>
                <w:sz w:val="28"/>
                <w:szCs w:val="28"/>
              </w:rPr>
              <w:t xml:space="preserve"> </w:t>
            </w:r>
            <w:r w:rsidRPr="00012087">
              <w:rPr>
                <w:sz w:val="28"/>
                <w:szCs w:val="28"/>
              </w:rPr>
              <w:t>случае выбора соответствующего способа управления</w:t>
            </w:r>
            <w:r>
              <w:rPr>
                <w:sz w:val="28"/>
                <w:szCs w:val="28"/>
              </w:rPr>
              <w:t xml:space="preserve"> </w:t>
            </w:r>
            <w:r w:rsidRPr="00012087">
              <w:rPr>
                <w:sz w:val="28"/>
                <w:szCs w:val="28"/>
              </w:rPr>
              <w:t>многоквартирным домом), осуществляющих управление</w:t>
            </w:r>
            <w:r>
              <w:rPr>
                <w:sz w:val="28"/>
                <w:szCs w:val="28"/>
              </w:rPr>
              <w:t xml:space="preserve"> </w:t>
            </w:r>
            <w:r w:rsidRPr="00012087">
              <w:rPr>
                <w:sz w:val="28"/>
                <w:szCs w:val="28"/>
              </w:rPr>
              <w:t>многоквартирным домом</w:t>
            </w:r>
            <w:r>
              <w:rPr>
                <w:sz w:val="28"/>
                <w:szCs w:val="28"/>
              </w:rPr>
              <w:t>.</w:t>
            </w:r>
          </w:p>
        </w:tc>
      </w:tr>
    </w:tbl>
    <w:p w14:paraId="3E2CC600" w14:textId="77777777" w:rsidR="00A2331F" w:rsidRDefault="00A2331F" w:rsidP="00CB60FB">
      <w:pPr>
        <w:pStyle w:val="a4"/>
        <w:spacing w:before="0"/>
        <w:ind w:firstLine="11"/>
        <w:rPr>
          <w:sz w:val="28"/>
          <w:szCs w:val="28"/>
        </w:rPr>
      </w:pPr>
    </w:p>
    <w:sectPr w:rsidR="00A2331F" w:rsidSect="0073560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28072" w14:textId="77777777" w:rsidR="00E744AC" w:rsidRDefault="00E744AC" w:rsidP="00751B94">
      <w:r>
        <w:separator/>
      </w:r>
    </w:p>
  </w:endnote>
  <w:endnote w:type="continuationSeparator" w:id="0">
    <w:p w14:paraId="0758CF8E" w14:textId="77777777" w:rsidR="00E744AC" w:rsidRDefault="00E744AC"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62E5" w14:textId="77777777" w:rsidR="00E744AC" w:rsidRDefault="00E744AC" w:rsidP="00751B94">
      <w:r>
        <w:separator/>
      </w:r>
    </w:p>
  </w:footnote>
  <w:footnote w:type="continuationSeparator" w:id="0">
    <w:p w14:paraId="0FA1F6F3" w14:textId="77777777" w:rsidR="00E744AC" w:rsidRDefault="00E744AC"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2087"/>
    <w:rsid w:val="000171BD"/>
    <w:rsid w:val="00027905"/>
    <w:rsid w:val="00032D4C"/>
    <w:rsid w:val="00055C78"/>
    <w:rsid w:val="000568F4"/>
    <w:rsid w:val="00110DBA"/>
    <w:rsid w:val="001130B1"/>
    <w:rsid w:val="00132278"/>
    <w:rsid w:val="001564EA"/>
    <w:rsid w:val="00165A35"/>
    <w:rsid w:val="001666D3"/>
    <w:rsid w:val="00174400"/>
    <w:rsid w:val="0019199B"/>
    <w:rsid w:val="001B2351"/>
    <w:rsid w:val="001C5901"/>
    <w:rsid w:val="001E5737"/>
    <w:rsid w:val="001F0D90"/>
    <w:rsid w:val="00205154"/>
    <w:rsid w:val="002064DF"/>
    <w:rsid w:val="0020763B"/>
    <w:rsid w:val="00207E3B"/>
    <w:rsid w:val="002116A3"/>
    <w:rsid w:val="00212650"/>
    <w:rsid w:val="00215BB7"/>
    <w:rsid w:val="00245A85"/>
    <w:rsid w:val="00277044"/>
    <w:rsid w:val="002D29EC"/>
    <w:rsid w:val="002D45B8"/>
    <w:rsid w:val="002F0C1B"/>
    <w:rsid w:val="002F4405"/>
    <w:rsid w:val="00312544"/>
    <w:rsid w:val="0032774A"/>
    <w:rsid w:val="003371DB"/>
    <w:rsid w:val="00341412"/>
    <w:rsid w:val="00347F9C"/>
    <w:rsid w:val="00353AF1"/>
    <w:rsid w:val="00360D1B"/>
    <w:rsid w:val="0038112A"/>
    <w:rsid w:val="00395510"/>
    <w:rsid w:val="003B479C"/>
    <w:rsid w:val="003C59DB"/>
    <w:rsid w:val="003D4435"/>
    <w:rsid w:val="003D70AB"/>
    <w:rsid w:val="003D74BE"/>
    <w:rsid w:val="003E6839"/>
    <w:rsid w:val="004107C8"/>
    <w:rsid w:val="004476C3"/>
    <w:rsid w:val="00455936"/>
    <w:rsid w:val="00496BD7"/>
    <w:rsid w:val="004A324D"/>
    <w:rsid w:val="004A4ECC"/>
    <w:rsid w:val="004B75BE"/>
    <w:rsid w:val="004C59DE"/>
    <w:rsid w:val="004D71BD"/>
    <w:rsid w:val="004F0F30"/>
    <w:rsid w:val="00515F34"/>
    <w:rsid w:val="005213BD"/>
    <w:rsid w:val="005426E7"/>
    <w:rsid w:val="00555A34"/>
    <w:rsid w:val="005612B0"/>
    <w:rsid w:val="0058790B"/>
    <w:rsid w:val="00587C6F"/>
    <w:rsid w:val="005B17D4"/>
    <w:rsid w:val="005C4EC1"/>
    <w:rsid w:val="005D37BC"/>
    <w:rsid w:val="005E0B18"/>
    <w:rsid w:val="00600B17"/>
    <w:rsid w:val="006066D3"/>
    <w:rsid w:val="006107EC"/>
    <w:rsid w:val="00615896"/>
    <w:rsid w:val="006170EB"/>
    <w:rsid w:val="00630C57"/>
    <w:rsid w:val="0063778D"/>
    <w:rsid w:val="00637CFD"/>
    <w:rsid w:val="006404E8"/>
    <w:rsid w:val="00647687"/>
    <w:rsid w:val="00660DBE"/>
    <w:rsid w:val="00672FAE"/>
    <w:rsid w:val="00675CF9"/>
    <w:rsid w:val="00680323"/>
    <w:rsid w:val="00695B22"/>
    <w:rsid w:val="006A3574"/>
    <w:rsid w:val="006B3BBC"/>
    <w:rsid w:val="00702CEF"/>
    <w:rsid w:val="007135BB"/>
    <w:rsid w:val="00735608"/>
    <w:rsid w:val="007404B6"/>
    <w:rsid w:val="00751B94"/>
    <w:rsid w:val="00762F22"/>
    <w:rsid w:val="00782619"/>
    <w:rsid w:val="007B7F98"/>
    <w:rsid w:val="007E508A"/>
    <w:rsid w:val="0080735C"/>
    <w:rsid w:val="00807BFF"/>
    <w:rsid w:val="00812D35"/>
    <w:rsid w:val="008170DF"/>
    <w:rsid w:val="0083523A"/>
    <w:rsid w:val="00842211"/>
    <w:rsid w:val="0084708E"/>
    <w:rsid w:val="008625E2"/>
    <w:rsid w:val="008634F5"/>
    <w:rsid w:val="00882D6D"/>
    <w:rsid w:val="008A5161"/>
    <w:rsid w:val="008B1C4B"/>
    <w:rsid w:val="008F7B9D"/>
    <w:rsid w:val="00914E71"/>
    <w:rsid w:val="009161BD"/>
    <w:rsid w:val="00951C85"/>
    <w:rsid w:val="009751D5"/>
    <w:rsid w:val="009951BB"/>
    <w:rsid w:val="009D057A"/>
    <w:rsid w:val="009D2353"/>
    <w:rsid w:val="009E1C44"/>
    <w:rsid w:val="00A2331F"/>
    <w:rsid w:val="00A26CC1"/>
    <w:rsid w:val="00A37C6B"/>
    <w:rsid w:val="00A41EFA"/>
    <w:rsid w:val="00A459D6"/>
    <w:rsid w:val="00A5061E"/>
    <w:rsid w:val="00A578F7"/>
    <w:rsid w:val="00A815DF"/>
    <w:rsid w:val="00AC03D2"/>
    <w:rsid w:val="00AD1C55"/>
    <w:rsid w:val="00AD48C2"/>
    <w:rsid w:val="00B102F4"/>
    <w:rsid w:val="00B165B8"/>
    <w:rsid w:val="00B35EAD"/>
    <w:rsid w:val="00B421DB"/>
    <w:rsid w:val="00B633A7"/>
    <w:rsid w:val="00B8792E"/>
    <w:rsid w:val="00BA367B"/>
    <w:rsid w:val="00BD629B"/>
    <w:rsid w:val="00BF675F"/>
    <w:rsid w:val="00C152B6"/>
    <w:rsid w:val="00C15E3B"/>
    <w:rsid w:val="00C4716B"/>
    <w:rsid w:val="00C65460"/>
    <w:rsid w:val="00CA5603"/>
    <w:rsid w:val="00CB60FB"/>
    <w:rsid w:val="00CE07EE"/>
    <w:rsid w:val="00D06543"/>
    <w:rsid w:val="00D172BA"/>
    <w:rsid w:val="00D4044C"/>
    <w:rsid w:val="00D42F4E"/>
    <w:rsid w:val="00D74FA2"/>
    <w:rsid w:val="00D76708"/>
    <w:rsid w:val="00DA3E96"/>
    <w:rsid w:val="00DC46B5"/>
    <w:rsid w:val="00DD0D7A"/>
    <w:rsid w:val="00E05484"/>
    <w:rsid w:val="00E06414"/>
    <w:rsid w:val="00E131B7"/>
    <w:rsid w:val="00E13EA2"/>
    <w:rsid w:val="00E27EAB"/>
    <w:rsid w:val="00E41D1F"/>
    <w:rsid w:val="00E51163"/>
    <w:rsid w:val="00E744AC"/>
    <w:rsid w:val="00EA1B93"/>
    <w:rsid w:val="00ED1CE0"/>
    <w:rsid w:val="00EE7368"/>
    <w:rsid w:val="00EF3C73"/>
    <w:rsid w:val="00F47DAF"/>
    <w:rsid w:val="00F64275"/>
    <w:rsid w:val="00FC158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3B7E"/>
  <w15:docId w15:val="{6C20A154-394A-436E-BE39-63B921C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f4"/>
    <w:uiPriority w:val="39"/>
    <w:rsid w:val="00EA1B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A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2831</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Арина</cp:lastModifiedBy>
  <cp:revision>2</cp:revision>
  <cp:lastPrinted>2020-07-10T10:52:00Z</cp:lastPrinted>
  <dcterms:created xsi:type="dcterms:W3CDTF">2023-06-21T11:53:00Z</dcterms:created>
  <dcterms:modified xsi:type="dcterms:W3CDTF">2023-06-21T11:53:00Z</dcterms:modified>
</cp:coreProperties>
</file>