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E" w:rsidRDefault="00DC087E" w:rsidP="00DC087E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</w:t>
      </w:r>
      <w:r>
        <w:rPr>
          <w:noProof/>
          <w:color w:val="FF0000"/>
        </w:rPr>
        <w:drawing>
          <wp:inline distT="0" distB="0" distL="0" distR="0" wp14:anchorId="5AED9509" wp14:editId="677B724D">
            <wp:extent cx="859155" cy="906145"/>
            <wp:effectExtent l="0" t="0" r="0" b="825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7E" w:rsidRDefault="00DC087E" w:rsidP="00DC087E">
      <w:pPr>
        <w:rPr>
          <w:sz w:val="28"/>
          <w:szCs w:val="28"/>
        </w:rPr>
      </w:pP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087E" w:rsidRDefault="00DC087E" w:rsidP="00DC087E">
      <w:pPr>
        <w:ind w:hanging="900"/>
        <w:jc w:val="center"/>
        <w:rPr>
          <w:b/>
        </w:rPr>
      </w:pPr>
    </w:p>
    <w:p w:rsidR="00DC087E" w:rsidRDefault="00DC087E" w:rsidP="00DC087E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087E" w:rsidRDefault="00DC087E" w:rsidP="00DC087E">
      <w:pPr>
        <w:ind w:hanging="900"/>
        <w:jc w:val="center"/>
        <w:rPr>
          <w:b/>
          <w:sz w:val="32"/>
          <w:szCs w:val="32"/>
        </w:rPr>
      </w:pPr>
    </w:p>
    <w:p w:rsidR="00DC087E" w:rsidRDefault="00F328CE" w:rsidP="00DC087E">
      <w:pPr>
        <w:rPr>
          <w:sz w:val="28"/>
          <w:szCs w:val="28"/>
        </w:rPr>
      </w:pPr>
      <w:r>
        <w:rPr>
          <w:sz w:val="28"/>
          <w:szCs w:val="28"/>
        </w:rPr>
        <w:t>27.09.</w:t>
      </w:r>
      <w:r w:rsidR="00DC087E">
        <w:rPr>
          <w:sz w:val="28"/>
          <w:szCs w:val="28"/>
        </w:rPr>
        <w:t>20</w:t>
      </w:r>
      <w:r w:rsidR="00AD311F">
        <w:rPr>
          <w:sz w:val="28"/>
          <w:szCs w:val="28"/>
        </w:rPr>
        <w:t xml:space="preserve">17 </w:t>
      </w:r>
      <w:r w:rsidR="00DC087E">
        <w:rPr>
          <w:sz w:val="28"/>
          <w:szCs w:val="28"/>
        </w:rPr>
        <w:t xml:space="preserve">г.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DC087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257</w:t>
      </w:r>
    </w:p>
    <w:p w:rsidR="00DC087E" w:rsidRDefault="00DC087E" w:rsidP="00DC08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D311F">
        <w:rPr>
          <w:sz w:val="28"/>
          <w:szCs w:val="28"/>
        </w:rPr>
        <w:t>ос</w:t>
      </w:r>
      <w:r>
        <w:rPr>
          <w:sz w:val="28"/>
          <w:szCs w:val="28"/>
        </w:rPr>
        <w:t>. Мурино</w:t>
      </w:r>
    </w:p>
    <w:p w:rsidR="00DC087E" w:rsidRDefault="00DC087E" w:rsidP="00DC087E"/>
    <w:p w:rsidR="00DC087E" w:rsidRDefault="00DC087E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Об опубликовании отчетов </w:t>
      </w:r>
      <w:r w:rsidR="00777318">
        <w:rPr>
          <w:bCs/>
          <w:color w:val="333333"/>
          <w:sz w:val="28"/>
          <w:szCs w:val="28"/>
        </w:rPr>
        <w:t>о деятельности</w:t>
      </w:r>
    </w:p>
    <w:p w:rsidR="00777318" w:rsidRDefault="00F3072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</w:t>
      </w:r>
      <w:r w:rsidR="00777318">
        <w:rPr>
          <w:bCs/>
          <w:color w:val="333333"/>
          <w:sz w:val="28"/>
          <w:szCs w:val="28"/>
        </w:rPr>
        <w:t>униципального автономного учреждения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«Муниципальная управляющая компания»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муниципального образования 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«Муринское сельское поселение» 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Всеволожского муниципального района </w:t>
      </w:r>
    </w:p>
    <w:p w:rsidR="00F3072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Ленинградской области</w:t>
      </w:r>
      <w:r w:rsidR="00F30728">
        <w:rPr>
          <w:bCs/>
          <w:color w:val="333333"/>
          <w:sz w:val="28"/>
          <w:szCs w:val="28"/>
        </w:rPr>
        <w:t xml:space="preserve"> (сокращенно – МАУ «МУК»)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 об использовании</w:t>
      </w:r>
      <w:r w:rsidR="00F3072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закрепленного за ним имущества</w:t>
      </w:r>
    </w:p>
    <w:p w:rsidR="00777318" w:rsidRDefault="00777318" w:rsidP="00DC087E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DC087E" w:rsidRDefault="00DC087E" w:rsidP="00DC087E">
      <w:pPr>
        <w:tabs>
          <w:tab w:val="left" w:pos="1740"/>
        </w:tabs>
        <w:rPr>
          <w:bCs/>
          <w:color w:val="333333"/>
        </w:rPr>
      </w:pPr>
    </w:p>
    <w:p w:rsidR="00DC087E" w:rsidRDefault="00777318" w:rsidP="00DC087E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 В соответствии с частью 10 статьи 2 Федерального закона от 03.11.2006 № 174-ФЗ «Об автономных учреждениях»,  пунктом 1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РФ от 18.10.2007 № 684 и в целях обеспечения доступа </w:t>
      </w:r>
      <w:r w:rsidR="00F30728">
        <w:rPr>
          <w:color w:val="333333"/>
          <w:sz w:val="28"/>
          <w:szCs w:val="28"/>
        </w:rPr>
        <w:t>к информации о деятельности м</w:t>
      </w:r>
      <w:r>
        <w:rPr>
          <w:color w:val="333333"/>
          <w:sz w:val="28"/>
          <w:szCs w:val="28"/>
        </w:rPr>
        <w:t xml:space="preserve">униципального автономного 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</w:t>
      </w:r>
      <w:r w:rsidR="00F30728">
        <w:rPr>
          <w:color w:val="333333"/>
          <w:sz w:val="28"/>
          <w:szCs w:val="28"/>
        </w:rPr>
        <w:t>(сокращенно – МАУ «МУК»)</w:t>
      </w:r>
    </w:p>
    <w:p w:rsidR="00DC087E" w:rsidRDefault="00DC087E" w:rsidP="00DC087E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</w:p>
    <w:p w:rsidR="00DC087E" w:rsidRDefault="00DC087E" w:rsidP="00DC087E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ПОСТАНОВЛЯЮ</w:t>
      </w:r>
      <w:r w:rsidR="002A077C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</w:p>
    <w:p w:rsidR="00DC087E" w:rsidRDefault="00DC087E" w:rsidP="00DC087E">
      <w:pPr>
        <w:tabs>
          <w:tab w:val="left" w:pos="284"/>
        </w:tabs>
        <w:ind w:left="720"/>
        <w:jc w:val="both"/>
        <w:rPr>
          <w:bCs/>
          <w:color w:val="333333"/>
        </w:rPr>
      </w:pPr>
    </w:p>
    <w:p w:rsidR="00DC087E" w:rsidRDefault="00DC087E" w:rsidP="00DC087E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</w:t>
      </w:r>
      <w:r w:rsidR="00777318">
        <w:rPr>
          <w:bCs/>
          <w:color w:val="333333"/>
          <w:sz w:val="28"/>
          <w:szCs w:val="28"/>
        </w:rPr>
        <w:t xml:space="preserve">Определить в качестве средства массовой информации для опубликования отчетов о деятельности </w:t>
      </w:r>
      <w:r w:rsidR="00F30728">
        <w:rPr>
          <w:color w:val="333333"/>
          <w:sz w:val="28"/>
          <w:szCs w:val="28"/>
        </w:rPr>
        <w:t xml:space="preserve">МАУ «МУК» </w:t>
      </w:r>
      <w:r w:rsidR="00777318">
        <w:rPr>
          <w:bCs/>
          <w:color w:val="333333"/>
          <w:sz w:val="28"/>
          <w:szCs w:val="28"/>
        </w:rPr>
        <w:t>и об использовании закрепленного за ним имущества газету «Муринская панорама»</w:t>
      </w:r>
      <w:r w:rsidR="00F30728">
        <w:rPr>
          <w:bCs/>
          <w:color w:val="333333"/>
          <w:sz w:val="28"/>
          <w:szCs w:val="28"/>
        </w:rPr>
        <w:t>.</w:t>
      </w:r>
    </w:p>
    <w:p w:rsidR="00777318" w:rsidRDefault="00DC087E" w:rsidP="00F30728">
      <w:pPr>
        <w:autoSpaceDE w:val="0"/>
        <w:autoSpaceDN w:val="0"/>
        <w:adjustRightInd w:val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2.</w:t>
      </w:r>
      <w:r w:rsidR="00F30728">
        <w:rPr>
          <w:bCs/>
          <w:color w:val="333333"/>
          <w:sz w:val="28"/>
          <w:szCs w:val="28"/>
        </w:rPr>
        <w:t xml:space="preserve">Определить в качестве официального сайта для опубликования отчетов о деятельности </w:t>
      </w:r>
      <w:r w:rsidR="00F30728">
        <w:rPr>
          <w:color w:val="333333"/>
          <w:sz w:val="28"/>
          <w:szCs w:val="28"/>
        </w:rPr>
        <w:t xml:space="preserve">МАУ «МУК» </w:t>
      </w:r>
      <w:r w:rsidR="00F30728">
        <w:rPr>
          <w:bCs/>
          <w:color w:val="333333"/>
          <w:sz w:val="28"/>
          <w:szCs w:val="28"/>
        </w:rPr>
        <w:t xml:space="preserve">и об использовании закрепленного за ним </w:t>
      </w:r>
      <w:r w:rsidR="00F30728">
        <w:rPr>
          <w:bCs/>
          <w:color w:val="333333"/>
          <w:sz w:val="28"/>
          <w:szCs w:val="28"/>
        </w:rPr>
        <w:lastRenderedPageBreak/>
        <w:t>имущества официальный сайт администрации муниципального образования «Муринское</w:t>
      </w:r>
      <w:r w:rsidR="00F30728" w:rsidRPr="00D94BB0">
        <w:rPr>
          <w:color w:val="000000"/>
          <w:sz w:val="28"/>
          <w:szCs w:val="28"/>
        </w:rPr>
        <w:t xml:space="preserve"> </w:t>
      </w:r>
      <w:r w:rsidR="00F30728">
        <w:rPr>
          <w:color w:val="000000"/>
          <w:sz w:val="28"/>
          <w:szCs w:val="28"/>
        </w:rPr>
        <w:t xml:space="preserve">сельское поселение» Всеволожского муниципального района Ленинградской области, расположенный </w:t>
      </w:r>
      <w:r w:rsidR="00CE05D5">
        <w:rPr>
          <w:color w:val="000000"/>
          <w:sz w:val="28"/>
          <w:szCs w:val="28"/>
        </w:rPr>
        <w:t>по электронному адресу</w:t>
      </w:r>
      <w:r w:rsidR="00F30728" w:rsidRPr="00D94BB0">
        <w:rPr>
          <w:color w:val="000000"/>
          <w:sz w:val="28"/>
          <w:szCs w:val="28"/>
        </w:rPr>
        <w:t xml:space="preserve"> </w:t>
      </w:r>
      <w:r w:rsidR="00F30728" w:rsidRPr="002367D7">
        <w:rPr>
          <w:color w:val="000000"/>
          <w:sz w:val="28"/>
          <w:szCs w:val="28"/>
        </w:rPr>
        <w:t>www.администрация-мурино.рф</w:t>
      </w:r>
      <w:r w:rsidR="00F30728">
        <w:rPr>
          <w:color w:val="000000"/>
          <w:sz w:val="28"/>
          <w:szCs w:val="28"/>
        </w:rPr>
        <w:t>.</w:t>
      </w:r>
    </w:p>
    <w:p w:rsidR="00DC087E" w:rsidRDefault="00F30728" w:rsidP="00CE05D5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3.Директору </w:t>
      </w:r>
      <w:r w:rsidR="00CE05D5">
        <w:rPr>
          <w:sz w:val="28"/>
          <w:szCs w:val="28"/>
        </w:rPr>
        <w:t xml:space="preserve">МАУ «МУК» </w:t>
      </w:r>
      <w:r w:rsidR="00DC087E">
        <w:rPr>
          <w:sz w:val="28"/>
          <w:szCs w:val="28"/>
        </w:rPr>
        <w:t xml:space="preserve">Саваровскому А.Е. </w:t>
      </w:r>
      <w:r>
        <w:rPr>
          <w:sz w:val="28"/>
          <w:szCs w:val="28"/>
        </w:rPr>
        <w:t xml:space="preserve">организовать опубликование </w:t>
      </w:r>
      <w:r>
        <w:rPr>
          <w:bCs/>
          <w:color w:val="333333"/>
          <w:sz w:val="28"/>
          <w:szCs w:val="28"/>
        </w:rPr>
        <w:t xml:space="preserve">отчетов о деятельности </w:t>
      </w:r>
      <w:r>
        <w:rPr>
          <w:color w:val="333333"/>
          <w:sz w:val="28"/>
          <w:szCs w:val="28"/>
        </w:rPr>
        <w:t xml:space="preserve">автономного учреждения </w:t>
      </w:r>
      <w:r>
        <w:rPr>
          <w:bCs/>
          <w:color w:val="333333"/>
          <w:sz w:val="28"/>
          <w:szCs w:val="28"/>
        </w:rPr>
        <w:t>и об использовании закрепленного за ним имущества в порядк</w:t>
      </w:r>
      <w:r w:rsidR="00B57905">
        <w:rPr>
          <w:bCs/>
          <w:color w:val="333333"/>
          <w:sz w:val="28"/>
          <w:szCs w:val="28"/>
        </w:rPr>
        <w:t>е</w:t>
      </w:r>
      <w:r>
        <w:rPr>
          <w:bCs/>
          <w:color w:val="333333"/>
          <w:sz w:val="28"/>
          <w:szCs w:val="28"/>
        </w:rPr>
        <w:t xml:space="preserve"> и сроки, установленные действующим законодательством</w:t>
      </w:r>
      <w:r w:rsidR="00DC087E">
        <w:rPr>
          <w:bCs/>
          <w:color w:val="333333"/>
          <w:sz w:val="28"/>
          <w:szCs w:val="28"/>
        </w:rPr>
        <w:t>.</w:t>
      </w:r>
    </w:p>
    <w:p w:rsidR="00DC087E" w:rsidRDefault="00DC087E" w:rsidP="00DC087E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4.Ведущему специалисту по делопроизводству и архиву Шендрик Е.М. ознакомить с настоящим постановлением всех заинтересованных лиц</w:t>
      </w:r>
      <w:r>
        <w:rPr>
          <w:sz w:val="28"/>
          <w:szCs w:val="28"/>
        </w:rPr>
        <w:t>.</w:t>
      </w:r>
    </w:p>
    <w:p w:rsidR="00DC087E" w:rsidRDefault="00DC087E" w:rsidP="00DC087E">
      <w:pPr>
        <w:tabs>
          <w:tab w:val="left" w:pos="1740"/>
        </w:tabs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5</w:t>
      </w:r>
      <w:r w:rsidRPr="001810E7">
        <w:rPr>
          <w:bCs/>
          <w:color w:val="333333"/>
          <w:sz w:val="28"/>
          <w:szCs w:val="28"/>
        </w:rPr>
        <w:t>.</w:t>
      </w:r>
      <w:r w:rsidRPr="00720D1A">
        <w:rPr>
          <w:sz w:val="28"/>
          <w:szCs w:val="28"/>
        </w:rPr>
        <w:t xml:space="preserve"> </w:t>
      </w:r>
      <w:r w:rsidRPr="000335C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0335C3">
        <w:rPr>
          <w:sz w:val="28"/>
          <w:szCs w:val="28"/>
        </w:rPr>
        <w:t xml:space="preserve">в газете «Муринская панорама» и разместить на официальном сайте муниципального образования «Муринское сельское поселение» Всеволожского муниципального района Ленинградской области в </w:t>
      </w:r>
      <w:r w:rsidR="00CE05D5">
        <w:rPr>
          <w:sz w:val="28"/>
          <w:szCs w:val="28"/>
        </w:rPr>
        <w:t xml:space="preserve">информационно-телекоммуникационной </w:t>
      </w:r>
      <w:r w:rsidRPr="000335C3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DC087E" w:rsidRDefault="00DC087E" w:rsidP="00DC087E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F307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принятия.</w:t>
      </w:r>
    </w:p>
    <w:p w:rsidR="00F30728" w:rsidRPr="006568AF" w:rsidRDefault="00DC087E" w:rsidP="00F30728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7.Контроль за исполнением настоящего постановления</w:t>
      </w:r>
      <w:r w:rsidR="00F30728">
        <w:rPr>
          <w:sz w:val="28"/>
          <w:szCs w:val="28"/>
        </w:rPr>
        <w:t xml:space="preserve"> </w:t>
      </w:r>
      <w:r w:rsidR="00F30728" w:rsidRPr="006568AF">
        <w:rPr>
          <w:sz w:val="28"/>
          <w:szCs w:val="28"/>
        </w:rPr>
        <w:t>возложить на заместителя главы администрации по ЖКХ, благоустройству и безопасности Конева И.Н.</w:t>
      </w:r>
    </w:p>
    <w:p w:rsidR="00DC087E" w:rsidRPr="001810E7" w:rsidRDefault="00DC087E" w:rsidP="00DC087E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DC087E" w:rsidRPr="001810E7" w:rsidRDefault="00DC087E" w:rsidP="00DC087E">
      <w:pPr>
        <w:tabs>
          <w:tab w:val="left" w:pos="1740"/>
        </w:tabs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C087E" w:rsidRDefault="00DC087E" w:rsidP="00DC087E">
      <w:pPr>
        <w:tabs>
          <w:tab w:val="left" w:pos="1740"/>
        </w:tabs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sz w:val="28"/>
          <w:szCs w:val="28"/>
        </w:rPr>
        <w:tab/>
      </w:r>
    </w:p>
    <w:p w:rsidR="00DC087E" w:rsidRDefault="00DC087E" w:rsidP="00DC087E">
      <w:pPr>
        <w:tabs>
          <w:tab w:val="left" w:pos="1740"/>
        </w:tabs>
        <w:rPr>
          <w:sz w:val="28"/>
          <w:szCs w:val="28"/>
        </w:rPr>
      </w:pPr>
    </w:p>
    <w:p w:rsidR="00DC087E" w:rsidRDefault="00DC087E" w:rsidP="00DC087E">
      <w:pPr>
        <w:tabs>
          <w:tab w:val="left" w:pos="1740"/>
        </w:tabs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В.Ф. Гаркавый </w:t>
      </w: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jc w:val="both"/>
        <w:rPr>
          <w:sz w:val="28"/>
          <w:szCs w:val="28"/>
        </w:rPr>
      </w:pPr>
    </w:p>
    <w:p w:rsidR="00DC087E" w:rsidRDefault="00DC087E" w:rsidP="00DC087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>Зам. главы администрации                             _______________  И.Н.Конев</w:t>
      </w: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rPr>
          <w:sz w:val="28"/>
          <w:szCs w:val="28"/>
        </w:rPr>
      </w:pPr>
    </w:p>
    <w:p w:rsidR="00DC087E" w:rsidRDefault="00DC087E" w:rsidP="00DC087E">
      <w:pPr>
        <w:rPr>
          <w:sz w:val="28"/>
          <w:szCs w:val="28"/>
        </w:rPr>
      </w:pPr>
    </w:p>
    <w:p w:rsidR="00DC087E" w:rsidRDefault="00DC087E" w:rsidP="00DC087E">
      <w:pPr>
        <w:rPr>
          <w:sz w:val="28"/>
          <w:szCs w:val="28"/>
        </w:rPr>
      </w:pPr>
      <w:r>
        <w:rPr>
          <w:sz w:val="28"/>
          <w:szCs w:val="28"/>
        </w:rPr>
        <w:t>Нач. финансово-экономического отдела      _______________  В.И.Чемарина</w:t>
      </w:r>
    </w:p>
    <w:p w:rsidR="00DC087E" w:rsidRDefault="00DC087E" w:rsidP="00DC087E">
      <w:pPr>
        <w:rPr>
          <w:sz w:val="28"/>
          <w:szCs w:val="28"/>
        </w:rPr>
      </w:pPr>
    </w:p>
    <w:p w:rsidR="00DC087E" w:rsidRDefault="00DC087E" w:rsidP="00DC087E">
      <w:pPr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________________ С.В. Смирнова</w:t>
      </w: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</w:p>
    <w:p w:rsidR="00DC087E" w:rsidRDefault="00DC087E" w:rsidP="00DC087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DC087E" w:rsidRDefault="00DC087E" w:rsidP="00DC087E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МАУ "МУК"                        _________________ А.А. Борисова</w:t>
      </w:r>
    </w:p>
    <w:p w:rsidR="00DC087E" w:rsidRDefault="00DC087E" w:rsidP="00DC087E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(812) 3097812 (доб. 352)</w:t>
      </w:r>
    </w:p>
    <w:p w:rsidR="00DC087E" w:rsidRDefault="00DC087E" w:rsidP="00DC087E">
      <w:pPr>
        <w:jc w:val="both"/>
        <w:rPr>
          <w:sz w:val="28"/>
          <w:szCs w:val="28"/>
        </w:rPr>
      </w:pPr>
    </w:p>
    <w:p w:rsidR="00CE05D5" w:rsidRDefault="00CE05D5" w:rsidP="00DC087E">
      <w:pPr>
        <w:ind w:hanging="1080"/>
        <w:jc w:val="center"/>
        <w:rPr>
          <w:b/>
          <w:sz w:val="28"/>
          <w:szCs w:val="28"/>
        </w:rPr>
      </w:pP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ГЕРБ</w:t>
      </w: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DC087E" w:rsidRDefault="00DC087E" w:rsidP="00DC087E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</w:p>
    <w:p w:rsidR="00DC087E" w:rsidRDefault="00DC087E" w:rsidP="00DC087E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087E" w:rsidRDefault="00DC087E" w:rsidP="00DC087E">
      <w:pPr>
        <w:ind w:hanging="900"/>
        <w:jc w:val="center"/>
        <w:rPr>
          <w:b/>
        </w:rPr>
      </w:pPr>
    </w:p>
    <w:p w:rsidR="00DC087E" w:rsidRDefault="00DC087E" w:rsidP="00DC087E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087E" w:rsidRDefault="00DC087E" w:rsidP="00DC087E">
      <w:pPr>
        <w:ind w:hanging="900"/>
        <w:jc w:val="center"/>
        <w:rPr>
          <w:b/>
          <w:sz w:val="32"/>
          <w:szCs w:val="32"/>
        </w:rPr>
      </w:pPr>
    </w:p>
    <w:p w:rsidR="00DC087E" w:rsidRDefault="00F328CE" w:rsidP="00DC087E">
      <w:pPr>
        <w:rPr>
          <w:sz w:val="28"/>
          <w:szCs w:val="28"/>
        </w:rPr>
      </w:pPr>
      <w:r>
        <w:rPr>
          <w:sz w:val="28"/>
          <w:szCs w:val="28"/>
        </w:rPr>
        <w:t>27.09.</w:t>
      </w:r>
      <w:r w:rsidR="00DC087E">
        <w:rPr>
          <w:sz w:val="28"/>
          <w:szCs w:val="28"/>
        </w:rPr>
        <w:t>20</w:t>
      </w:r>
      <w:r w:rsidR="002A077C">
        <w:rPr>
          <w:sz w:val="28"/>
          <w:szCs w:val="28"/>
        </w:rPr>
        <w:t xml:space="preserve">17 </w:t>
      </w:r>
      <w:r w:rsidR="00DC087E">
        <w:rPr>
          <w:sz w:val="28"/>
          <w:szCs w:val="28"/>
        </w:rPr>
        <w:t xml:space="preserve">г.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C087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257</w:t>
      </w:r>
    </w:p>
    <w:p w:rsidR="00DC087E" w:rsidRDefault="00DC087E" w:rsidP="00DC08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A077C">
        <w:rPr>
          <w:sz w:val="28"/>
          <w:szCs w:val="28"/>
        </w:rPr>
        <w:t>ос</w:t>
      </w:r>
      <w:r>
        <w:rPr>
          <w:sz w:val="28"/>
          <w:szCs w:val="28"/>
        </w:rPr>
        <w:t>. Мурино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Об опубликовании отчетов о деятельности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муниципального автономного учреждения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«Муниципальная управляющая компания»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муниципального образования 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«Муринское сельское поселение» 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Всеволожского муниципального района 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Ленинградской области (сокращенно – МАУ «МУК»)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 об использовании закрепленного за ним имущества</w:t>
      </w:r>
    </w:p>
    <w:p w:rsidR="00CE05D5" w:rsidRDefault="00CE05D5" w:rsidP="00CE05D5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CE05D5" w:rsidRDefault="00CE05D5" w:rsidP="00CE05D5">
      <w:pPr>
        <w:tabs>
          <w:tab w:val="left" w:pos="1740"/>
        </w:tabs>
        <w:rPr>
          <w:bCs/>
          <w:color w:val="333333"/>
        </w:rPr>
      </w:pPr>
    </w:p>
    <w:p w:rsidR="00CE05D5" w:rsidRDefault="00CE05D5" w:rsidP="00CE05D5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 В соответствии с частью 10 статьи 2 Федерального закона от 03.11.2006 № 174-ФЗ «Об автономных учреждениях»,  пунктом 1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РФ от 18.10.2007 № 684 и в целях обеспечения доступа к информации о деятельности муниципального автономного 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(сокращенно – МАУ «МУК»)</w:t>
      </w:r>
    </w:p>
    <w:p w:rsidR="00CE05D5" w:rsidRDefault="00CE05D5" w:rsidP="00CE05D5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</w:p>
    <w:p w:rsidR="00CE05D5" w:rsidRDefault="00CE05D5" w:rsidP="00CE05D5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ПОСТАНОВЛЯЮ</w:t>
      </w:r>
      <w:r w:rsidR="002A077C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</w:p>
    <w:p w:rsidR="00CE05D5" w:rsidRDefault="00CE05D5" w:rsidP="00CE05D5">
      <w:pPr>
        <w:tabs>
          <w:tab w:val="left" w:pos="284"/>
        </w:tabs>
        <w:ind w:left="720"/>
        <w:jc w:val="both"/>
        <w:rPr>
          <w:bCs/>
          <w:color w:val="333333"/>
        </w:rPr>
      </w:pPr>
    </w:p>
    <w:p w:rsidR="00CE05D5" w:rsidRDefault="00CE05D5" w:rsidP="00CE05D5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1.Определить в качестве средства массовой информации для опубликования отчетов о деятельности </w:t>
      </w:r>
      <w:r>
        <w:rPr>
          <w:color w:val="333333"/>
          <w:sz w:val="28"/>
          <w:szCs w:val="28"/>
        </w:rPr>
        <w:t xml:space="preserve">МАУ «МУК» </w:t>
      </w:r>
      <w:r>
        <w:rPr>
          <w:bCs/>
          <w:color w:val="333333"/>
          <w:sz w:val="28"/>
          <w:szCs w:val="28"/>
        </w:rPr>
        <w:t>и об использовании закрепленного за ним имущества газету «Муринская панорама».</w:t>
      </w:r>
    </w:p>
    <w:p w:rsidR="00CE05D5" w:rsidRDefault="00CE05D5" w:rsidP="00CE05D5">
      <w:pPr>
        <w:autoSpaceDE w:val="0"/>
        <w:autoSpaceDN w:val="0"/>
        <w:adjustRightInd w:val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2.Определить в качестве официального сайта для опубликования отчетов о деятельности </w:t>
      </w:r>
      <w:r>
        <w:rPr>
          <w:color w:val="333333"/>
          <w:sz w:val="28"/>
          <w:szCs w:val="28"/>
        </w:rPr>
        <w:t xml:space="preserve">МАУ «МУК» </w:t>
      </w:r>
      <w:r>
        <w:rPr>
          <w:bCs/>
          <w:color w:val="333333"/>
          <w:sz w:val="28"/>
          <w:szCs w:val="28"/>
        </w:rPr>
        <w:t>и об использовании закрепленного за ним имущества официальный сайт администрации муниципального образования «Муринское</w:t>
      </w:r>
      <w:r w:rsidRPr="00D94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поселение» Всеволожского муниципального района Ленинградской области, расположенный по электронному адресу</w:t>
      </w:r>
      <w:r w:rsidRPr="00D94BB0">
        <w:rPr>
          <w:color w:val="000000"/>
          <w:sz w:val="28"/>
          <w:szCs w:val="28"/>
        </w:rPr>
        <w:t xml:space="preserve"> </w:t>
      </w:r>
      <w:r w:rsidRPr="002367D7">
        <w:rPr>
          <w:color w:val="000000"/>
          <w:sz w:val="28"/>
          <w:szCs w:val="28"/>
        </w:rPr>
        <w:t>www.администрация-мурино.рф</w:t>
      </w:r>
      <w:r>
        <w:rPr>
          <w:color w:val="000000"/>
          <w:sz w:val="28"/>
          <w:szCs w:val="28"/>
        </w:rPr>
        <w:t>.</w:t>
      </w:r>
    </w:p>
    <w:p w:rsidR="00CE05D5" w:rsidRDefault="00CE05D5" w:rsidP="00CE05D5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3.Директору МАУ «МУК» Саваровскому А.Е. организовать опубликование </w:t>
      </w:r>
      <w:r>
        <w:rPr>
          <w:bCs/>
          <w:color w:val="333333"/>
          <w:sz w:val="28"/>
          <w:szCs w:val="28"/>
        </w:rPr>
        <w:t xml:space="preserve">отчетов о деятельности </w:t>
      </w:r>
      <w:r>
        <w:rPr>
          <w:color w:val="333333"/>
          <w:sz w:val="28"/>
          <w:szCs w:val="28"/>
        </w:rPr>
        <w:t xml:space="preserve">автономного учреждения </w:t>
      </w:r>
      <w:r>
        <w:rPr>
          <w:bCs/>
          <w:color w:val="333333"/>
          <w:sz w:val="28"/>
          <w:szCs w:val="28"/>
        </w:rPr>
        <w:t>и об использовании закрепле</w:t>
      </w:r>
      <w:r w:rsidR="00B57905">
        <w:rPr>
          <w:bCs/>
          <w:color w:val="333333"/>
          <w:sz w:val="28"/>
          <w:szCs w:val="28"/>
        </w:rPr>
        <w:t>нного за ним имущества в порядке</w:t>
      </w:r>
      <w:r>
        <w:rPr>
          <w:bCs/>
          <w:color w:val="333333"/>
          <w:sz w:val="28"/>
          <w:szCs w:val="28"/>
        </w:rPr>
        <w:t xml:space="preserve"> и сроки, установленные действующим законодательством.</w:t>
      </w:r>
    </w:p>
    <w:p w:rsidR="00CE05D5" w:rsidRDefault="00CE05D5" w:rsidP="00CE05D5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4.Ведущему специалисту по делопроизводству и архиву Шендрик Е.М. ознакомить с настоящим постановлением всех заинтересованных лиц</w:t>
      </w:r>
      <w:r>
        <w:rPr>
          <w:sz w:val="28"/>
          <w:szCs w:val="28"/>
        </w:rPr>
        <w:t>.</w:t>
      </w:r>
    </w:p>
    <w:p w:rsidR="00CE05D5" w:rsidRDefault="00CE05D5" w:rsidP="00CE05D5">
      <w:pPr>
        <w:tabs>
          <w:tab w:val="left" w:pos="1740"/>
        </w:tabs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5</w:t>
      </w:r>
      <w:r w:rsidRPr="001810E7">
        <w:rPr>
          <w:bCs/>
          <w:color w:val="333333"/>
          <w:sz w:val="28"/>
          <w:szCs w:val="28"/>
        </w:rPr>
        <w:t>.</w:t>
      </w:r>
      <w:r w:rsidRPr="00720D1A">
        <w:rPr>
          <w:sz w:val="28"/>
          <w:szCs w:val="28"/>
        </w:rPr>
        <w:t xml:space="preserve"> </w:t>
      </w:r>
      <w:r w:rsidRPr="000335C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0335C3">
        <w:rPr>
          <w:sz w:val="28"/>
          <w:szCs w:val="28"/>
        </w:rPr>
        <w:t xml:space="preserve">в газете «Муринская панорама» и разместить на официальном сайте муниципального образования «Муринское сельское поселение» Всеволожского муниципального района Ленинградской области в </w:t>
      </w:r>
      <w:r>
        <w:rPr>
          <w:sz w:val="28"/>
          <w:szCs w:val="28"/>
        </w:rPr>
        <w:t xml:space="preserve">информационно-телекоммуникационной </w:t>
      </w:r>
      <w:r w:rsidRPr="000335C3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E05D5" w:rsidRDefault="00CE05D5" w:rsidP="00CE05D5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D1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принятия.</w:t>
      </w:r>
    </w:p>
    <w:p w:rsidR="00CE05D5" w:rsidRPr="006568AF" w:rsidRDefault="00CE05D5" w:rsidP="00CE05D5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7.Контроль за исполнением настоящего постановления </w:t>
      </w:r>
      <w:r w:rsidRPr="006568AF">
        <w:rPr>
          <w:sz w:val="28"/>
          <w:szCs w:val="28"/>
        </w:rPr>
        <w:t>возложить на заместителя главы администрации по ЖКХ, благоустройству и безопасности Конева И.Н.</w:t>
      </w:r>
    </w:p>
    <w:p w:rsidR="00CE05D5" w:rsidRPr="001810E7" w:rsidRDefault="00CE05D5" w:rsidP="00CE05D5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CE05D5" w:rsidRPr="001810E7" w:rsidRDefault="00CE05D5" w:rsidP="00CE05D5">
      <w:pPr>
        <w:tabs>
          <w:tab w:val="left" w:pos="1740"/>
        </w:tabs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CE05D5" w:rsidRDefault="00CE05D5" w:rsidP="00CE05D5">
      <w:pPr>
        <w:tabs>
          <w:tab w:val="left" w:pos="1740"/>
        </w:tabs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sz w:val="28"/>
          <w:szCs w:val="28"/>
        </w:rPr>
        <w:tab/>
      </w:r>
    </w:p>
    <w:p w:rsidR="00CE05D5" w:rsidRDefault="00CE05D5" w:rsidP="00CE05D5">
      <w:pPr>
        <w:tabs>
          <w:tab w:val="left" w:pos="1740"/>
        </w:tabs>
        <w:rPr>
          <w:sz w:val="28"/>
          <w:szCs w:val="28"/>
        </w:rPr>
      </w:pPr>
    </w:p>
    <w:p w:rsidR="00CE05D5" w:rsidRDefault="00CE05D5" w:rsidP="00CE05D5">
      <w:pPr>
        <w:tabs>
          <w:tab w:val="left" w:pos="1740"/>
        </w:tabs>
        <w:rPr>
          <w:sz w:val="28"/>
          <w:szCs w:val="28"/>
        </w:rPr>
      </w:pPr>
    </w:p>
    <w:p w:rsidR="00CE05D5" w:rsidRDefault="00CE05D5" w:rsidP="00CE0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В.Ф. Гаркавый </w:t>
      </w:r>
    </w:p>
    <w:p w:rsidR="00CE05D5" w:rsidRDefault="00CE05D5" w:rsidP="00CE05D5">
      <w:pPr>
        <w:jc w:val="both"/>
        <w:rPr>
          <w:sz w:val="28"/>
          <w:szCs w:val="28"/>
        </w:rPr>
      </w:pPr>
    </w:p>
    <w:p w:rsidR="00CE05D5" w:rsidRDefault="00CE05D5" w:rsidP="00CE05D5">
      <w:pPr>
        <w:jc w:val="both"/>
        <w:rPr>
          <w:sz w:val="28"/>
          <w:szCs w:val="28"/>
        </w:rPr>
      </w:pPr>
    </w:p>
    <w:p w:rsidR="00CE05D5" w:rsidRDefault="00CE05D5" w:rsidP="00CE05D5">
      <w:pPr>
        <w:jc w:val="both"/>
        <w:rPr>
          <w:sz w:val="28"/>
          <w:szCs w:val="28"/>
        </w:rPr>
      </w:pPr>
    </w:p>
    <w:p w:rsidR="00CE05D5" w:rsidRDefault="00CE05D5" w:rsidP="00CE05D5">
      <w:pPr>
        <w:jc w:val="both"/>
        <w:rPr>
          <w:sz w:val="28"/>
          <w:szCs w:val="28"/>
        </w:rPr>
      </w:pPr>
    </w:p>
    <w:p w:rsidR="00CE05D5" w:rsidRDefault="00CE05D5" w:rsidP="00CE05D5">
      <w:pPr>
        <w:jc w:val="both"/>
        <w:rPr>
          <w:sz w:val="28"/>
          <w:szCs w:val="28"/>
        </w:rPr>
      </w:pPr>
    </w:p>
    <w:p w:rsidR="00DC087E" w:rsidRDefault="00DC087E" w:rsidP="00DC087E"/>
    <w:sectPr w:rsidR="00DC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7E"/>
    <w:rsid w:val="00241E31"/>
    <w:rsid w:val="002A077C"/>
    <w:rsid w:val="00777318"/>
    <w:rsid w:val="009C3B8F"/>
    <w:rsid w:val="00AD311F"/>
    <w:rsid w:val="00B57905"/>
    <w:rsid w:val="00CE05D5"/>
    <w:rsid w:val="00DC087E"/>
    <w:rsid w:val="00F30728"/>
    <w:rsid w:val="00F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2017-09-13T08:50:00Z</cp:lastPrinted>
  <dcterms:created xsi:type="dcterms:W3CDTF">2017-09-27T09:39:00Z</dcterms:created>
  <dcterms:modified xsi:type="dcterms:W3CDTF">2017-09-27T09:39:00Z</dcterms:modified>
</cp:coreProperties>
</file>