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2A753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4DC6459" wp14:editId="06027185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B9CB08" w14:textId="77777777" w:rsidR="00E06414" w:rsidRPr="001130B1" w:rsidRDefault="00E06414" w:rsidP="007404B6">
      <w:pPr>
        <w:jc w:val="center"/>
        <w:rPr>
          <w:sz w:val="32"/>
        </w:rPr>
      </w:pPr>
    </w:p>
    <w:p w14:paraId="56AECE5E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0B2FCB89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43A00303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6CA0656D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605FF08B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5B9BFEB4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0A87230D" w14:textId="77777777" w:rsidR="00E06414" w:rsidRDefault="00E06414" w:rsidP="007404B6">
      <w:pPr>
        <w:jc w:val="center"/>
        <w:rPr>
          <w:b/>
        </w:rPr>
      </w:pPr>
    </w:p>
    <w:p w14:paraId="7D584D29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F951AE0" w14:textId="77777777" w:rsidR="00E06414" w:rsidRDefault="00E06414" w:rsidP="007404B6">
      <w:pPr>
        <w:rPr>
          <w:b/>
          <w:sz w:val="32"/>
          <w:szCs w:val="32"/>
        </w:rPr>
      </w:pPr>
    </w:p>
    <w:p w14:paraId="5634DC50" w14:textId="0D6DF55C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1209">
        <w:rPr>
          <w:sz w:val="28"/>
          <w:szCs w:val="28"/>
          <w:u w:val="single"/>
        </w:rPr>
        <w:t>22.06</w:t>
      </w:r>
      <w:r w:rsidR="00515F34">
        <w:rPr>
          <w:sz w:val="28"/>
          <w:szCs w:val="28"/>
          <w:u w:val="single"/>
        </w:rPr>
        <w:t>.202</w:t>
      </w:r>
      <w:r w:rsidR="00072BB1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 w:rsidR="00221209">
        <w:rPr>
          <w:sz w:val="28"/>
          <w:szCs w:val="28"/>
        </w:rPr>
        <w:t>262</w:t>
      </w:r>
      <w:r>
        <w:rPr>
          <w:sz w:val="28"/>
          <w:szCs w:val="28"/>
        </w:rPr>
        <w:t xml:space="preserve">   </w:t>
      </w:r>
    </w:p>
    <w:p w14:paraId="44F4DA34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0063E160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E12FCA" w:rsidRPr="00515F34" w14:paraId="6C581069" w14:textId="77777777" w:rsidTr="00E12FCA">
        <w:trPr>
          <w:trHeight w:val="1873"/>
        </w:trPr>
        <w:tc>
          <w:tcPr>
            <w:tcW w:w="5103" w:type="dxa"/>
          </w:tcPr>
          <w:p w14:paraId="12C9C33F" w14:textId="77777777" w:rsidR="00E12FCA" w:rsidRPr="00E95284" w:rsidRDefault="00E95284" w:rsidP="00E95284">
            <w:pPr>
              <w:pStyle w:val="af2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95284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и условиях возмещения расходов, связанных со служебными командировками работников муниципальных учреждений муниципального образования</w:t>
            </w:r>
            <w:bookmarkStart w:id="1" w:name="_Hlk96939066"/>
            <w:r w:rsidRPr="00E95284">
              <w:rPr>
                <w:rFonts w:ascii="Times New Roman" w:hAnsi="Times New Roman" w:cs="Times New Roman"/>
                <w:sz w:val="24"/>
                <w:szCs w:val="24"/>
              </w:rPr>
              <w:t xml:space="preserve"> «Муринское городское поселение» Всеволожского муниципального района Ленинградской области</w:t>
            </w:r>
            <w:bookmarkEnd w:id="1"/>
            <w:bookmarkEnd w:id="0"/>
          </w:p>
        </w:tc>
        <w:tc>
          <w:tcPr>
            <w:tcW w:w="5103" w:type="dxa"/>
            <w:hideMark/>
          </w:tcPr>
          <w:p w14:paraId="6153F12C" w14:textId="77777777" w:rsidR="00E12FCA" w:rsidRPr="007135BB" w:rsidRDefault="00E12FCA" w:rsidP="00515F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7A7FFD" w14:textId="77777777"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B8CB97E" w14:textId="77777777" w:rsidR="00E95284" w:rsidRDefault="00E95284" w:rsidP="00E9528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062CF">
        <w:rPr>
          <w:sz w:val="28"/>
          <w:szCs w:val="28"/>
        </w:rPr>
        <w:t xml:space="preserve">В соответствии со статьей 168 Трудового кодекса Российской Федерации, </w:t>
      </w:r>
      <w:r>
        <w:rPr>
          <w:sz w:val="28"/>
          <w:szCs w:val="28"/>
        </w:rPr>
        <w:t>П</w:t>
      </w:r>
      <w:r w:rsidRPr="00E062CF">
        <w:rPr>
          <w:sz w:val="28"/>
          <w:szCs w:val="28"/>
        </w:rPr>
        <w:t xml:space="preserve">остановлением Правительства Российской Федерации от 13.10.2008 № 749 «Об особенностях направления работников в служебные командировки» </w:t>
      </w:r>
      <w:r>
        <w:rPr>
          <w:sz w:val="28"/>
          <w:szCs w:val="28"/>
        </w:rPr>
        <w:t xml:space="preserve">администрация муниципального образования </w:t>
      </w:r>
      <w:r w:rsidRPr="00E062CF">
        <w:rPr>
          <w:sz w:val="28"/>
          <w:szCs w:val="28"/>
        </w:rPr>
        <w:t xml:space="preserve">«Муринское городское поселение» Всеволожского муниципального района Ленинградской области </w:t>
      </w:r>
    </w:p>
    <w:p w14:paraId="20B4F389" w14:textId="77777777" w:rsidR="005213BD" w:rsidRPr="00F146DD" w:rsidRDefault="005213BD" w:rsidP="005213BD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8EFA3A9" w14:textId="77777777" w:rsidR="001130B1" w:rsidRDefault="001130B1" w:rsidP="00680323">
      <w:pPr>
        <w:pStyle w:val="a4"/>
        <w:ind w:firstLine="567"/>
        <w:rPr>
          <w:sz w:val="28"/>
          <w:szCs w:val="28"/>
        </w:rPr>
      </w:pPr>
    </w:p>
    <w:p w14:paraId="7C6682E0" w14:textId="77777777" w:rsidR="008A5161" w:rsidRDefault="00E06414" w:rsidP="00680323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03B7CE94" w14:textId="77777777" w:rsidR="00E95284" w:rsidRDefault="00E95284" w:rsidP="00E95284">
      <w:pPr>
        <w:jc w:val="both"/>
        <w:rPr>
          <w:b/>
          <w:sz w:val="28"/>
          <w:szCs w:val="28"/>
        </w:rPr>
      </w:pPr>
    </w:p>
    <w:p w14:paraId="3D7CB957" w14:textId="77777777" w:rsidR="00E95284" w:rsidRPr="00E062CF" w:rsidRDefault="00E95284" w:rsidP="00E9528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E062CF">
        <w:rPr>
          <w:bCs/>
          <w:sz w:val="28"/>
          <w:szCs w:val="28"/>
        </w:rPr>
        <w:t>Утвердить Положение о порядке и условиях возмещения расходов, связанных со служебными командировками</w:t>
      </w:r>
      <w:r w:rsidRPr="00EA5734">
        <w:t xml:space="preserve"> </w:t>
      </w:r>
      <w:r w:rsidRPr="00EA5734">
        <w:rPr>
          <w:bCs/>
          <w:sz w:val="28"/>
          <w:szCs w:val="28"/>
        </w:rPr>
        <w:t>работников муниципальных учреждений муниципального образования «Муринское городское поселение» Всеволожского муниципального района Ленинградской области</w:t>
      </w:r>
      <w:r w:rsidRPr="00E062CF">
        <w:rPr>
          <w:bCs/>
          <w:sz w:val="28"/>
          <w:szCs w:val="28"/>
        </w:rPr>
        <w:t xml:space="preserve"> согласно приложению</w:t>
      </w:r>
      <w:r>
        <w:rPr>
          <w:bCs/>
          <w:sz w:val="28"/>
          <w:szCs w:val="28"/>
        </w:rPr>
        <w:t xml:space="preserve"> к настоящему постановлению</w:t>
      </w:r>
      <w:r w:rsidRPr="00E062CF">
        <w:rPr>
          <w:bCs/>
          <w:sz w:val="28"/>
          <w:szCs w:val="28"/>
        </w:rPr>
        <w:t>.</w:t>
      </w:r>
    </w:p>
    <w:p w14:paraId="74DF1392" w14:textId="77777777" w:rsidR="00E95284" w:rsidRDefault="00E95284" w:rsidP="00E95284">
      <w:pPr>
        <w:ind w:firstLine="567"/>
        <w:jc w:val="both"/>
        <w:rPr>
          <w:bCs/>
          <w:sz w:val="28"/>
          <w:szCs w:val="28"/>
        </w:rPr>
      </w:pPr>
      <w:r>
        <w:rPr>
          <w:color w:val="333333"/>
          <w:sz w:val="28"/>
          <w:szCs w:val="28"/>
        </w:rPr>
        <w:t xml:space="preserve">2. </w:t>
      </w:r>
      <w:r w:rsidRPr="00E062CF">
        <w:rPr>
          <w:bCs/>
          <w:sz w:val="28"/>
          <w:szCs w:val="28"/>
        </w:rPr>
        <w:t xml:space="preserve">Установить, что финансирование расходов, связанных со служебными командировками работников, производится в пределах утвержденных ассигнований на содержание соответствующих муниципальных учреждений </w:t>
      </w:r>
      <w:r w:rsidRPr="00E062CF">
        <w:rPr>
          <w:bCs/>
          <w:sz w:val="28"/>
          <w:szCs w:val="28"/>
        </w:rPr>
        <w:lastRenderedPageBreak/>
        <w:t xml:space="preserve">муниципального образования </w:t>
      </w:r>
      <w:r w:rsidRPr="00E062CF">
        <w:rPr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>
        <w:rPr>
          <w:bCs/>
          <w:sz w:val="28"/>
          <w:szCs w:val="28"/>
        </w:rPr>
        <w:t>.</w:t>
      </w:r>
    </w:p>
    <w:p w14:paraId="2CFEC77E" w14:textId="77777777" w:rsidR="00715CC1" w:rsidRDefault="00715CC1" w:rsidP="00E95284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Pr="00811BB3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Заведующей сектора делопроизводства и архива Е.Н. Чернобавской администрации муниципального образования «Муринское городское поселение» Всеволожского муниципального района Ленинградской области довести настоящее постановление до сведения подведомственных учреждений.</w:t>
      </w:r>
    </w:p>
    <w:p w14:paraId="45380590" w14:textId="77777777" w:rsidR="00E12FCA" w:rsidRPr="00E95284" w:rsidRDefault="00715CC1" w:rsidP="00E95284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="00E12FCA" w:rsidRPr="00E95284">
        <w:rPr>
          <w:color w:val="333333"/>
          <w:sz w:val="28"/>
          <w:szCs w:val="28"/>
        </w:rPr>
        <w:t>Опубликовать настоящее Постановление в газете «Муринская панорама» и на официальном сайте муниципального образования «Муринское городское поселение» Всеволожского муниципального района Ленинградской области в сети Интернет.</w:t>
      </w:r>
    </w:p>
    <w:p w14:paraId="113A4885" w14:textId="77777777" w:rsidR="00E12FCA" w:rsidRPr="00715CC1" w:rsidRDefault="00E12FCA" w:rsidP="00715CC1">
      <w:pPr>
        <w:pStyle w:val="af4"/>
        <w:numPr>
          <w:ilvl w:val="0"/>
          <w:numId w:val="5"/>
        </w:numPr>
        <w:shd w:val="clear" w:color="auto" w:fill="FFFFFF"/>
        <w:tabs>
          <w:tab w:val="left" w:pos="567"/>
          <w:tab w:val="left" w:pos="851"/>
        </w:tabs>
        <w:spacing w:line="408" w:lineRule="atLeast"/>
        <w:jc w:val="both"/>
        <w:rPr>
          <w:sz w:val="28"/>
          <w:szCs w:val="28"/>
        </w:rPr>
      </w:pPr>
      <w:r w:rsidRPr="00715CC1">
        <w:rPr>
          <w:sz w:val="28"/>
          <w:szCs w:val="28"/>
        </w:rPr>
        <w:t>Настоящее Постановление вступает в силу с момента подписания.</w:t>
      </w:r>
    </w:p>
    <w:p w14:paraId="03FCDCAE" w14:textId="77777777" w:rsidR="00E12FCA" w:rsidRPr="00715CC1" w:rsidRDefault="00E12FCA" w:rsidP="00715CC1">
      <w:pPr>
        <w:pStyle w:val="af4"/>
        <w:numPr>
          <w:ilvl w:val="0"/>
          <w:numId w:val="5"/>
        </w:numPr>
        <w:shd w:val="clear" w:color="auto" w:fill="FFFFFF"/>
        <w:tabs>
          <w:tab w:val="left" w:pos="0"/>
        </w:tabs>
        <w:spacing w:line="408" w:lineRule="atLeast"/>
        <w:ind w:left="0" w:firstLine="426"/>
        <w:jc w:val="both"/>
        <w:rPr>
          <w:color w:val="333333"/>
          <w:sz w:val="28"/>
          <w:szCs w:val="28"/>
        </w:rPr>
      </w:pPr>
      <w:r w:rsidRPr="00715CC1">
        <w:rPr>
          <w:color w:val="333333"/>
          <w:sz w:val="28"/>
          <w:szCs w:val="28"/>
        </w:rPr>
        <w:t>Контроль за исполнением настоящего постановления возложить на начальника отдела финансового управления – главного бухгалтера администрации муниципального образования «Муринское городское поселение» Всеволожского муниципального района Ленинградской области Туманова В.А.</w:t>
      </w:r>
    </w:p>
    <w:p w14:paraId="16AAA1D5" w14:textId="77777777" w:rsidR="00E12FCA" w:rsidRPr="00C84927" w:rsidRDefault="00E12FCA" w:rsidP="00715CC1">
      <w:pPr>
        <w:spacing w:line="276" w:lineRule="auto"/>
        <w:ind w:firstLine="426"/>
        <w:jc w:val="both"/>
        <w:rPr>
          <w:sz w:val="28"/>
          <w:szCs w:val="28"/>
        </w:rPr>
      </w:pPr>
    </w:p>
    <w:p w14:paraId="2B0F18B6" w14:textId="77777777" w:rsidR="00E12FCA" w:rsidRPr="00C84927" w:rsidRDefault="00E12FCA" w:rsidP="00E12FCA">
      <w:pPr>
        <w:spacing w:line="276" w:lineRule="auto"/>
        <w:jc w:val="both"/>
        <w:rPr>
          <w:sz w:val="28"/>
          <w:szCs w:val="28"/>
        </w:rPr>
      </w:pPr>
    </w:p>
    <w:p w14:paraId="7D33B7A9" w14:textId="77777777" w:rsidR="00715CC1" w:rsidRDefault="00715CC1" w:rsidP="00E12F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E12FCA" w:rsidRPr="00C8492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12FCA" w:rsidRPr="00C84927">
        <w:rPr>
          <w:sz w:val="28"/>
          <w:szCs w:val="28"/>
        </w:rPr>
        <w:t xml:space="preserve"> администрации</w:t>
      </w:r>
    </w:p>
    <w:p w14:paraId="4419BB6A" w14:textId="77777777" w:rsidR="00E12FCA" w:rsidRPr="00C84927" w:rsidRDefault="00715CC1" w:rsidP="00E12F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  <w:r w:rsidR="00E12FCA" w:rsidRPr="00C84927">
        <w:rPr>
          <w:sz w:val="28"/>
          <w:szCs w:val="28"/>
        </w:rPr>
        <w:t xml:space="preserve">  </w:t>
      </w:r>
      <w:r w:rsidR="00E12FC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</w:t>
      </w:r>
      <w:r w:rsidR="00E12FCA" w:rsidRPr="00C84927">
        <w:rPr>
          <w:sz w:val="28"/>
          <w:szCs w:val="28"/>
        </w:rPr>
        <w:t xml:space="preserve"> </w:t>
      </w:r>
      <w:r w:rsidR="00E12FCA">
        <w:rPr>
          <w:sz w:val="28"/>
          <w:szCs w:val="28"/>
        </w:rPr>
        <w:t xml:space="preserve">   </w:t>
      </w:r>
      <w:r w:rsidR="00E12FCA" w:rsidRPr="00C84927">
        <w:rPr>
          <w:sz w:val="28"/>
          <w:szCs w:val="28"/>
        </w:rPr>
        <w:t xml:space="preserve"> </w:t>
      </w:r>
      <w:r w:rsidR="00E12FCA">
        <w:rPr>
          <w:sz w:val="28"/>
          <w:szCs w:val="28"/>
        </w:rPr>
        <w:t xml:space="preserve">         </w:t>
      </w:r>
      <w:r>
        <w:rPr>
          <w:sz w:val="28"/>
          <w:szCs w:val="28"/>
        </w:rPr>
        <w:t>Г.В. Левина</w:t>
      </w:r>
    </w:p>
    <w:p w14:paraId="2A37B670" w14:textId="77777777" w:rsidR="00E12FCA" w:rsidRPr="00C84927" w:rsidRDefault="00E12FCA" w:rsidP="00E12FCA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  <w:r w:rsidRPr="00C84927">
        <w:rPr>
          <w:sz w:val="28"/>
          <w:szCs w:val="28"/>
        </w:rPr>
        <w:tab/>
      </w:r>
    </w:p>
    <w:p w14:paraId="365EB3DD" w14:textId="77777777" w:rsidR="00E12FCA" w:rsidRPr="00C84927" w:rsidRDefault="00E12FCA" w:rsidP="00E12FCA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14:paraId="6A270292" w14:textId="77777777" w:rsidR="00E12FCA" w:rsidRPr="00C84927" w:rsidRDefault="00E12FCA" w:rsidP="00E12FCA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14:paraId="759A7A58" w14:textId="77777777" w:rsidR="002C62EF" w:rsidRDefault="002C62EF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  <w:sectPr w:rsidR="002C62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25483F8" w14:textId="77777777" w:rsidR="00715CC1" w:rsidRPr="00780604" w:rsidRDefault="00715CC1" w:rsidP="00715CC1">
      <w:pPr>
        <w:autoSpaceDE w:val="0"/>
        <w:autoSpaceDN w:val="0"/>
        <w:adjustRightInd w:val="0"/>
        <w:jc w:val="right"/>
        <w:rPr>
          <w:bCs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780604">
        <w:rPr>
          <w:bCs/>
        </w:rPr>
        <w:t>УТВЕРЖДЕН</w:t>
      </w:r>
      <w:r w:rsidR="00AD4689">
        <w:rPr>
          <w:bCs/>
        </w:rPr>
        <w:t>О</w:t>
      </w:r>
    </w:p>
    <w:p w14:paraId="3F57A0A1" w14:textId="77777777" w:rsidR="00715CC1" w:rsidRPr="00780604" w:rsidRDefault="00715CC1" w:rsidP="00715CC1">
      <w:pPr>
        <w:autoSpaceDE w:val="0"/>
        <w:autoSpaceDN w:val="0"/>
        <w:adjustRightInd w:val="0"/>
        <w:jc w:val="right"/>
        <w:rPr>
          <w:bCs/>
        </w:rPr>
      </w:pPr>
      <w:r w:rsidRPr="00780604">
        <w:rPr>
          <w:bCs/>
        </w:rPr>
        <w:t xml:space="preserve">постановлением администрации </w:t>
      </w:r>
    </w:p>
    <w:p w14:paraId="1FBA0AAB" w14:textId="77777777" w:rsidR="00715CC1" w:rsidRDefault="00715CC1" w:rsidP="00715CC1">
      <w:pPr>
        <w:autoSpaceDE w:val="0"/>
        <w:autoSpaceDN w:val="0"/>
        <w:adjustRightInd w:val="0"/>
        <w:jc w:val="right"/>
      </w:pPr>
      <w:r>
        <w:t xml:space="preserve">муниципального образования </w:t>
      </w:r>
    </w:p>
    <w:p w14:paraId="3F381538" w14:textId="77777777" w:rsidR="00715CC1" w:rsidRDefault="00715CC1" w:rsidP="00715CC1">
      <w:pPr>
        <w:autoSpaceDE w:val="0"/>
        <w:autoSpaceDN w:val="0"/>
        <w:adjustRightInd w:val="0"/>
        <w:jc w:val="right"/>
      </w:pPr>
      <w:r w:rsidRPr="00060B6C">
        <w:t>«</w:t>
      </w:r>
      <w:r>
        <w:t>Муринское городское</w:t>
      </w:r>
      <w:r w:rsidRPr="00060B6C">
        <w:t xml:space="preserve"> поселение»</w:t>
      </w:r>
    </w:p>
    <w:p w14:paraId="6592C9AD" w14:textId="77777777" w:rsidR="00715CC1" w:rsidRDefault="00715CC1" w:rsidP="00715CC1">
      <w:pPr>
        <w:autoSpaceDE w:val="0"/>
        <w:autoSpaceDN w:val="0"/>
        <w:adjustRightInd w:val="0"/>
        <w:jc w:val="right"/>
      </w:pPr>
      <w:r>
        <w:t xml:space="preserve">Всеволожского муниципального </w:t>
      </w:r>
    </w:p>
    <w:p w14:paraId="4B4FE4DD" w14:textId="77777777" w:rsidR="00715CC1" w:rsidRDefault="00715CC1" w:rsidP="00715CC1">
      <w:pPr>
        <w:autoSpaceDE w:val="0"/>
        <w:autoSpaceDN w:val="0"/>
        <w:adjustRightInd w:val="0"/>
        <w:jc w:val="right"/>
      </w:pPr>
      <w:r>
        <w:t>Района Ленинградской области</w:t>
      </w:r>
    </w:p>
    <w:p w14:paraId="530BC528" w14:textId="17ED6333" w:rsidR="000A32EC" w:rsidRDefault="00715CC1" w:rsidP="00715CC1">
      <w:pPr>
        <w:tabs>
          <w:tab w:val="left" w:pos="7225"/>
        </w:tabs>
        <w:ind w:hanging="1080"/>
        <w:jc w:val="right"/>
        <w:rPr>
          <w:sz w:val="28"/>
          <w:szCs w:val="28"/>
        </w:rPr>
      </w:pPr>
      <w:r w:rsidRPr="00B43E3F">
        <w:rPr>
          <w:bCs/>
        </w:rPr>
        <w:t>От</w:t>
      </w:r>
      <w:r w:rsidR="00221209">
        <w:rPr>
          <w:bCs/>
        </w:rPr>
        <w:t xml:space="preserve"> 22.06.2023</w:t>
      </w:r>
      <w:r w:rsidRPr="00B43E3F">
        <w:rPr>
          <w:bCs/>
        </w:rPr>
        <w:t xml:space="preserve"> </w:t>
      </w:r>
      <w:r w:rsidRPr="00780604">
        <w:rPr>
          <w:bCs/>
        </w:rPr>
        <w:t xml:space="preserve">№ </w:t>
      </w:r>
      <w:r w:rsidR="00221209">
        <w:rPr>
          <w:bCs/>
        </w:rPr>
        <w:t>262</w:t>
      </w:r>
    </w:p>
    <w:p w14:paraId="05976554" w14:textId="77777777" w:rsidR="000A32EC" w:rsidRPr="000A32EC" w:rsidRDefault="000A32EC" w:rsidP="000A32EC">
      <w:pPr>
        <w:rPr>
          <w:sz w:val="28"/>
          <w:szCs w:val="28"/>
        </w:rPr>
      </w:pPr>
    </w:p>
    <w:p w14:paraId="1C16FA2B" w14:textId="77777777" w:rsidR="000A32EC" w:rsidRPr="000A32EC" w:rsidRDefault="000A32EC" w:rsidP="000A32EC">
      <w:pPr>
        <w:rPr>
          <w:sz w:val="28"/>
          <w:szCs w:val="28"/>
        </w:rPr>
      </w:pPr>
    </w:p>
    <w:p w14:paraId="3888155E" w14:textId="77777777" w:rsidR="000A32EC" w:rsidRDefault="000A32EC" w:rsidP="000A32EC">
      <w:pPr>
        <w:rPr>
          <w:sz w:val="28"/>
          <w:szCs w:val="28"/>
        </w:rPr>
      </w:pPr>
    </w:p>
    <w:p w14:paraId="57A89781" w14:textId="77777777" w:rsidR="000A32EC" w:rsidRPr="00E062CF" w:rsidRDefault="000A32EC" w:rsidP="000A32EC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E062CF">
        <w:rPr>
          <w:bCs/>
          <w:sz w:val="28"/>
          <w:szCs w:val="28"/>
        </w:rPr>
        <w:t>ПОЛОЖЕНИЕ</w:t>
      </w:r>
    </w:p>
    <w:p w14:paraId="79C92054" w14:textId="77777777" w:rsidR="000A32EC" w:rsidRPr="00E062CF" w:rsidRDefault="000A32EC" w:rsidP="000A32EC">
      <w:pPr>
        <w:jc w:val="center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 xml:space="preserve">О ПОРЯДКЕ И </w:t>
      </w:r>
      <w:r w:rsidR="00AD4689">
        <w:rPr>
          <w:bCs/>
          <w:sz w:val="28"/>
          <w:szCs w:val="28"/>
        </w:rPr>
        <w:t xml:space="preserve">УСЛОВИЯХ </w:t>
      </w:r>
      <w:r w:rsidRPr="00E062CF">
        <w:rPr>
          <w:bCs/>
          <w:sz w:val="28"/>
          <w:szCs w:val="28"/>
        </w:rPr>
        <w:t>ВОЗМЕЩЕНИЯ РАСХОДОВ, СВЯЗАННЫХ СО СЛУЖЕБНЫМИ КОМАНДИРОВКАМИ</w:t>
      </w:r>
      <w:r>
        <w:rPr>
          <w:bCs/>
          <w:sz w:val="28"/>
          <w:szCs w:val="28"/>
        </w:rPr>
        <w:t xml:space="preserve"> РАБОТНИКОВ </w:t>
      </w:r>
      <w:r w:rsidRPr="00E062CF">
        <w:rPr>
          <w:bCs/>
          <w:sz w:val="28"/>
          <w:szCs w:val="28"/>
        </w:rPr>
        <w:t>МУНИЦИПАЛЬНЫХ УЧРЕЖДЕНИ</w:t>
      </w:r>
      <w:r>
        <w:rPr>
          <w:bCs/>
          <w:sz w:val="28"/>
          <w:szCs w:val="28"/>
        </w:rPr>
        <w:t>ИЙ</w:t>
      </w:r>
      <w:r w:rsidRPr="00E062CF">
        <w:rPr>
          <w:bCs/>
          <w:sz w:val="28"/>
          <w:szCs w:val="28"/>
        </w:rPr>
        <w:t xml:space="preserve"> МУНИЦИПАЛЬНОГО ОБРАЗОВАНИЯ</w:t>
      </w:r>
      <w:r>
        <w:rPr>
          <w:bCs/>
          <w:sz w:val="28"/>
          <w:szCs w:val="28"/>
        </w:rPr>
        <w:t xml:space="preserve"> «МУРИНСКОЕ ГОРОДСКОЕ ПОСЕЛЕНИЕ» </w:t>
      </w:r>
      <w:r w:rsidRPr="00E062CF">
        <w:rPr>
          <w:bCs/>
          <w:sz w:val="28"/>
          <w:szCs w:val="28"/>
        </w:rPr>
        <w:t>ВСЕВОЛОЖСК</w:t>
      </w:r>
      <w:r>
        <w:rPr>
          <w:bCs/>
          <w:sz w:val="28"/>
          <w:szCs w:val="28"/>
        </w:rPr>
        <w:t>ОГО</w:t>
      </w:r>
      <w:r w:rsidRPr="00E062CF">
        <w:rPr>
          <w:bCs/>
          <w:sz w:val="28"/>
          <w:szCs w:val="28"/>
        </w:rPr>
        <w:t xml:space="preserve"> МУНИЦИПАЛЬН</w:t>
      </w:r>
      <w:r>
        <w:rPr>
          <w:bCs/>
          <w:sz w:val="28"/>
          <w:szCs w:val="28"/>
        </w:rPr>
        <w:t>ОГО</w:t>
      </w:r>
      <w:r w:rsidRPr="00E062CF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E062CF">
        <w:rPr>
          <w:bCs/>
          <w:sz w:val="28"/>
          <w:szCs w:val="28"/>
        </w:rPr>
        <w:t xml:space="preserve"> ЛЕНИНГРАДСКОЙ ОБЛАСТИ</w:t>
      </w:r>
    </w:p>
    <w:p w14:paraId="33EA2902" w14:textId="77777777" w:rsidR="00310568" w:rsidRDefault="00310568" w:rsidP="00310568">
      <w:pPr>
        <w:jc w:val="center"/>
        <w:rPr>
          <w:bCs/>
          <w:sz w:val="28"/>
          <w:szCs w:val="28"/>
        </w:rPr>
      </w:pPr>
    </w:p>
    <w:p w14:paraId="3933FA2F" w14:textId="77777777" w:rsidR="00310568" w:rsidRPr="00AD4689" w:rsidRDefault="00310568" w:rsidP="00310568">
      <w:pPr>
        <w:jc w:val="center"/>
        <w:rPr>
          <w:bCs/>
          <w:sz w:val="28"/>
          <w:szCs w:val="28"/>
        </w:rPr>
      </w:pPr>
      <w:r w:rsidRPr="00AD4689">
        <w:rPr>
          <w:bCs/>
          <w:sz w:val="28"/>
          <w:szCs w:val="28"/>
        </w:rPr>
        <w:t>1. Общие положения</w:t>
      </w:r>
    </w:p>
    <w:p w14:paraId="1A11A95B" w14:textId="77777777" w:rsidR="00310568" w:rsidRPr="00E062CF" w:rsidRDefault="00310568" w:rsidP="00310568">
      <w:pPr>
        <w:jc w:val="both"/>
        <w:rPr>
          <w:bCs/>
          <w:sz w:val="28"/>
          <w:szCs w:val="28"/>
        </w:rPr>
      </w:pPr>
    </w:p>
    <w:p w14:paraId="329AB817" w14:textId="77777777" w:rsidR="00310568" w:rsidRPr="00E062CF" w:rsidRDefault="00310568" w:rsidP="00310568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1.1. Настоящее Положение разработано в соответствии с Трудовым кодексом Российской Федерации и определяет порядок и размеры возмещения расходов, связанных со служебными командировками</w:t>
      </w:r>
      <w:r w:rsidRPr="00EA5734">
        <w:t xml:space="preserve"> </w:t>
      </w:r>
      <w:r w:rsidRPr="00EA5734">
        <w:rPr>
          <w:bCs/>
          <w:sz w:val="28"/>
          <w:szCs w:val="28"/>
        </w:rPr>
        <w:t>работников муниципальных учреждений муниципального образования «Муринское городское поселение» Всеволожского муниципального района Ленинградской области</w:t>
      </w:r>
      <w:r w:rsidRPr="00E062CF">
        <w:rPr>
          <w:bCs/>
          <w:sz w:val="28"/>
          <w:szCs w:val="28"/>
        </w:rPr>
        <w:t xml:space="preserve"> (далее – работники).</w:t>
      </w:r>
    </w:p>
    <w:p w14:paraId="74950E63" w14:textId="77777777" w:rsidR="00310568" w:rsidRPr="00E062CF" w:rsidRDefault="00310568" w:rsidP="00310568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1.2. Понятия в настоящем Положении используются в</w:t>
      </w:r>
      <w:r>
        <w:rPr>
          <w:bCs/>
          <w:sz w:val="28"/>
          <w:szCs w:val="28"/>
        </w:rPr>
        <w:t xml:space="preserve"> </w:t>
      </w:r>
      <w:r w:rsidRPr="00E062CF">
        <w:rPr>
          <w:bCs/>
          <w:sz w:val="28"/>
          <w:szCs w:val="28"/>
        </w:rPr>
        <w:t>значениях определенных в Трудово</w:t>
      </w:r>
      <w:r>
        <w:rPr>
          <w:bCs/>
          <w:sz w:val="28"/>
          <w:szCs w:val="28"/>
        </w:rPr>
        <w:t xml:space="preserve">м кодексе Российской Федерации </w:t>
      </w:r>
      <w:r w:rsidRPr="00E062CF">
        <w:rPr>
          <w:bCs/>
          <w:sz w:val="28"/>
          <w:szCs w:val="28"/>
        </w:rPr>
        <w:t>и постановлении Правительства Российской Федерации от 13.10.2008 № 749 «Об особенностях направления работников в служебные командировки», за исключением понятий, которые установлены настоящим Положением.</w:t>
      </w:r>
    </w:p>
    <w:p w14:paraId="1555E979" w14:textId="77777777" w:rsidR="00310568" w:rsidRPr="00E062CF" w:rsidRDefault="00310568" w:rsidP="00310568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1.3. Настоящее Положение определяет порядок и размеры возмещения работникам расходов, связанных со служебными командировками, как на территории Российской Федерации, так и на территориях иностранных государств.</w:t>
      </w:r>
    </w:p>
    <w:p w14:paraId="1BEA8407" w14:textId="77777777" w:rsidR="00310568" w:rsidRPr="00E062CF" w:rsidRDefault="00310568" w:rsidP="00310568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1.4. На работников, находящихся в командировке, распространяется режим рабочего времени органов и организаций, в которые они командированы.</w:t>
      </w:r>
    </w:p>
    <w:p w14:paraId="0ED7B572" w14:textId="77777777" w:rsidR="00310568" w:rsidRPr="00E062CF" w:rsidRDefault="00310568" w:rsidP="00310568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В случае если режим рабочего времени органов и организаций, в которые командирован работник, отличается от режима служебного времени в учреждении, в котором работник постоянно работает, в сторону уменьшения дней отдыха, работнику предоставляются дни отдыха по возвращении из командировки.</w:t>
      </w:r>
    </w:p>
    <w:p w14:paraId="04589309" w14:textId="77777777" w:rsidR="00310568" w:rsidRPr="00E062CF" w:rsidRDefault="00310568" w:rsidP="00310568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В случае если работник направлен в командировку в выходной день, по возвращении из командировки ему предоставляется день отдыха в установленном порядке.</w:t>
      </w:r>
    </w:p>
    <w:p w14:paraId="550D71B9" w14:textId="77777777" w:rsidR="00310568" w:rsidRPr="00E062CF" w:rsidRDefault="00310568" w:rsidP="00310568">
      <w:pPr>
        <w:jc w:val="both"/>
        <w:rPr>
          <w:bCs/>
          <w:sz w:val="28"/>
          <w:szCs w:val="28"/>
        </w:rPr>
      </w:pPr>
    </w:p>
    <w:p w14:paraId="7FD09B8C" w14:textId="77777777" w:rsidR="00310568" w:rsidRPr="00AD4689" w:rsidRDefault="00310568" w:rsidP="00AD4689">
      <w:pPr>
        <w:ind w:firstLine="708"/>
        <w:jc w:val="center"/>
        <w:rPr>
          <w:bCs/>
          <w:sz w:val="28"/>
          <w:szCs w:val="28"/>
        </w:rPr>
      </w:pPr>
      <w:r w:rsidRPr="00AD4689">
        <w:rPr>
          <w:bCs/>
          <w:sz w:val="28"/>
          <w:szCs w:val="28"/>
        </w:rPr>
        <w:lastRenderedPageBreak/>
        <w:t>2. Возмещение работнику расходов, связанных со служебными командировками</w:t>
      </w:r>
    </w:p>
    <w:p w14:paraId="00EC45CC" w14:textId="77777777" w:rsidR="00310568" w:rsidRPr="00AD4689" w:rsidRDefault="00310568" w:rsidP="00310568">
      <w:pPr>
        <w:jc w:val="both"/>
        <w:rPr>
          <w:bCs/>
          <w:sz w:val="28"/>
          <w:szCs w:val="28"/>
        </w:rPr>
      </w:pPr>
    </w:p>
    <w:p w14:paraId="033E4103" w14:textId="77777777" w:rsidR="00310568" w:rsidRPr="00E062CF" w:rsidRDefault="00310568" w:rsidP="00310568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2.1. При направлении работника в служебную командировку ему гарантируются сохранение места работы (должности) и среднего заработка, а также возмещение расходов, связанных со служебной командировкой:</w:t>
      </w:r>
    </w:p>
    <w:p w14:paraId="0650AF6A" w14:textId="77777777" w:rsidR="00310568" w:rsidRPr="00E062CF" w:rsidRDefault="00310568" w:rsidP="00297EC9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расходов по проезду к месту командирования и обратно (включая трансферы – проезд от аэропорта, вокзала, пристани, если они находятся за чертой населенного пункта, до места проживания в населенном пункте командирования или до места нахождения организации, в которую работник командирован, и (или) обратно), в том числе из одного населенного пункта в другой, если работник командирован в несколько организаций, расположенных в разных населенных пунктах;</w:t>
      </w:r>
    </w:p>
    <w:p w14:paraId="606631A2" w14:textId="77777777" w:rsidR="00310568" w:rsidRPr="00E062CF" w:rsidRDefault="00310568" w:rsidP="00297EC9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расходов по найму жилого помещения;</w:t>
      </w:r>
    </w:p>
    <w:p w14:paraId="4B8B074A" w14:textId="77777777" w:rsidR="00310568" w:rsidRPr="00E062CF" w:rsidRDefault="00310568" w:rsidP="00297EC9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дополнительных расходов, связанных с проживанием вне постоянного места жительства (суточных);</w:t>
      </w:r>
    </w:p>
    <w:p w14:paraId="2FA370C9" w14:textId="77777777" w:rsidR="00310568" w:rsidRPr="00E062CF" w:rsidRDefault="00310568" w:rsidP="00297EC9">
      <w:pPr>
        <w:ind w:firstLine="708"/>
        <w:jc w:val="both"/>
        <w:rPr>
          <w:bCs/>
          <w:sz w:val="28"/>
          <w:szCs w:val="28"/>
        </w:rPr>
      </w:pPr>
      <w:r w:rsidRPr="00297EC9">
        <w:rPr>
          <w:bCs/>
          <w:sz w:val="28"/>
          <w:szCs w:val="28"/>
        </w:rPr>
        <w:t>иных расходов, связанных со служебной командировкой, произведенных работником с разрешения или ведома работодателя.</w:t>
      </w:r>
    </w:p>
    <w:p w14:paraId="2C2A8CC3" w14:textId="77777777" w:rsidR="00310568" w:rsidRPr="00E062CF" w:rsidRDefault="00310568" w:rsidP="00297EC9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Возмещение иных расходов, связанных со служебной командировкой, произведенных с разрешения работодателя или уполномоченного им лица, осуществляется при представлении документов, подтверждающих указанные расходы.</w:t>
      </w:r>
    </w:p>
    <w:p w14:paraId="7766E216" w14:textId="77777777" w:rsidR="00310568" w:rsidRPr="00E062CF" w:rsidRDefault="00310568" w:rsidP="00297EC9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Если работник специально командирован для работы в выходные и праздничные дни, компенсация за работу в указанные дни производится в соответствии со статьей 153 Трудового кодекса Российской Федерации.</w:t>
      </w:r>
    </w:p>
    <w:p w14:paraId="40FC709C" w14:textId="77777777" w:rsidR="00310568" w:rsidRPr="00E062CF" w:rsidRDefault="00310568" w:rsidP="00297EC9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2.2. Работникам, имеющим допуск к государственной тайне и командируемым в другие организации для ознакомления со сведениями, составляющими государственную тайну, дополнительно оформляются необходимые документы в соответствии с Инструкцией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 06.02.2010 № 63.</w:t>
      </w:r>
    </w:p>
    <w:p w14:paraId="2F78EC03" w14:textId="77777777" w:rsidR="00310568" w:rsidRPr="00E062CF" w:rsidRDefault="00310568" w:rsidP="00297EC9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 xml:space="preserve">2.3. Перед выездом в служебную командировку бухгалтерией организации на </w:t>
      </w:r>
      <w:r w:rsidRPr="0097378F">
        <w:rPr>
          <w:bCs/>
          <w:sz w:val="28"/>
          <w:szCs w:val="28"/>
        </w:rPr>
        <w:t xml:space="preserve">основании приказа </w:t>
      </w:r>
      <w:r w:rsidRPr="00E062CF">
        <w:rPr>
          <w:bCs/>
          <w:sz w:val="28"/>
          <w:szCs w:val="28"/>
        </w:rPr>
        <w:t>о направлении работника в служебную командировку и его письменного заявления на выдачу аванса, утвержденного работодателем или уполномоченным им лицом и согласованного главным бухгалтером, работнику выдается аванс в пределах сумм, причитающихся на оплату проезда, расходов по найму жилого помещения, суточных и иных расходов, произведенных с разрешения работодателя.</w:t>
      </w:r>
    </w:p>
    <w:p w14:paraId="4D02F2AD" w14:textId="77777777" w:rsidR="00310568" w:rsidRPr="00E062CF" w:rsidRDefault="00310568" w:rsidP="00297EC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 П</w:t>
      </w:r>
      <w:r w:rsidRPr="00A4525E">
        <w:rPr>
          <w:bCs/>
          <w:sz w:val="28"/>
          <w:szCs w:val="28"/>
        </w:rPr>
        <w:t xml:space="preserve">еречисление денежных средств под отчет производится при условии, </w:t>
      </w:r>
      <w:r w:rsidRPr="00E062CF">
        <w:rPr>
          <w:bCs/>
          <w:sz w:val="28"/>
          <w:szCs w:val="28"/>
        </w:rPr>
        <w:t>полного отчета работника по ранее выданному авансу.</w:t>
      </w:r>
    </w:p>
    <w:p w14:paraId="0524AA8C" w14:textId="77777777" w:rsidR="00310568" w:rsidRPr="00E062CF" w:rsidRDefault="00310568" w:rsidP="00297EC9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 xml:space="preserve">2.5. Расходы по проезду работника к месту командирования и обратно - к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а также по </w:t>
      </w:r>
      <w:r w:rsidRPr="00E062CF">
        <w:rPr>
          <w:bCs/>
          <w:sz w:val="28"/>
          <w:szCs w:val="28"/>
        </w:rPr>
        <w:lastRenderedPageBreak/>
        <w:t>проезду из одного населенного пункта в другой, если работник командирован в несколько органов или организаций, расположенных в разных населенных пунктах, возмещаются по фактическим затратам, подтвержденным проездными документами, по следующим нормам:</w:t>
      </w:r>
    </w:p>
    <w:p w14:paraId="6AAF6C36" w14:textId="77777777" w:rsidR="00310568" w:rsidRPr="00E062CF" w:rsidRDefault="00310568" w:rsidP="00297EC9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воздушным транспортом - по тарифу экономического класса;</w:t>
      </w:r>
    </w:p>
    <w:p w14:paraId="66D74C06" w14:textId="77777777" w:rsidR="00310568" w:rsidRPr="00E062CF" w:rsidRDefault="00310568" w:rsidP="00297EC9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морским и речным транспортом - по тарифам, устанавливаемым перевозчиком, но не выше стоимости проезда в двухместной каюте с комплексным обслуживанием пассажиров;</w:t>
      </w:r>
    </w:p>
    <w:p w14:paraId="6C8C7E69" w14:textId="77777777" w:rsidR="00310568" w:rsidRPr="00E062CF" w:rsidRDefault="00310568" w:rsidP="00297EC9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железнодорожным транспортом - в четырехместном купе купейного вагона в поездах любой категории или в вагоне категории "С" с местами для сидения;</w:t>
      </w:r>
    </w:p>
    <w:p w14:paraId="64DA6220" w14:textId="77777777" w:rsidR="00310568" w:rsidRPr="00E062CF" w:rsidRDefault="00310568" w:rsidP="00297EC9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автобусным транспортом – в автобусе при следовании по маршрутам регулярных перевозок.</w:t>
      </w:r>
    </w:p>
    <w:p w14:paraId="28F359B1" w14:textId="77777777" w:rsidR="00310568" w:rsidRPr="00E062CF" w:rsidRDefault="00310568" w:rsidP="00297EC9">
      <w:pPr>
        <w:ind w:firstLine="708"/>
        <w:jc w:val="both"/>
        <w:rPr>
          <w:bCs/>
          <w:sz w:val="28"/>
          <w:szCs w:val="28"/>
        </w:rPr>
      </w:pPr>
      <w:r w:rsidRPr="00AD4689">
        <w:rPr>
          <w:bCs/>
          <w:sz w:val="28"/>
          <w:szCs w:val="28"/>
        </w:rPr>
        <w:t>По решению работодателя, работнику занимающего должности категории «Руководители», возмещаются расходы по проезду железнодорожным транспортом в двухместном купе спальных вагонов (СВ) в поездах любой категории.</w:t>
      </w:r>
    </w:p>
    <w:p w14:paraId="1AC49CA4" w14:textId="77777777" w:rsidR="00310568" w:rsidRPr="00E062CF" w:rsidRDefault="00310568" w:rsidP="00297EC9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 xml:space="preserve">2.6. При использовании воздушного транспорта для проезда </w:t>
      </w:r>
      <w:r>
        <w:rPr>
          <w:bCs/>
          <w:sz w:val="28"/>
          <w:szCs w:val="28"/>
        </w:rPr>
        <w:t xml:space="preserve">работника </w:t>
      </w:r>
      <w:r w:rsidRPr="00E062CF">
        <w:rPr>
          <w:bCs/>
          <w:sz w:val="28"/>
          <w:szCs w:val="28"/>
        </w:rPr>
        <w:t xml:space="preserve">к месту командирования и (или) обратно – проездные документы (билеты) оформляются (приобретаются) только на рейсы российских авиакомпаний или авиакомпаний других государств –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</w:t>
      </w:r>
      <w:r>
        <w:rPr>
          <w:bCs/>
          <w:sz w:val="28"/>
          <w:szCs w:val="28"/>
        </w:rPr>
        <w:t>работника муниципального учреждения</w:t>
      </w:r>
      <w:r w:rsidRPr="00E062CF">
        <w:rPr>
          <w:bCs/>
          <w:sz w:val="28"/>
          <w:szCs w:val="28"/>
        </w:rPr>
        <w:t xml:space="preserve"> либо когда оформление (приобретение) проездных документов (билетов) на рейсы этих авиакомпаний невозможно ввиду их отсутствия на весь срок командировки </w:t>
      </w:r>
      <w:r>
        <w:rPr>
          <w:bCs/>
          <w:sz w:val="28"/>
          <w:szCs w:val="28"/>
        </w:rPr>
        <w:t>работника муниципального учреждения</w:t>
      </w:r>
      <w:r w:rsidRPr="00E062CF">
        <w:rPr>
          <w:bCs/>
          <w:sz w:val="28"/>
          <w:szCs w:val="28"/>
        </w:rPr>
        <w:t>.</w:t>
      </w:r>
    </w:p>
    <w:p w14:paraId="03BA020B" w14:textId="77777777" w:rsidR="00310568" w:rsidRPr="00E062CF" w:rsidRDefault="00310568" w:rsidP="00297EC9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2.7. Работникам, направляемым в служебную командировку, возмещаются расходы на проезд в прямом беспересадочном сообщении, а при отсутствии беспересадочного сообщения – с наименьшим количеством пересадок от места работы до места (мест) командирования и обратно, в том числе до станции, пристани, аэропорта, при наличии проездных документов (билетов), подтверждающих расходы на проезд (кроме такси).</w:t>
      </w:r>
    </w:p>
    <w:p w14:paraId="11ED17E5" w14:textId="77777777" w:rsidR="00310568" w:rsidRPr="00E062CF" w:rsidRDefault="00310568" w:rsidP="00297EC9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 xml:space="preserve">2.8. По решению работодателя работникам, направляемым в служебную командировку, при наличии обоснования могут быть возмещены расходы на проезд воздушным, железнодорожным, водным и автомобильным транспортом сверх норм, установленных </w:t>
      </w:r>
      <w:r w:rsidR="00425486" w:rsidRPr="00425486">
        <w:rPr>
          <w:bCs/>
          <w:sz w:val="28"/>
          <w:szCs w:val="28"/>
        </w:rPr>
        <w:t>пунктом 2.5</w:t>
      </w:r>
      <w:r w:rsidRPr="00425486">
        <w:rPr>
          <w:bCs/>
          <w:sz w:val="28"/>
          <w:szCs w:val="28"/>
        </w:rPr>
        <w:t>.</w:t>
      </w:r>
      <w:r w:rsidRPr="00E062CF">
        <w:rPr>
          <w:bCs/>
          <w:sz w:val="28"/>
          <w:szCs w:val="28"/>
        </w:rPr>
        <w:t xml:space="preserve"> настоящего Положения, в пределах средств, предусмотренных в бюджете на содержание соответствующего муниципального учреждения либо, за счет средств, полученных муниципальными учреждениями от оказания платных услуг.</w:t>
      </w:r>
    </w:p>
    <w:p w14:paraId="4FBA72FF" w14:textId="77777777" w:rsidR="00310568" w:rsidRPr="00E062CF" w:rsidRDefault="00310568" w:rsidP="00297EC9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2.9. При отсутствии проездных документов работодатель вправе разрешить произвести оплату проезда по наименьшей стоимости проезда кратчайшим путем на основании документов, выданных транспортными организациями и подтверждающих информацию, содержащуюся в проездных документах.</w:t>
      </w:r>
    </w:p>
    <w:p w14:paraId="3EDA936D" w14:textId="77777777" w:rsidR="00310568" w:rsidRPr="00E062CF" w:rsidRDefault="00310568" w:rsidP="00310568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Расходы, связанные с получением работниками, направляемыми в служебную командировку, у транспортных организаций таких документов, возмещению не подлежат.</w:t>
      </w:r>
    </w:p>
    <w:p w14:paraId="6256A0ED" w14:textId="77777777" w:rsidR="00310568" w:rsidRPr="00E062CF" w:rsidRDefault="00310568" w:rsidP="00297EC9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lastRenderedPageBreak/>
        <w:t>2.10. Нормы возмещения дополнительных расходов, связанных с проживанием работника вне постоянного места жительства (суточные) при направлении в служебную командировку на территории Российской Федерации:</w:t>
      </w:r>
    </w:p>
    <w:p w14:paraId="30688641" w14:textId="77777777" w:rsidR="00310568" w:rsidRPr="00E062CF" w:rsidRDefault="00310568" w:rsidP="00CB57FE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за каждый день нахождения в служебной командировке в пределах Санкт-Петербурга и Ленинградской области - 300 рублей;</w:t>
      </w:r>
    </w:p>
    <w:p w14:paraId="34F34381" w14:textId="77777777" w:rsidR="00310568" w:rsidRDefault="00310568" w:rsidP="00297EC9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за каждый день нахождения в служебной командировке за пределами Санкт-Петербурга и (или) Ленинградской области - 700 рублей.</w:t>
      </w:r>
    </w:p>
    <w:p w14:paraId="7371882C" w14:textId="77777777" w:rsidR="00310568" w:rsidRPr="00CA2715" w:rsidRDefault="00310568" w:rsidP="00297EC9">
      <w:pPr>
        <w:ind w:firstLine="708"/>
        <w:jc w:val="both"/>
        <w:rPr>
          <w:bCs/>
          <w:sz w:val="28"/>
          <w:szCs w:val="28"/>
        </w:rPr>
      </w:pPr>
      <w:r w:rsidRPr="00CA2715">
        <w:rPr>
          <w:bCs/>
          <w:sz w:val="28"/>
          <w:szCs w:val="28"/>
        </w:rPr>
        <w:t>В случае если работник, направленный в служебную командировку на территории Российской Федерации на период служебной командировки обеспечивается питанием за счет средств направляющей или принимающей стороны, работнику выплачиваются суточные в размере 30 процентов установленной нормы.</w:t>
      </w:r>
    </w:p>
    <w:p w14:paraId="6581F7CB" w14:textId="77777777" w:rsidR="00310568" w:rsidRPr="00E062CF" w:rsidRDefault="00310568" w:rsidP="00F446D8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2.11. Расходы по бронированию и найму жилого помещения (кроме случаев, когда работнику предоставляется бесплатное жилое помещение) возмещаются по фактическим затратам, подтвержденным соответствующими документами, но не более стоимости однокомнатного (одноместного) номера.</w:t>
      </w:r>
    </w:p>
    <w:p w14:paraId="460C11AB" w14:textId="77777777" w:rsidR="00310568" w:rsidRPr="00E062CF" w:rsidRDefault="00310568" w:rsidP="00F446D8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В случае если в населенном пункте отсутствует гостиница, работнику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14:paraId="580EAEAD" w14:textId="77777777" w:rsidR="00310568" w:rsidRPr="00E062CF" w:rsidRDefault="00310568" w:rsidP="00F446D8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При отсутствии подтверждающих документов (в случае не предоставления места в гостинице) расходы по найму жилого помещения возмещаются в размере 30 процентов установленной нормы суточных за каждый день нахождения в служебной командировке.</w:t>
      </w:r>
    </w:p>
    <w:p w14:paraId="46500FB8" w14:textId="77777777" w:rsidR="00310568" w:rsidRPr="00E062CF" w:rsidRDefault="00310568" w:rsidP="00F446D8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В случае вынужденной остановки в пути работнику возмещаются расходы по найму жилого помещения, подтвержденные соответствующими документами, в размерах, установленных настоящим Положением.</w:t>
      </w:r>
    </w:p>
    <w:p w14:paraId="0877DCC4" w14:textId="77777777" w:rsidR="00310568" w:rsidRPr="00E062CF" w:rsidRDefault="00310568" w:rsidP="00F446D8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Расходы по оплате питания и других личных услуг, включенных в счет за найм жилого помещения, осуществляются за счет суточных и возмещению не подлежат.</w:t>
      </w:r>
    </w:p>
    <w:p w14:paraId="795CF349" w14:textId="77777777" w:rsidR="00310568" w:rsidRPr="00E062CF" w:rsidRDefault="00310568" w:rsidP="00F446D8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Предоставление работникам, направленным в служебную командировку на территории Российской Федерации, услуг по найму жилого помещения осуществляется в соответствии с Правилами предоставления гостиничных услуг в Российской Федерации, утвержденными постановлением Правительства Российской Федерации от 25.04.1997 № 490.</w:t>
      </w:r>
    </w:p>
    <w:p w14:paraId="7DEE3E89" w14:textId="77777777" w:rsidR="00310568" w:rsidRPr="00E062CF" w:rsidRDefault="00310568" w:rsidP="00F446D8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2.12. Дополнительные расходы, связанные с проживанием вне постоянного места жительства (суточные), выплачиваются работнику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пути, в соответствии со сроками, установленными распоряжением (приказом) о направлении работника в командировку.</w:t>
      </w:r>
    </w:p>
    <w:p w14:paraId="37E21A43" w14:textId="77777777" w:rsidR="00310568" w:rsidRPr="00E062CF" w:rsidRDefault="00310568" w:rsidP="00F446D8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2.13. В случае командирования работника в местность, откуда по условиям транспортного сообщения и характеру выполняемого служебного задания работник имеет возможность ежедневно возвращаться к постоянному месту жительства, суточные не выплачиваются.</w:t>
      </w:r>
    </w:p>
    <w:p w14:paraId="781645FE" w14:textId="77777777" w:rsidR="00310568" w:rsidRPr="00E062CF" w:rsidRDefault="00310568" w:rsidP="00F446D8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lastRenderedPageBreak/>
        <w:t>Если работник по согласованию с работодателем по окончании служебного дня остается в месте командирования, расходы по найму жилого помещения, подтвержденные соответствующими документами, возмещаются в размерах, предусмотренных пунктом 2.11. настоящего Положения.</w:t>
      </w:r>
    </w:p>
    <w:p w14:paraId="09881052" w14:textId="77777777" w:rsidR="00310568" w:rsidRPr="00E062CF" w:rsidRDefault="00310568" w:rsidP="00F446D8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Вопрос о целесообразности ежедневного возвращения работника из места командирования к постоянному месту жительства решается работодателем с учетом расстояния, условий транспортного сообщения, характера выполняемого служебного задания, а также необходимости создания работнику условий для отдыха.</w:t>
      </w:r>
    </w:p>
    <w:p w14:paraId="43E6D4C2" w14:textId="77777777" w:rsidR="00310568" w:rsidRPr="00E062CF" w:rsidRDefault="00310568" w:rsidP="00F446D8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2.14. В случае временной нетрудоспособности, удостоверенной в установленном порядке, работнику возмещаются расходы по найму жилого помещения (кроме случаев, когда работник находится на стационарном лечении) и выплачиваются суточные в течение всего периода, пока работник по состоянию здоровья не имеет возможности приступить к выполнению служебного поручения или вернуться к постоянному месту жительства.</w:t>
      </w:r>
    </w:p>
    <w:p w14:paraId="097CEE72" w14:textId="77777777" w:rsidR="00310568" w:rsidRDefault="00310568" w:rsidP="00F446D8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Федерации.</w:t>
      </w:r>
    </w:p>
    <w:p w14:paraId="18D44855" w14:textId="77777777" w:rsidR="00C6083F" w:rsidRPr="00E062CF" w:rsidRDefault="00C6083F" w:rsidP="00F446D8">
      <w:pPr>
        <w:ind w:firstLine="708"/>
        <w:jc w:val="both"/>
        <w:rPr>
          <w:bCs/>
          <w:sz w:val="28"/>
          <w:szCs w:val="28"/>
        </w:rPr>
      </w:pPr>
    </w:p>
    <w:p w14:paraId="22E7B235" w14:textId="77777777" w:rsidR="00C6083F" w:rsidRPr="00AD4689" w:rsidRDefault="00C6083F" w:rsidP="00AD4689">
      <w:pPr>
        <w:ind w:firstLine="708"/>
        <w:jc w:val="center"/>
        <w:rPr>
          <w:bCs/>
          <w:sz w:val="28"/>
          <w:szCs w:val="28"/>
        </w:rPr>
      </w:pPr>
      <w:r w:rsidRPr="00AD4689">
        <w:rPr>
          <w:bCs/>
          <w:sz w:val="28"/>
          <w:szCs w:val="28"/>
        </w:rPr>
        <w:t>3. Возмещение работнику расходов, связанных со служебными командировками за пределы территории Российской Федерации</w:t>
      </w:r>
    </w:p>
    <w:p w14:paraId="2DAC601D" w14:textId="77777777" w:rsidR="00C6083F" w:rsidRPr="00AD4689" w:rsidRDefault="00C6083F" w:rsidP="00C6083F">
      <w:pPr>
        <w:jc w:val="both"/>
        <w:rPr>
          <w:bCs/>
          <w:sz w:val="28"/>
          <w:szCs w:val="28"/>
        </w:rPr>
      </w:pPr>
    </w:p>
    <w:p w14:paraId="48F00F9A" w14:textId="77777777" w:rsidR="00C6083F" w:rsidRPr="00E062CF" w:rsidRDefault="00C6083F" w:rsidP="00C6083F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3.1. Направление работника в служебную командировку на территорию иностранного государства производится на основании приказа работодателя.</w:t>
      </w:r>
    </w:p>
    <w:p w14:paraId="3C936355" w14:textId="77777777" w:rsidR="00C6083F" w:rsidRPr="00E062CF" w:rsidRDefault="00C6083F" w:rsidP="00C6083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Суточные </w:t>
      </w:r>
      <w:r w:rsidRPr="00E062CF">
        <w:rPr>
          <w:bCs/>
          <w:sz w:val="28"/>
          <w:szCs w:val="28"/>
        </w:rPr>
        <w:t>при служебных командировках на территории иностранных государств в</w:t>
      </w:r>
      <w:r>
        <w:rPr>
          <w:bCs/>
          <w:sz w:val="28"/>
          <w:szCs w:val="28"/>
        </w:rPr>
        <w:t>ыплачиваются работнику в</w:t>
      </w:r>
      <w:r w:rsidRPr="00E062CF">
        <w:rPr>
          <w:bCs/>
          <w:sz w:val="28"/>
          <w:szCs w:val="28"/>
        </w:rPr>
        <w:t xml:space="preserve"> размер</w:t>
      </w:r>
      <w:r>
        <w:rPr>
          <w:bCs/>
          <w:sz w:val="28"/>
          <w:szCs w:val="28"/>
        </w:rPr>
        <w:t xml:space="preserve">е </w:t>
      </w:r>
      <w:r w:rsidRPr="00E062C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Pr="00E062CF">
        <w:rPr>
          <w:bCs/>
          <w:sz w:val="28"/>
          <w:szCs w:val="28"/>
        </w:rPr>
        <w:t>500 рублей в сутки</w:t>
      </w:r>
      <w:r>
        <w:rPr>
          <w:bCs/>
          <w:sz w:val="28"/>
          <w:szCs w:val="28"/>
        </w:rPr>
        <w:t>.</w:t>
      </w:r>
    </w:p>
    <w:p w14:paraId="7D568C4A" w14:textId="77777777" w:rsidR="00C6083F" w:rsidRPr="00E062CF" w:rsidRDefault="00C6083F" w:rsidP="00C6083F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3.3. За время нахождения в пути работника, направляемого в служебную командировку на территорию иностранного государства, суточные выплачиваются:</w:t>
      </w:r>
    </w:p>
    <w:p w14:paraId="7C50FFF8" w14:textId="77777777" w:rsidR="00C6083F" w:rsidRPr="00E062CF" w:rsidRDefault="00C6083F" w:rsidP="00C6083F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 xml:space="preserve">при проезде по территории Российской Федерации - в размерах, </w:t>
      </w:r>
      <w:r w:rsidRPr="002F3F18">
        <w:rPr>
          <w:bCs/>
          <w:sz w:val="28"/>
          <w:szCs w:val="28"/>
        </w:rPr>
        <w:t xml:space="preserve">установленных </w:t>
      </w:r>
      <w:r w:rsidR="001228B4">
        <w:rPr>
          <w:bCs/>
          <w:sz w:val="28"/>
          <w:szCs w:val="28"/>
        </w:rPr>
        <w:t>пунктом</w:t>
      </w:r>
      <w:r w:rsidRPr="002F3F18">
        <w:rPr>
          <w:bCs/>
          <w:sz w:val="28"/>
          <w:szCs w:val="28"/>
        </w:rPr>
        <w:t xml:space="preserve"> 2.10.</w:t>
      </w:r>
      <w:r w:rsidRPr="00E062CF">
        <w:rPr>
          <w:bCs/>
          <w:sz w:val="28"/>
          <w:szCs w:val="28"/>
        </w:rPr>
        <w:t xml:space="preserve"> настоящего Положения;</w:t>
      </w:r>
    </w:p>
    <w:p w14:paraId="4A78CE7F" w14:textId="77777777" w:rsidR="00C6083F" w:rsidRPr="00E062CF" w:rsidRDefault="00C6083F" w:rsidP="002F3F18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при проезде по территории иностранного государства - в размерах, установленных пунктом 3.2. настоящего Положения.</w:t>
      </w:r>
    </w:p>
    <w:p w14:paraId="1796AC4A" w14:textId="77777777" w:rsidR="00C6083F" w:rsidRPr="00E062CF" w:rsidRDefault="00C6083F" w:rsidP="002F3F18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3.4. При следовании работника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иностранной валюте,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рублях.</w:t>
      </w:r>
    </w:p>
    <w:p w14:paraId="0A5C57AC" w14:textId="77777777" w:rsidR="00C6083F" w:rsidRPr="00E062CF" w:rsidRDefault="00C6083F" w:rsidP="002F3F18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Дата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определяется по отметкам пограничных органов в общегражданском заграничном паспорте.</w:t>
      </w:r>
    </w:p>
    <w:p w14:paraId="139C0B39" w14:textId="77777777" w:rsidR="00C6083F" w:rsidRPr="00E062CF" w:rsidRDefault="00C6083F" w:rsidP="002F3F18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 xml:space="preserve">При направлении работника в служебную командировку на территории двух или более иностранных государств суточные за день пересечения границы </w:t>
      </w:r>
      <w:r w:rsidRPr="00E062CF">
        <w:rPr>
          <w:bCs/>
          <w:sz w:val="28"/>
          <w:szCs w:val="28"/>
        </w:rPr>
        <w:lastRenderedPageBreak/>
        <w:t>между государствами выплачиваются в иностранной валюте по нормам, установленным для государства, в которое направляется работник.</w:t>
      </w:r>
    </w:p>
    <w:p w14:paraId="646743D9" w14:textId="77777777" w:rsidR="00C6083F" w:rsidRPr="00E062CF" w:rsidRDefault="00C6083F" w:rsidP="002F3F18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3.5. При направлении работника в служебную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</w:p>
    <w:p w14:paraId="68A2DA3C" w14:textId="77777777" w:rsidR="00C6083F" w:rsidRPr="00E062CF" w:rsidRDefault="00C6083F" w:rsidP="002F3F18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В случае вынужденной задержки в пути суточные за время задержки выплачиваются по решению работодателя при представлении документов, подтверждающих факт вынужденной задержки.</w:t>
      </w:r>
    </w:p>
    <w:p w14:paraId="4A9B1A0B" w14:textId="77777777" w:rsidR="00C6083F" w:rsidRPr="00E062CF" w:rsidRDefault="00C6083F" w:rsidP="002F3F18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3.6. Работнику, выехавшему в служебную командировку на территорию иностранного государства и возвратившемуся на территорию Российской Федерации в тот же день, суточные в иностранной валюте выплачиваются в размере 50 процентов суточных, установленной пунктом 3.2. настоящего Положения.</w:t>
      </w:r>
    </w:p>
    <w:p w14:paraId="3B430791" w14:textId="77777777" w:rsidR="00C6083F" w:rsidRPr="00E062CF" w:rsidRDefault="00C6083F" w:rsidP="002F3F18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 xml:space="preserve">В случае если работник, направленный в служебную командировку на территорию иностранного государства, в период служебной командировки обеспечивается питанием </w:t>
      </w:r>
      <w:r w:rsidRPr="00462DC0">
        <w:rPr>
          <w:bCs/>
          <w:sz w:val="28"/>
          <w:szCs w:val="28"/>
        </w:rPr>
        <w:t xml:space="preserve">за счет средств направляющей </w:t>
      </w:r>
      <w:r>
        <w:rPr>
          <w:bCs/>
          <w:sz w:val="28"/>
          <w:szCs w:val="28"/>
        </w:rPr>
        <w:t xml:space="preserve">или </w:t>
      </w:r>
      <w:r w:rsidRPr="00E062CF">
        <w:rPr>
          <w:bCs/>
          <w:sz w:val="28"/>
          <w:szCs w:val="28"/>
        </w:rPr>
        <w:t>принимающей стороны, работнику выплачиваются суточные в иностранной валюте в размере 30 процентов установленной нормы.</w:t>
      </w:r>
    </w:p>
    <w:p w14:paraId="15860AEA" w14:textId="77777777" w:rsidR="00C6083F" w:rsidRPr="00E062CF" w:rsidRDefault="00C6083F" w:rsidP="002F3F18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3.7. При направлении работника в служебную командировку на территорию иностранного государства дополнительно возмещаются:</w:t>
      </w:r>
    </w:p>
    <w:p w14:paraId="525D6030" w14:textId="77777777" w:rsidR="00C6083F" w:rsidRPr="00E062CF" w:rsidRDefault="00C6083F" w:rsidP="00C6083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- расходы на оформление заграничного паспорта, визы и других выездных документов;</w:t>
      </w:r>
    </w:p>
    <w:p w14:paraId="633FFF95" w14:textId="77777777" w:rsidR="00C6083F" w:rsidRPr="00E062CF" w:rsidRDefault="00C6083F" w:rsidP="00C6083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- обязательные консульские и аэродромные сборы;</w:t>
      </w:r>
    </w:p>
    <w:p w14:paraId="293CD16B" w14:textId="77777777" w:rsidR="00C6083F" w:rsidRPr="00E062CF" w:rsidRDefault="00C6083F" w:rsidP="00C6083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- сборы за право въезда или транзита автомобильного транспорта;</w:t>
      </w:r>
    </w:p>
    <w:p w14:paraId="1D3ACAFE" w14:textId="77777777" w:rsidR="00C6083F" w:rsidRPr="00E062CF" w:rsidRDefault="00C6083F" w:rsidP="00C6083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- расходы на оформление обязательной медицинской страховки;</w:t>
      </w:r>
    </w:p>
    <w:p w14:paraId="738A32EF" w14:textId="77777777" w:rsidR="00C6083F" w:rsidRPr="00E062CF" w:rsidRDefault="00C6083F" w:rsidP="00C6083F">
      <w:pPr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- иные обязательные платежи и сборы.</w:t>
      </w:r>
    </w:p>
    <w:p w14:paraId="17D0F1AA" w14:textId="77777777" w:rsidR="00C6083F" w:rsidRDefault="00C6083F" w:rsidP="002F3F18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3.8. Расходы по найму жилого помещения при направлении работника в служебную командировку на территорию иностранного государства возмещаются по фактическим затратам, подтвержденным соответствующими документами, но не превышающим предельные нормы возмещения расходов по найму жилого помещения для работников, находящихся в служебных командировках на территории иностранных государств, исходя из стоимости однокомнатного (одноместного) номера в гостинице среднего разряда, установленные Приказом Министерства финансов Российской Федерации для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учреждений.</w:t>
      </w:r>
    </w:p>
    <w:p w14:paraId="45D3BD88" w14:textId="77777777" w:rsidR="007C3517" w:rsidRPr="00E062CF" w:rsidRDefault="007C3517" w:rsidP="00AD4689">
      <w:pPr>
        <w:ind w:firstLine="708"/>
        <w:jc w:val="center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4. Отчетность и ответственность</w:t>
      </w:r>
    </w:p>
    <w:p w14:paraId="671ADBC7" w14:textId="77777777" w:rsidR="007C3517" w:rsidRPr="00E062CF" w:rsidRDefault="007C3517" w:rsidP="007C3517">
      <w:pPr>
        <w:jc w:val="both"/>
        <w:rPr>
          <w:bCs/>
          <w:sz w:val="28"/>
          <w:szCs w:val="28"/>
        </w:rPr>
      </w:pPr>
    </w:p>
    <w:p w14:paraId="0C6E452D" w14:textId="77777777" w:rsidR="007C3517" w:rsidRPr="00E062CF" w:rsidRDefault="007C3517" w:rsidP="00AD4689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4.1. По возвращении из служебной командировки работник обязан в течение трех рабочих дней:</w:t>
      </w:r>
    </w:p>
    <w:p w14:paraId="7D6087B1" w14:textId="77777777" w:rsidR="007C3517" w:rsidRPr="00E062CF" w:rsidRDefault="007C3517" w:rsidP="00AD4689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lastRenderedPageBreak/>
        <w:t>а) представить в бухгалтерию авансовый отчет об израсходованных в связи со служебной командировкой суммах по установленной форме и произвести расчет по выданному авансу.</w:t>
      </w:r>
    </w:p>
    <w:p w14:paraId="7B4281EA" w14:textId="77777777" w:rsidR="007C3517" w:rsidRPr="00E062CF" w:rsidRDefault="007C3517" w:rsidP="00AD4689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К авансовому отчету прилагаются:</w:t>
      </w:r>
    </w:p>
    <w:p w14:paraId="417EEE83" w14:textId="77777777" w:rsidR="007C3517" w:rsidRPr="00E062CF" w:rsidRDefault="007C3517" w:rsidP="00AD4689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документы о найме жилого помещения;</w:t>
      </w:r>
    </w:p>
    <w:p w14:paraId="3D90DED9" w14:textId="77777777" w:rsidR="007C3517" w:rsidRPr="00E062CF" w:rsidRDefault="007C3517" w:rsidP="00AD4689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документы, подтверждающие фактические расходы по проезду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а также иные расходы, связанные со служебной командировкой и произведенные с разрешения или ведома работодателя или уполномоченного им лица;</w:t>
      </w:r>
    </w:p>
    <w:p w14:paraId="79C1FAB4" w14:textId="77777777" w:rsidR="007C3517" w:rsidRPr="00E062CF" w:rsidRDefault="007C3517" w:rsidP="00AD4689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документ, подтверждающий оплату консульского сбора, связанного с оформлением въездной визы, квитанция об оплате медицинской страховки, копии страниц общегражданского заграничного паспорта с отметками пунктов пропуска через государственную границу Российской Федерации и границы иностранных государств - при служебной командировке за пределы территории Российской Федерации.</w:t>
      </w:r>
    </w:p>
    <w:p w14:paraId="21BBBD5C" w14:textId="77777777" w:rsidR="007C3517" w:rsidRPr="00E062CF" w:rsidRDefault="007C3517" w:rsidP="00AD4689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б) При направлении в служебную командировку делегации (группы) работодателю или уполномоченному им лицу представляется обобщенный отчет о результатах служебной командировки, завизированный руководителем делегации (группы). Ответственность за своевременное представление обобщенного отчета о результатах служебной командировки возлагается на руководителя делегации (группы).</w:t>
      </w:r>
    </w:p>
    <w:p w14:paraId="3A5C308A" w14:textId="77777777" w:rsidR="007C3517" w:rsidRPr="00E062CF" w:rsidRDefault="007C3517" w:rsidP="00AD4689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Подготовка обобщенного отчета о результатах служебной командировки осуществляется работником, назначаемым руководителем делегации (группы), в течение трех дней на основании завизированных отчетов членов делегации (группы), представленных в течение двух дней со дня прибытия из служебной командировки.</w:t>
      </w:r>
    </w:p>
    <w:p w14:paraId="7DBEE7DC" w14:textId="77777777" w:rsidR="007C3517" w:rsidRPr="00E062CF" w:rsidRDefault="007C3517" w:rsidP="00AD4689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4.2. Расходы, превышающие размеры, установленные настоящим Положением, а также иные расходы, связанные со служебной командировкой, и произведенные работником с разрешения или ведома работодателя, возмещаются за счет экономии средств, предусмотренных в бюджете на содержание соответствующего муниципального учреждения либо, за счет средств, полученных муниципальным учреждением от оказания платных услуг.</w:t>
      </w:r>
    </w:p>
    <w:p w14:paraId="1FD1D8F0" w14:textId="77777777" w:rsidR="007C3517" w:rsidRPr="00E062CF" w:rsidRDefault="007C3517" w:rsidP="00AD4689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Возмещение расходов, связанных со служебной командировкой и произведенных с разрешения или ведома работодателя, осуществляется при представлении документов, подтверждающих указанные расходы.</w:t>
      </w:r>
    </w:p>
    <w:p w14:paraId="507C25F6" w14:textId="77777777" w:rsidR="007C3517" w:rsidRPr="00E062CF" w:rsidRDefault="007C3517" w:rsidP="00AD4689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>3</w:t>
      </w:r>
      <w:r w:rsidRPr="00E062CF">
        <w:rPr>
          <w:bCs/>
          <w:sz w:val="28"/>
          <w:szCs w:val="28"/>
        </w:rPr>
        <w:t>. При направлении работника в служебную командировку на профессиональную переподготовку, повышение квалификации и стажировку работник обязан по возвращении представить в кадровую службу документ, подтверждающий участие в профессиональной переподготовке, повышении квалификации, стажировке (документ о получении дополнительного профессионального образования).</w:t>
      </w:r>
    </w:p>
    <w:p w14:paraId="45C91FBD" w14:textId="77777777" w:rsidR="007C3517" w:rsidRPr="00E062CF" w:rsidRDefault="007C3517" w:rsidP="00AD4689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>4</w:t>
      </w:r>
      <w:r w:rsidRPr="00E062CF">
        <w:rPr>
          <w:bCs/>
          <w:sz w:val="28"/>
          <w:szCs w:val="28"/>
        </w:rPr>
        <w:t xml:space="preserve">. Возмещение фактических расходов, связанных со служебной командировкой, в иностранной валюте производится в рублях по курсу </w:t>
      </w:r>
      <w:r w:rsidRPr="00E062CF">
        <w:rPr>
          <w:bCs/>
          <w:sz w:val="28"/>
          <w:szCs w:val="28"/>
        </w:rPr>
        <w:lastRenderedPageBreak/>
        <w:t>Центрального банка Российской Федерации на дату утверждения авансового отчета.</w:t>
      </w:r>
    </w:p>
    <w:p w14:paraId="4FD3798A" w14:textId="77777777" w:rsidR="007C3517" w:rsidRPr="00E062CF" w:rsidRDefault="007C3517" w:rsidP="00AD4689">
      <w:pPr>
        <w:ind w:firstLine="708"/>
        <w:jc w:val="both"/>
        <w:rPr>
          <w:bCs/>
          <w:sz w:val="28"/>
          <w:szCs w:val="28"/>
        </w:rPr>
      </w:pPr>
      <w:r w:rsidRPr="00E062CF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>5</w:t>
      </w:r>
      <w:r w:rsidRPr="00E062CF">
        <w:rPr>
          <w:bCs/>
          <w:sz w:val="28"/>
          <w:szCs w:val="28"/>
        </w:rPr>
        <w:t>. Неизрасходованные остатки авансовых средств возвращаются в бухгалтерию в течение календарного месяца после прибытия работника из служебной командировки.</w:t>
      </w:r>
    </w:p>
    <w:p w14:paraId="7EEA81D7" w14:textId="77777777" w:rsidR="007C3517" w:rsidRDefault="007C3517" w:rsidP="00AD4689">
      <w:pPr>
        <w:ind w:firstLine="708"/>
        <w:jc w:val="both"/>
        <w:rPr>
          <w:sz w:val="28"/>
          <w:szCs w:val="28"/>
        </w:rPr>
      </w:pPr>
      <w:r w:rsidRPr="00E062CF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>6</w:t>
      </w:r>
      <w:r w:rsidRPr="00E062CF">
        <w:rPr>
          <w:bCs/>
          <w:sz w:val="28"/>
          <w:szCs w:val="28"/>
        </w:rPr>
        <w:t xml:space="preserve">. В случае отмены </w:t>
      </w:r>
      <w:r w:rsidRPr="00B77ADE">
        <w:rPr>
          <w:bCs/>
          <w:sz w:val="28"/>
          <w:szCs w:val="28"/>
        </w:rPr>
        <w:t>приказа</w:t>
      </w:r>
      <w:r w:rsidRPr="00884DE9">
        <w:rPr>
          <w:bCs/>
          <w:color w:val="FF0000"/>
          <w:sz w:val="28"/>
          <w:szCs w:val="28"/>
        </w:rPr>
        <w:t xml:space="preserve"> </w:t>
      </w:r>
      <w:r w:rsidRPr="00E062CF">
        <w:rPr>
          <w:bCs/>
          <w:sz w:val="28"/>
          <w:szCs w:val="28"/>
        </w:rPr>
        <w:t>о направлении работника в служебную командировку работник обязан незамедлительно возвратить полученный аванс в бухгалтерию муниципального учреждения.</w:t>
      </w:r>
    </w:p>
    <w:p w14:paraId="058405BA" w14:textId="77777777" w:rsidR="007C3517" w:rsidRPr="00E062CF" w:rsidRDefault="007C3517" w:rsidP="002F3F18">
      <w:pPr>
        <w:ind w:firstLine="708"/>
        <w:jc w:val="both"/>
        <w:rPr>
          <w:bCs/>
          <w:sz w:val="28"/>
          <w:szCs w:val="28"/>
        </w:rPr>
      </w:pPr>
    </w:p>
    <w:sectPr w:rsidR="007C3517" w:rsidRPr="00E062CF" w:rsidSect="00715CC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5DE6C" w14:textId="77777777" w:rsidR="00972070" w:rsidRDefault="00972070" w:rsidP="00751B94">
      <w:r>
        <w:separator/>
      </w:r>
    </w:p>
  </w:endnote>
  <w:endnote w:type="continuationSeparator" w:id="0">
    <w:p w14:paraId="33ACD5F2" w14:textId="77777777" w:rsidR="00972070" w:rsidRDefault="00972070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E7F38" w14:textId="77777777" w:rsidR="00972070" w:rsidRDefault="00972070" w:rsidP="00751B94">
      <w:r>
        <w:separator/>
      </w:r>
    </w:p>
  </w:footnote>
  <w:footnote w:type="continuationSeparator" w:id="0">
    <w:p w14:paraId="7352EB13" w14:textId="77777777" w:rsidR="00972070" w:rsidRDefault="00972070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D2AC8"/>
    <w:multiLevelType w:val="hybridMultilevel"/>
    <w:tmpl w:val="05EC72C8"/>
    <w:lvl w:ilvl="0" w:tplc="9BA2055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F37070"/>
    <w:multiLevelType w:val="multilevel"/>
    <w:tmpl w:val="11FC61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8F54AFD"/>
    <w:multiLevelType w:val="multilevel"/>
    <w:tmpl w:val="091E1F6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E9B6FAB"/>
    <w:multiLevelType w:val="hybridMultilevel"/>
    <w:tmpl w:val="E85C96E6"/>
    <w:lvl w:ilvl="0" w:tplc="AAB46AC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71CF"/>
    <w:rsid w:val="000171BD"/>
    <w:rsid w:val="00027905"/>
    <w:rsid w:val="000344CB"/>
    <w:rsid w:val="00055C78"/>
    <w:rsid w:val="00072BB1"/>
    <w:rsid w:val="000A32EC"/>
    <w:rsid w:val="000C344D"/>
    <w:rsid w:val="001130B1"/>
    <w:rsid w:val="001228B4"/>
    <w:rsid w:val="00132278"/>
    <w:rsid w:val="001564EA"/>
    <w:rsid w:val="001666D3"/>
    <w:rsid w:val="00174400"/>
    <w:rsid w:val="001B2351"/>
    <w:rsid w:val="001C5901"/>
    <w:rsid w:val="001F0D90"/>
    <w:rsid w:val="00205154"/>
    <w:rsid w:val="002064DF"/>
    <w:rsid w:val="0020763B"/>
    <w:rsid w:val="00207E3B"/>
    <w:rsid w:val="00212650"/>
    <w:rsid w:val="00221209"/>
    <w:rsid w:val="00277044"/>
    <w:rsid w:val="00297EC9"/>
    <w:rsid w:val="002C62EF"/>
    <w:rsid w:val="002D29EC"/>
    <w:rsid w:val="002F3F18"/>
    <w:rsid w:val="00310568"/>
    <w:rsid w:val="00312544"/>
    <w:rsid w:val="0032774A"/>
    <w:rsid w:val="003371DB"/>
    <w:rsid w:val="00341412"/>
    <w:rsid w:val="00347F9C"/>
    <w:rsid w:val="0038112A"/>
    <w:rsid w:val="00395510"/>
    <w:rsid w:val="003A63C5"/>
    <w:rsid w:val="003D70AB"/>
    <w:rsid w:val="003D74BE"/>
    <w:rsid w:val="00425486"/>
    <w:rsid w:val="0043514E"/>
    <w:rsid w:val="00496BD7"/>
    <w:rsid w:val="004A324D"/>
    <w:rsid w:val="004A6F3A"/>
    <w:rsid w:val="004C59DE"/>
    <w:rsid w:val="00515F34"/>
    <w:rsid w:val="005213BD"/>
    <w:rsid w:val="005328A0"/>
    <w:rsid w:val="005426E7"/>
    <w:rsid w:val="005612B0"/>
    <w:rsid w:val="00587C6F"/>
    <w:rsid w:val="005D37BC"/>
    <w:rsid w:val="005E3643"/>
    <w:rsid w:val="00600B17"/>
    <w:rsid w:val="006066D3"/>
    <w:rsid w:val="006107EC"/>
    <w:rsid w:val="0061698B"/>
    <w:rsid w:val="006404E8"/>
    <w:rsid w:val="00647687"/>
    <w:rsid w:val="00660DBE"/>
    <w:rsid w:val="006766F5"/>
    <w:rsid w:val="00680323"/>
    <w:rsid w:val="0069564E"/>
    <w:rsid w:val="00695B22"/>
    <w:rsid w:val="007135BB"/>
    <w:rsid w:val="00715CC1"/>
    <w:rsid w:val="007404B6"/>
    <w:rsid w:val="00751B94"/>
    <w:rsid w:val="00762F22"/>
    <w:rsid w:val="00782619"/>
    <w:rsid w:val="007C3517"/>
    <w:rsid w:val="007E508A"/>
    <w:rsid w:val="00803313"/>
    <w:rsid w:val="0080735C"/>
    <w:rsid w:val="00807BFF"/>
    <w:rsid w:val="008170DF"/>
    <w:rsid w:val="00842211"/>
    <w:rsid w:val="008A5161"/>
    <w:rsid w:val="008F7B9D"/>
    <w:rsid w:val="00914E71"/>
    <w:rsid w:val="00951C85"/>
    <w:rsid w:val="00972070"/>
    <w:rsid w:val="009D057A"/>
    <w:rsid w:val="009D2353"/>
    <w:rsid w:val="009E1C44"/>
    <w:rsid w:val="00A37C6B"/>
    <w:rsid w:val="00A5061E"/>
    <w:rsid w:val="00A815DF"/>
    <w:rsid w:val="00AB6273"/>
    <w:rsid w:val="00AC03D2"/>
    <w:rsid w:val="00AD4689"/>
    <w:rsid w:val="00B102F4"/>
    <w:rsid w:val="00B35EAD"/>
    <w:rsid w:val="00B360EF"/>
    <w:rsid w:val="00B8792E"/>
    <w:rsid w:val="00BA367B"/>
    <w:rsid w:val="00BB234C"/>
    <w:rsid w:val="00BD629B"/>
    <w:rsid w:val="00C1083C"/>
    <w:rsid w:val="00C152B6"/>
    <w:rsid w:val="00C552C1"/>
    <w:rsid w:val="00C6083F"/>
    <w:rsid w:val="00C65460"/>
    <w:rsid w:val="00CB57FE"/>
    <w:rsid w:val="00CE07EE"/>
    <w:rsid w:val="00D001EC"/>
    <w:rsid w:val="00D03088"/>
    <w:rsid w:val="00D06543"/>
    <w:rsid w:val="00D172BA"/>
    <w:rsid w:val="00D369C5"/>
    <w:rsid w:val="00D42F4E"/>
    <w:rsid w:val="00D74FA2"/>
    <w:rsid w:val="00D76708"/>
    <w:rsid w:val="00D81A32"/>
    <w:rsid w:val="00DC46B5"/>
    <w:rsid w:val="00E05484"/>
    <w:rsid w:val="00E06414"/>
    <w:rsid w:val="00E12FCA"/>
    <w:rsid w:val="00E13EA2"/>
    <w:rsid w:val="00E27EAB"/>
    <w:rsid w:val="00E47F09"/>
    <w:rsid w:val="00E51163"/>
    <w:rsid w:val="00E95284"/>
    <w:rsid w:val="00ED1CE0"/>
    <w:rsid w:val="00EF0933"/>
    <w:rsid w:val="00F446D8"/>
    <w:rsid w:val="00F47DAF"/>
    <w:rsid w:val="00F64275"/>
    <w:rsid w:val="00F801FD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19B7"/>
  <w15:docId w15:val="{5E0B1FF6-95D9-4D54-9714-68F173E3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E12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3156</Words>
  <Characters>17994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Арина</cp:lastModifiedBy>
  <cp:revision>2</cp:revision>
  <cp:lastPrinted>2023-05-26T09:18:00Z</cp:lastPrinted>
  <dcterms:created xsi:type="dcterms:W3CDTF">2023-06-23T06:04:00Z</dcterms:created>
  <dcterms:modified xsi:type="dcterms:W3CDTF">2023-06-23T06:04:00Z</dcterms:modified>
</cp:coreProperties>
</file>