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62964" w14:textId="77777777" w:rsidR="00934A67" w:rsidRPr="000543FB" w:rsidRDefault="00934A67" w:rsidP="00934A67">
      <w:pPr>
        <w:jc w:val="both"/>
        <w:rPr>
          <w:sz w:val="28"/>
          <w:szCs w:val="28"/>
        </w:rPr>
      </w:pPr>
    </w:p>
    <w:p w14:paraId="031EB4F4" w14:textId="77777777" w:rsidR="00934A67" w:rsidRPr="000543FB" w:rsidRDefault="00934A67" w:rsidP="00934A67">
      <w:pPr>
        <w:jc w:val="both"/>
        <w:rPr>
          <w:sz w:val="28"/>
          <w:szCs w:val="28"/>
        </w:rPr>
      </w:pPr>
    </w:p>
    <w:p w14:paraId="4C109D07" w14:textId="277B39B0" w:rsidR="00934A67" w:rsidRPr="000543FB" w:rsidRDefault="00934A67" w:rsidP="00934A67">
      <w:pPr>
        <w:jc w:val="center"/>
        <w:rPr>
          <w:b/>
        </w:rPr>
      </w:pPr>
      <w:r w:rsidRPr="000543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FA42F" wp14:editId="558D1E04">
                <wp:simplePos x="0" y="0"/>
                <wp:positionH relativeFrom="column">
                  <wp:posOffset>5189220</wp:posOffset>
                </wp:positionH>
                <wp:positionV relativeFrom="paragraph">
                  <wp:posOffset>-305435</wp:posOffset>
                </wp:positionV>
                <wp:extent cx="914400" cy="30861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473A5" w14:textId="77777777" w:rsidR="00934A67" w:rsidRPr="00D63386" w:rsidRDefault="00934A67" w:rsidP="00934A67">
                            <w:pPr>
                              <w:spacing w:line="276" w:lineRule="auto"/>
                              <w:ind w:left="3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FA42F" id="Прямоугольник 4" o:spid="_x0000_s1026" style="position:absolute;left:0;text-align:left;margin-left:408.6pt;margin-top:-24.05pt;width:1in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" filled="f" stroked="f">
                <v:textbox>
                  <w:txbxContent>
                    <w:p w14:paraId="571473A5" w14:textId="77777777" w:rsidR="00934A67" w:rsidRPr="00D63386" w:rsidRDefault="00934A67" w:rsidP="00934A67">
                      <w:pPr>
                        <w:spacing w:line="276" w:lineRule="auto"/>
                        <w:ind w:left="34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543FB">
        <w:rPr>
          <w:b/>
          <w:noProof/>
        </w:rPr>
        <w:drawing>
          <wp:inline distT="0" distB="0" distL="0" distR="0" wp14:anchorId="146A8F9F" wp14:editId="65D76B80">
            <wp:extent cx="676275" cy="8286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4" r="10100" b="4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4EBB7" w14:textId="77777777" w:rsidR="00934A67" w:rsidRPr="000543FB" w:rsidRDefault="00934A67" w:rsidP="00934A67">
      <w:pPr>
        <w:jc w:val="center"/>
        <w:rPr>
          <w:sz w:val="32"/>
        </w:rPr>
      </w:pPr>
    </w:p>
    <w:p w14:paraId="1EB3919E" w14:textId="77777777" w:rsidR="00934A67" w:rsidRPr="000543FB" w:rsidRDefault="00934A67" w:rsidP="00934A67">
      <w:pPr>
        <w:jc w:val="center"/>
        <w:rPr>
          <w:b/>
          <w:sz w:val="28"/>
          <w:szCs w:val="28"/>
        </w:rPr>
      </w:pPr>
      <w:r w:rsidRPr="000543FB">
        <w:rPr>
          <w:b/>
          <w:sz w:val="28"/>
          <w:szCs w:val="28"/>
        </w:rPr>
        <w:t>МУНИЦИПАЛЬНОЕ ОБРАЗОВАНИЕ</w:t>
      </w:r>
    </w:p>
    <w:p w14:paraId="69E60E79" w14:textId="77777777" w:rsidR="00934A67" w:rsidRPr="000543FB" w:rsidRDefault="00934A67" w:rsidP="00934A67">
      <w:pPr>
        <w:jc w:val="center"/>
        <w:rPr>
          <w:b/>
          <w:sz w:val="28"/>
          <w:szCs w:val="28"/>
        </w:rPr>
      </w:pPr>
      <w:r w:rsidRPr="000543FB">
        <w:rPr>
          <w:b/>
          <w:sz w:val="28"/>
          <w:szCs w:val="28"/>
        </w:rPr>
        <w:t>«МУРИНСКОЕ ГОРОДСКОЕ ПОСЕЛЕНИЕ»</w:t>
      </w:r>
    </w:p>
    <w:p w14:paraId="39C61B03" w14:textId="77777777" w:rsidR="00934A67" w:rsidRPr="000543FB" w:rsidRDefault="00934A67" w:rsidP="00934A67">
      <w:pPr>
        <w:jc w:val="center"/>
        <w:rPr>
          <w:b/>
          <w:sz w:val="28"/>
          <w:szCs w:val="28"/>
        </w:rPr>
      </w:pPr>
      <w:r w:rsidRPr="000543FB">
        <w:rPr>
          <w:b/>
          <w:sz w:val="28"/>
          <w:szCs w:val="28"/>
        </w:rPr>
        <w:t>ВСЕВОЛОЖСКОГО МУНИЦИПАЛЬНОГО РАЙОНА</w:t>
      </w:r>
    </w:p>
    <w:p w14:paraId="000720E1" w14:textId="77777777" w:rsidR="00934A67" w:rsidRPr="000543FB" w:rsidRDefault="00934A67" w:rsidP="00934A67">
      <w:pPr>
        <w:jc w:val="center"/>
        <w:rPr>
          <w:b/>
          <w:sz w:val="28"/>
          <w:szCs w:val="28"/>
        </w:rPr>
      </w:pPr>
      <w:r w:rsidRPr="000543FB">
        <w:rPr>
          <w:b/>
          <w:sz w:val="28"/>
          <w:szCs w:val="28"/>
        </w:rPr>
        <w:t>ЛЕНИНГРАДСКОЙ ОБЛАСТИ</w:t>
      </w:r>
    </w:p>
    <w:p w14:paraId="2C850299" w14:textId="77777777" w:rsidR="00934A67" w:rsidRPr="000543FB" w:rsidRDefault="00934A67" w:rsidP="00934A67">
      <w:pPr>
        <w:jc w:val="center"/>
        <w:rPr>
          <w:b/>
          <w:sz w:val="28"/>
          <w:szCs w:val="28"/>
        </w:rPr>
      </w:pPr>
    </w:p>
    <w:p w14:paraId="05C17D88" w14:textId="77777777" w:rsidR="00934A67" w:rsidRPr="000543FB" w:rsidRDefault="00934A67" w:rsidP="00934A67">
      <w:pPr>
        <w:jc w:val="center"/>
        <w:rPr>
          <w:b/>
          <w:sz w:val="28"/>
          <w:szCs w:val="28"/>
        </w:rPr>
      </w:pPr>
      <w:r w:rsidRPr="000543FB">
        <w:rPr>
          <w:b/>
          <w:sz w:val="28"/>
          <w:szCs w:val="28"/>
        </w:rPr>
        <w:t>АДМИНИСТРАЦИЯ</w:t>
      </w:r>
    </w:p>
    <w:p w14:paraId="6AF97244" w14:textId="77777777" w:rsidR="00934A67" w:rsidRPr="000543FB" w:rsidRDefault="00934A67" w:rsidP="00934A67">
      <w:pPr>
        <w:jc w:val="center"/>
        <w:rPr>
          <w:b/>
        </w:rPr>
      </w:pPr>
    </w:p>
    <w:p w14:paraId="7EA18CD1" w14:textId="77777777" w:rsidR="00934A67" w:rsidRPr="000543FB" w:rsidRDefault="00934A67" w:rsidP="00934A67">
      <w:pPr>
        <w:jc w:val="center"/>
        <w:rPr>
          <w:b/>
          <w:sz w:val="32"/>
          <w:szCs w:val="32"/>
        </w:rPr>
      </w:pPr>
      <w:r w:rsidRPr="000543FB">
        <w:rPr>
          <w:b/>
          <w:sz w:val="32"/>
          <w:szCs w:val="32"/>
        </w:rPr>
        <w:t>ПОСТАНОВЛЕНИЕ</w:t>
      </w:r>
    </w:p>
    <w:p w14:paraId="16A42058" w14:textId="77777777" w:rsidR="00934A67" w:rsidRPr="000543FB" w:rsidRDefault="00934A67" w:rsidP="00934A67">
      <w:pPr>
        <w:rPr>
          <w:b/>
          <w:sz w:val="32"/>
          <w:szCs w:val="32"/>
        </w:rPr>
      </w:pPr>
    </w:p>
    <w:p w14:paraId="31799188" w14:textId="63B44F0E" w:rsidR="00934A67" w:rsidRPr="000543FB" w:rsidRDefault="00A56EBB" w:rsidP="0023497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04.03.2021 г.</w:t>
      </w:r>
      <w:bookmarkStart w:id="0" w:name="_GoBack"/>
      <w:bookmarkEnd w:id="0"/>
      <w:r w:rsidR="00934A67" w:rsidRPr="000543FB">
        <w:rPr>
          <w:sz w:val="28"/>
          <w:szCs w:val="28"/>
        </w:rPr>
        <w:t xml:space="preserve">                                                                                            № </w:t>
      </w:r>
      <w:r>
        <w:rPr>
          <w:sz w:val="28"/>
          <w:szCs w:val="28"/>
        </w:rPr>
        <w:t>52</w:t>
      </w:r>
      <w:r w:rsidR="00934A67" w:rsidRPr="000543FB">
        <w:rPr>
          <w:sz w:val="28"/>
          <w:szCs w:val="28"/>
        </w:rPr>
        <w:t xml:space="preserve">  </w:t>
      </w:r>
    </w:p>
    <w:p w14:paraId="1FD0E5C6" w14:textId="77777777" w:rsidR="00934A67" w:rsidRPr="000543FB" w:rsidRDefault="00934A67" w:rsidP="00234973">
      <w:pPr>
        <w:ind w:left="284"/>
        <w:jc w:val="both"/>
        <w:rPr>
          <w:sz w:val="10"/>
          <w:szCs w:val="28"/>
        </w:rPr>
      </w:pPr>
    </w:p>
    <w:p w14:paraId="2C0BAED4" w14:textId="77777777" w:rsidR="00934A67" w:rsidRPr="000543FB" w:rsidRDefault="00934A67" w:rsidP="00C41D27">
      <w:pPr>
        <w:ind w:left="284"/>
        <w:jc w:val="both"/>
        <w:rPr>
          <w:sz w:val="28"/>
          <w:szCs w:val="28"/>
        </w:rPr>
      </w:pPr>
      <w:r w:rsidRPr="000543FB">
        <w:rPr>
          <w:sz w:val="28"/>
          <w:szCs w:val="28"/>
        </w:rPr>
        <w:t>г. Мурино</w:t>
      </w:r>
    </w:p>
    <w:p w14:paraId="573EC2F2" w14:textId="77777777" w:rsidR="00934A67" w:rsidRPr="000543FB" w:rsidRDefault="00934A67" w:rsidP="00934A67">
      <w:pPr>
        <w:pStyle w:val="a8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0543FB" w:rsidRPr="000543FB" w14:paraId="7739611C" w14:textId="77777777" w:rsidTr="00FF5954">
        <w:trPr>
          <w:trHeight w:val="1873"/>
        </w:trPr>
        <w:tc>
          <w:tcPr>
            <w:tcW w:w="5778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62"/>
            </w:tblGrid>
            <w:tr w:rsidR="000543FB" w:rsidRPr="000543FB" w14:paraId="5BF77FF4" w14:textId="77777777" w:rsidTr="00234973">
              <w:trPr>
                <w:trHeight w:val="2564"/>
              </w:trPr>
              <w:tc>
                <w:tcPr>
                  <w:tcW w:w="5635" w:type="dxa"/>
                </w:tcPr>
                <w:p w14:paraId="0C72011B" w14:textId="21BB95CD" w:rsidR="00934A67" w:rsidRDefault="00934A67" w:rsidP="00934A67">
                  <w:pPr>
                    <w:jc w:val="both"/>
                    <w:rPr>
                      <w:sz w:val="28"/>
                      <w:szCs w:val="28"/>
                    </w:rPr>
                  </w:pPr>
                  <w:r w:rsidRPr="00C41D27">
                    <w:rPr>
                      <w:sz w:val="28"/>
                      <w:szCs w:val="28"/>
                    </w:rPr>
                    <w:t>О</w:t>
                  </w:r>
                  <w:r w:rsidR="00234973" w:rsidRPr="00C41D27">
                    <w:rPr>
                      <w:sz w:val="28"/>
                      <w:szCs w:val="28"/>
                    </w:rPr>
                    <w:t xml:space="preserve"> внесении изменений в </w:t>
                  </w:r>
                  <w:r w:rsidR="001F3A4E">
                    <w:rPr>
                      <w:sz w:val="28"/>
                      <w:szCs w:val="28"/>
                    </w:rPr>
                    <w:t>П</w:t>
                  </w:r>
                  <w:r w:rsidRPr="00C41D27">
                    <w:rPr>
                      <w:sz w:val="28"/>
                      <w:szCs w:val="28"/>
                    </w:rPr>
                    <w:t>оряд</w:t>
                  </w:r>
                  <w:r w:rsidR="001F3A4E">
                    <w:rPr>
                      <w:sz w:val="28"/>
                      <w:szCs w:val="28"/>
                    </w:rPr>
                    <w:t>ок</w:t>
                  </w:r>
                  <w:r w:rsidRPr="00C41D27">
                    <w:rPr>
                      <w:sz w:val="28"/>
                      <w:szCs w:val="28"/>
                    </w:rPr>
                    <w:t xml:space="preserve"> организации и проведении процедуры рейтингового голосования по проектам благоустройства общественных территорий</w:t>
                  </w:r>
                  <w:r w:rsidR="005C3AB1">
                    <w:rPr>
                      <w:sz w:val="28"/>
                      <w:szCs w:val="28"/>
                    </w:rPr>
                    <w:t>,</w:t>
                  </w:r>
                  <w:r w:rsidRPr="00C41D27">
                    <w:rPr>
                      <w:sz w:val="28"/>
                      <w:szCs w:val="28"/>
                    </w:rPr>
                    <w:t xml:space="preserve"> подлежащих благоустройству в первоочередном порядке</w:t>
                  </w:r>
                  <w:r w:rsidR="00C727E8">
                    <w:rPr>
                      <w:sz w:val="28"/>
                      <w:szCs w:val="28"/>
                    </w:rPr>
                    <w:t>, утвержденный постановлением администрации от 28.03.2019 №64</w:t>
                  </w:r>
                </w:p>
                <w:p w14:paraId="1DC9A624" w14:textId="230B8820" w:rsidR="00C727E8" w:rsidRPr="000543FB" w:rsidRDefault="00C727E8" w:rsidP="00934A67">
                  <w:pPr>
                    <w:jc w:val="both"/>
                  </w:pPr>
                </w:p>
              </w:tc>
            </w:tr>
          </w:tbl>
          <w:p w14:paraId="02FB214E" w14:textId="77777777" w:rsidR="00934A67" w:rsidRPr="000543FB" w:rsidRDefault="00934A67" w:rsidP="00FF5954">
            <w:pPr>
              <w:jc w:val="both"/>
            </w:pPr>
          </w:p>
        </w:tc>
      </w:tr>
    </w:tbl>
    <w:p w14:paraId="2A76E992" w14:textId="0CA1153F" w:rsidR="00934A67" w:rsidRDefault="00934A67" w:rsidP="001B68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43FB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комитета по жилищно-коммунальному хозяйству Ленинградской области от 24.01.2019 № 3 «О порядке организации и проведения процедуры рейтингового голосования по проектам благоустройства общественных территорий муниципальных образований, подлежащих благоустройству в первоочередном порядке», Уставом муниципального образования «Муринское </w:t>
      </w:r>
      <w:r w:rsidR="00D803B8" w:rsidRPr="000543FB">
        <w:rPr>
          <w:sz w:val="28"/>
          <w:szCs w:val="28"/>
        </w:rPr>
        <w:t>городское</w:t>
      </w:r>
      <w:r w:rsidRPr="000543FB">
        <w:rPr>
          <w:sz w:val="28"/>
          <w:szCs w:val="28"/>
        </w:rPr>
        <w:t xml:space="preserve"> поселение» Всеволожского муниципального района Ленинградской области, </w:t>
      </w:r>
      <w:r w:rsidR="00D803B8" w:rsidRPr="000543FB">
        <w:rPr>
          <w:sz w:val="28"/>
          <w:szCs w:val="28"/>
        </w:rPr>
        <w:t xml:space="preserve">администрация </w:t>
      </w:r>
      <w:r w:rsidR="00C41D27">
        <w:rPr>
          <w:sz w:val="28"/>
          <w:szCs w:val="28"/>
        </w:rPr>
        <w:t>муниципального образования</w:t>
      </w:r>
      <w:r w:rsidR="00D803B8" w:rsidRPr="000543FB">
        <w:rPr>
          <w:sz w:val="28"/>
          <w:szCs w:val="28"/>
        </w:rPr>
        <w:t xml:space="preserve"> «Муринское городское поселение»</w:t>
      </w:r>
      <w:r w:rsidR="00C41D27">
        <w:rPr>
          <w:sz w:val="28"/>
          <w:szCs w:val="28"/>
        </w:rPr>
        <w:t xml:space="preserve"> Всеволожского муниципального района Ленинградской области</w:t>
      </w:r>
    </w:p>
    <w:p w14:paraId="1AB8BA5A" w14:textId="77777777" w:rsidR="00C727E8" w:rsidRPr="000543FB" w:rsidRDefault="00C727E8" w:rsidP="001B68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55DAC2E" w14:textId="0DCF681C" w:rsidR="00DE1134" w:rsidRDefault="00934A67" w:rsidP="00934A67">
      <w:pPr>
        <w:pStyle w:val="a9"/>
        <w:ind w:firstLine="567"/>
        <w:rPr>
          <w:b/>
          <w:sz w:val="28"/>
          <w:szCs w:val="28"/>
        </w:rPr>
      </w:pPr>
      <w:r w:rsidRPr="000543FB">
        <w:rPr>
          <w:b/>
          <w:sz w:val="28"/>
          <w:szCs w:val="28"/>
        </w:rPr>
        <w:t>ПОСТАНОВЛЯЕТ:</w:t>
      </w:r>
    </w:p>
    <w:p w14:paraId="68D9A567" w14:textId="77777777" w:rsidR="00DE1134" w:rsidRDefault="00DE1134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4B88FEB" w14:textId="099C47BA" w:rsidR="00872E85" w:rsidRDefault="00D803B8" w:rsidP="003F5CB0">
      <w:pPr>
        <w:widowControl w:val="0"/>
        <w:suppressLineNumbers/>
        <w:tabs>
          <w:tab w:val="left" w:pos="993"/>
        </w:tabs>
        <w:suppressAutoHyphens/>
        <w:spacing w:after="120"/>
        <w:ind w:firstLine="567"/>
        <w:jc w:val="both"/>
        <w:rPr>
          <w:sz w:val="28"/>
          <w:szCs w:val="28"/>
        </w:rPr>
      </w:pPr>
      <w:r w:rsidRPr="000543FB">
        <w:rPr>
          <w:sz w:val="28"/>
          <w:szCs w:val="28"/>
        </w:rPr>
        <w:lastRenderedPageBreak/>
        <w:t xml:space="preserve">1. </w:t>
      </w:r>
      <w:r w:rsidR="00872E85">
        <w:rPr>
          <w:sz w:val="28"/>
          <w:szCs w:val="28"/>
        </w:rPr>
        <w:t>В</w:t>
      </w:r>
      <w:r w:rsidR="00862A50">
        <w:rPr>
          <w:sz w:val="28"/>
          <w:szCs w:val="28"/>
        </w:rPr>
        <w:t>нести в</w:t>
      </w:r>
      <w:r w:rsidR="00872E85">
        <w:rPr>
          <w:sz w:val="28"/>
          <w:szCs w:val="28"/>
        </w:rPr>
        <w:t xml:space="preserve"> </w:t>
      </w:r>
      <w:r w:rsidRPr="000543FB">
        <w:rPr>
          <w:sz w:val="28"/>
          <w:szCs w:val="28"/>
        </w:rPr>
        <w:t xml:space="preserve">Порядок организации и проведения процедуры рейтингового голосования по проектам благоустройства общественных территорий муниципального образования «Муринское </w:t>
      </w:r>
      <w:r w:rsidR="00234973" w:rsidRPr="000543FB">
        <w:rPr>
          <w:sz w:val="28"/>
          <w:szCs w:val="28"/>
        </w:rPr>
        <w:t>сельское</w:t>
      </w:r>
      <w:r w:rsidRPr="000543FB">
        <w:rPr>
          <w:sz w:val="28"/>
          <w:szCs w:val="28"/>
        </w:rPr>
        <w:t xml:space="preserve"> поселение» Всеволожского муниципального района Ленинградской области, подлежащих благоустройству в первоочередном порядке</w:t>
      </w:r>
      <w:r w:rsidR="00234973" w:rsidRPr="000543FB">
        <w:rPr>
          <w:sz w:val="28"/>
          <w:szCs w:val="28"/>
        </w:rPr>
        <w:t xml:space="preserve">, утвержденный постановлением администрации </w:t>
      </w:r>
      <w:r w:rsidR="00E57F16">
        <w:rPr>
          <w:sz w:val="28"/>
          <w:szCs w:val="28"/>
        </w:rPr>
        <w:t>муниципального образования</w:t>
      </w:r>
      <w:r w:rsidR="00234973" w:rsidRPr="000543FB">
        <w:rPr>
          <w:sz w:val="28"/>
          <w:szCs w:val="28"/>
        </w:rPr>
        <w:t xml:space="preserve"> «Муринское </w:t>
      </w:r>
      <w:r w:rsidR="00E57F16">
        <w:rPr>
          <w:sz w:val="28"/>
          <w:szCs w:val="28"/>
        </w:rPr>
        <w:t>сельское</w:t>
      </w:r>
      <w:r w:rsidR="00234973" w:rsidRPr="000543FB">
        <w:rPr>
          <w:sz w:val="28"/>
          <w:szCs w:val="28"/>
        </w:rPr>
        <w:t xml:space="preserve"> поселение» от 28.03.2019 №64 (далее – Порядок), </w:t>
      </w:r>
      <w:r w:rsidR="00872E85">
        <w:rPr>
          <w:sz w:val="28"/>
          <w:szCs w:val="28"/>
        </w:rPr>
        <w:t>следующие изменения:</w:t>
      </w:r>
    </w:p>
    <w:p w14:paraId="40AD6E69" w14:textId="77777777" w:rsidR="00872E85" w:rsidRPr="000543FB" w:rsidRDefault="00872E85" w:rsidP="00872E85">
      <w:pPr>
        <w:widowControl w:val="0"/>
        <w:suppressLineNumbers/>
        <w:tabs>
          <w:tab w:val="left" w:pos="993"/>
        </w:tabs>
        <w:suppressAutoHyphens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0543FB">
        <w:rPr>
          <w:sz w:val="28"/>
          <w:szCs w:val="28"/>
        </w:rPr>
        <w:t>Изложить пункт 1 Порядка в следующей редакции:</w:t>
      </w:r>
    </w:p>
    <w:p w14:paraId="73800142" w14:textId="58717834" w:rsidR="00872E85" w:rsidRDefault="00872E85" w:rsidP="00872E85">
      <w:pPr>
        <w:widowControl w:val="0"/>
        <w:suppressLineNumbers/>
        <w:tabs>
          <w:tab w:val="left" w:pos="993"/>
        </w:tabs>
        <w:suppressAutoHyphens/>
        <w:spacing w:after="120"/>
        <w:ind w:firstLine="567"/>
        <w:jc w:val="both"/>
        <w:rPr>
          <w:sz w:val="28"/>
          <w:szCs w:val="28"/>
        </w:rPr>
      </w:pPr>
      <w:r w:rsidRPr="000543FB">
        <w:rPr>
          <w:sz w:val="28"/>
          <w:szCs w:val="28"/>
        </w:rPr>
        <w:t>«1. Рейтинговое голосование по проектам благоустройства общественных территорий муниципального образования «Муринское городское поселение» Всеволожского муниципального района Ленинградской области (далее – голосование), подлежащих благоустройству в соответствии с  муниципальной программой (подпрограммой) «Формирование комфортной городской среды на территории муниципального образования «Муринское городское поселение» Всеволожского муниципального района Ленинградской области» в рамках реализации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от 14.11.2013 №407, проводится в целях определения общественных территорий, подлежащих благоустройству на территории муниципального образования «Муринское городское поселение» Всеволожского муниципального района Ленинградской области  в первоочередном порядке.»</w:t>
      </w:r>
    </w:p>
    <w:p w14:paraId="1B641BFA" w14:textId="74E23992" w:rsidR="00D803B8" w:rsidRPr="000543FB" w:rsidRDefault="00872E85" w:rsidP="003F5CB0">
      <w:pPr>
        <w:widowControl w:val="0"/>
        <w:suppressLineNumbers/>
        <w:tabs>
          <w:tab w:val="left" w:pos="993"/>
        </w:tabs>
        <w:suppressAutoHyphens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Дополнить Порядок </w:t>
      </w:r>
      <w:r w:rsidRPr="000543FB">
        <w:rPr>
          <w:sz w:val="28"/>
          <w:szCs w:val="28"/>
        </w:rPr>
        <w:t>пункт</w:t>
      </w:r>
      <w:r>
        <w:rPr>
          <w:sz w:val="28"/>
          <w:szCs w:val="28"/>
        </w:rPr>
        <w:t>ом 2.1 следующего содержания:</w:t>
      </w:r>
    </w:p>
    <w:p w14:paraId="4AB3CD9A" w14:textId="77777777" w:rsidR="00234973" w:rsidRPr="000543FB" w:rsidRDefault="00234973" w:rsidP="003F5CB0">
      <w:pPr>
        <w:tabs>
          <w:tab w:val="left" w:pos="851"/>
        </w:tabs>
        <w:spacing w:after="120"/>
        <w:ind w:firstLine="567"/>
        <w:jc w:val="both"/>
        <w:textAlignment w:val="baseline"/>
        <w:rPr>
          <w:sz w:val="28"/>
          <w:szCs w:val="28"/>
        </w:rPr>
      </w:pPr>
      <w:r w:rsidRPr="000543FB">
        <w:rPr>
          <w:sz w:val="28"/>
          <w:szCs w:val="28"/>
        </w:rPr>
        <w:t>«2.1 Администрация муниципального образования обеспечивает:</w:t>
      </w:r>
    </w:p>
    <w:p w14:paraId="6EE37BC3" w14:textId="77777777" w:rsidR="00234973" w:rsidRPr="000543FB" w:rsidRDefault="00234973" w:rsidP="003F5CB0">
      <w:pPr>
        <w:tabs>
          <w:tab w:val="left" w:pos="851"/>
        </w:tabs>
        <w:ind w:firstLine="567"/>
        <w:jc w:val="both"/>
        <w:textAlignment w:val="baseline"/>
        <w:rPr>
          <w:sz w:val="28"/>
          <w:szCs w:val="28"/>
        </w:rPr>
      </w:pPr>
      <w:r w:rsidRPr="000543FB">
        <w:rPr>
          <w:sz w:val="28"/>
          <w:szCs w:val="28"/>
        </w:rPr>
        <w:t>1) размещение на официальном сайте муниципального образования в информационно-телекоммуникационной сети Интернет муниципальной программы и иных материалов по вопросам формирования комфортной городской среды, которые выносятся на общественное обсуждение, и результатов этих обсуждений;</w:t>
      </w:r>
    </w:p>
    <w:p w14:paraId="280FDA7B" w14:textId="77777777" w:rsidR="00234973" w:rsidRPr="000543FB" w:rsidRDefault="00234973" w:rsidP="003F5CB0">
      <w:pPr>
        <w:tabs>
          <w:tab w:val="left" w:pos="851"/>
        </w:tabs>
        <w:ind w:firstLine="567"/>
        <w:jc w:val="both"/>
        <w:textAlignment w:val="baseline"/>
        <w:rPr>
          <w:sz w:val="28"/>
          <w:szCs w:val="28"/>
        </w:rPr>
      </w:pPr>
      <w:r w:rsidRPr="000543FB">
        <w:rPr>
          <w:sz w:val="28"/>
          <w:szCs w:val="28"/>
        </w:rPr>
        <w:t>2) возможность направления гражданами своих предложений в электронной форме;</w:t>
      </w:r>
    </w:p>
    <w:p w14:paraId="6813BE0A" w14:textId="5B38B060" w:rsidR="00234973" w:rsidRDefault="00234973" w:rsidP="00872E85">
      <w:pPr>
        <w:tabs>
          <w:tab w:val="left" w:pos="851"/>
        </w:tabs>
        <w:spacing w:after="120"/>
        <w:ind w:firstLine="567"/>
        <w:jc w:val="both"/>
        <w:textAlignment w:val="baseline"/>
        <w:rPr>
          <w:sz w:val="28"/>
          <w:szCs w:val="28"/>
        </w:rPr>
      </w:pPr>
      <w:r w:rsidRPr="000543FB">
        <w:rPr>
          <w:sz w:val="28"/>
          <w:szCs w:val="28"/>
        </w:rPr>
        <w:t>3) проведение голосования по отбору общественных территорий, подлежащих благоустройству в рамках реализации муниципальных программ, в электронной форме в информационно-телекоммуникационной сети Интернет.»</w:t>
      </w:r>
    </w:p>
    <w:p w14:paraId="2B79F40B" w14:textId="4B7856C7" w:rsidR="00872E85" w:rsidRPr="00696B04" w:rsidRDefault="00872E85" w:rsidP="00872E85">
      <w:pPr>
        <w:widowControl w:val="0"/>
        <w:suppressLineNumbers/>
        <w:tabs>
          <w:tab w:val="left" w:pos="993"/>
        </w:tabs>
        <w:suppressAutoHyphens/>
        <w:spacing w:after="120"/>
        <w:ind w:firstLine="567"/>
        <w:jc w:val="both"/>
        <w:rPr>
          <w:sz w:val="28"/>
          <w:szCs w:val="28"/>
        </w:rPr>
      </w:pPr>
      <w:r w:rsidRPr="00696B04">
        <w:rPr>
          <w:sz w:val="28"/>
          <w:szCs w:val="28"/>
        </w:rPr>
        <w:t xml:space="preserve">1.3 </w:t>
      </w:r>
      <w:r w:rsidR="00862A50">
        <w:rPr>
          <w:sz w:val="28"/>
          <w:szCs w:val="28"/>
        </w:rPr>
        <w:t xml:space="preserve">Дополнить Порядок </w:t>
      </w:r>
      <w:r w:rsidR="00862A50" w:rsidRPr="000543FB">
        <w:rPr>
          <w:sz w:val="28"/>
          <w:szCs w:val="28"/>
        </w:rPr>
        <w:t>пункт</w:t>
      </w:r>
      <w:r w:rsidR="00862A50">
        <w:rPr>
          <w:sz w:val="28"/>
          <w:szCs w:val="28"/>
        </w:rPr>
        <w:t>ом 2.</w:t>
      </w:r>
      <w:r w:rsidR="00862A50" w:rsidRPr="00862A50">
        <w:rPr>
          <w:sz w:val="28"/>
          <w:szCs w:val="28"/>
        </w:rPr>
        <w:t>2</w:t>
      </w:r>
      <w:r w:rsidR="00862A50">
        <w:rPr>
          <w:sz w:val="28"/>
          <w:szCs w:val="28"/>
        </w:rPr>
        <w:t xml:space="preserve"> следующего содержания:</w:t>
      </w:r>
    </w:p>
    <w:p w14:paraId="1DE2E127" w14:textId="3E494F38" w:rsidR="00872E85" w:rsidRPr="00696B04" w:rsidRDefault="00872E85" w:rsidP="008C6FB4">
      <w:pPr>
        <w:widowControl w:val="0"/>
        <w:suppressLineNumbers/>
        <w:tabs>
          <w:tab w:val="left" w:pos="993"/>
        </w:tabs>
        <w:suppressAutoHyphens/>
        <w:spacing w:after="120"/>
        <w:ind w:firstLine="567"/>
        <w:jc w:val="both"/>
        <w:rPr>
          <w:sz w:val="28"/>
          <w:szCs w:val="28"/>
        </w:rPr>
      </w:pPr>
      <w:r w:rsidRPr="00696B04">
        <w:rPr>
          <w:sz w:val="28"/>
          <w:szCs w:val="28"/>
        </w:rPr>
        <w:t>«</w:t>
      </w:r>
      <w:r w:rsidR="00862A50" w:rsidRPr="00862A50">
        <w:rPr>
          <w:sz w:val="28"/>
          <w:szCs w:val="28"/>
        </w:rPr>
        <w:t xml:space="preserve">2.2 </w:t>
      </w:r>
      <w:r w:rsidR="00862A50" w:rsidRPr="000543FB">
        <w:rPr>
          <w:sz w:val="28"/>
          <w:szCs w:val="28"/>
        </w:rPr>
        <w:t>С момента утверждения правовым актом комитета по жилищно-коммунальному хозяйству Ленинградской области основной формой голосования является голосование с использованием единой цифровой платформы для голосования в информационно-телекоммуникационной сети Интернет.»</w:t>
      </w:r>
    </w:p>
    <w:p w14:paraId="0094105C" w14:textId="13AABAFA" w:rsidR="00872E85" w:rsidRPr="000543FB" w:rsidRDefault="00872E85" w:rsidP="00872E85">
      <w:pPr>
        <w:widowControl w:val="0"/>
        <w:suppressLineNumbers/>
        <w:tabs>
          <w:tab w:val="left" w:pos="993"/>
        </w:tabs>
        <w:suppressAutoHyphens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Дополнить Порядок </w:t>
      </w:r>
      <w:r w:rsidRPr="000543FB">
        <w:rPr>
          <w:sz w:val="28"/>
          <w:szCs w:val="28"/>
        </w:rPr>
        <w:t>пункт</w:t>
      </w:r>
      <w:r>
        <w:rPr>
          <w:sz w:val="28"/>
          <w:szCs w:val="28"/>
        </w:rPr>
        <w:t xml:space="preserve">ом </w:t>
      </w:r>
      <w:r w:rsidR="004C3D91">
        <w:rPr>
          <w:sz w:val="28"/>
          <w:szCs w:val="28"/>
        </w:rPr>
        <w:t>6</w:t>
      </w:r>
      <w:r>
        <w:rPr>
          <w:sz w:val="28"/>
          <w:szCs w:val="28"/>
        </w:rPr>
        <w:t>.1 следующего содержания:</w:t>
      </w:r>
    </w:p>
    <w:p w14:paraId="01DA51F4" w14:textId="4B465983" w:rsidR="003F5CB0" w:rsidRPr="000543FB" w:rsidRDefault="003F5CB0" w:rsidP="003F5CB0">
      <w:pPr>
        <w:tabs>
          <w:tab w:val="left" w:pos="851"/>
          <w:tab w:val="left" w:pos="993"/>
          <w:tab w:val="left" w:pos="1134"/>
          <w:tab w:val="left" w:pos="1276"/>
        </w:tabs>
        <w:spacing w:after="120"/>
        <w:ind w:firstLine="567"/>
        <w:jc w:val="both"/>
        <w:textAlignment w:val="baseline"/>
        <w:rPr>
          <w:sz w:val="28"/>
          <w:szCs w:val="28"/>
        </w:rPr>
      </w:pPr>
      <w:r w:rsidRPr="000543FB">
        <w:rPr>
          <w:sz w:val="28"/>
          <w:szCs w:val="28"/>
        </w:rPr>
        <w:t xml:space="preserve">«6.1 Информация о составе общественной комиссии, созданной в соответствии с Постановлением Правительства Российской Федерации от </w:t>
      </w:r>
      <w:r w:rsidRPr="000543FB">
        <w:rPr>
          <w:sz w:val="28"/>
          <w:szCs w:val="28"/>
        </w:rPr>
        <w:lastRenderedPageBreak/>
        <w:t xml:space="preserve">10 февраля 2017 </w:t>
      </w:r>
      <w:r w:rsidR="00C41D27">
        <w:rPr>
          <w:sz w:val="28"/>
          <w:szCs w:val="28"/>
        </w:rPr>
        <w:t>года</w:t>
      </w:r>
      <w:r w:rsidRPr="000543FB">
        <w:rPr>
          <w:sz w:val="28"/>
          <w:szCs w:val="28"/>
        </w:rPr>
        <w:t xml:space="preserve"> №169, протоколов и графиков заседаний указанной общественной комиссии размещается на официальном сайте муниципального образования в информационно-телекоммуникационной сети Интернет.</w:t>
      </w:r>
      <w:r w:rsidR="00C41D27">
        <w:rPr>
          <w:sz w:val="28"/>
          <w:szCs w:val="28"/>
        </w:rPr>
        <w:t>»</w:t>
      </w:r>
    </w:p>
    <w:p w14:paraId="2B126E4D" w14:textId="0D03291F" w:rsidR="00B728D7" w:rsidRPr="000543FB" w:rsidRDefault="004C3D91" w:rsidP="00FF31B4">
      <w:pPr>
        <w:tabs>
          <w:tab w:val="left" w:pos="851"/>
        </w:tabs>
        <w:spacing w:after="12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1.5</w:t>
      </w:r>
      <w:r w:rsidR="00B728D7" w:rsidRPr="000543FB">
        <w:rPr>
          <w:sz w:val="28"/>
          <w:szCs w:val="28"/>
        </w:rPr>
        <w:t xml:space="preserve"> В пункте 9 Порядка слова «В списке рекомендуется указывать фамилию» заменить словами «В списке указывается фамилия».</w:t>
      </w:r>
    </w:p>
    <w:p w14:paraId="2FEEA184" w14:textId="3D4618CE" w:rsidR="00B728D7" w:rsidRPr="000543FB" w:rsidRDefault="004C3D91" w:rsidP="00FF31B4">
      <w:pPr>
        <w:tabs>
          <w:tab w:val="left" w:pos="851"/>
        </w:tabs>
        <w:spacing w:after="12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1.6</w:t>
      </w:r>
      <w:r w:rsidR="00B728D7" w:rsidRPr="000543FB">
        <w:rPr>
          <w:sz w:val="28"/>
          <w:szCs w:val="28"/>
        </w:rPr>
        <w:t xml:space="preserve"> В пункте 10 Порядка слова «</w:t>
      </w:r>
      <w:r w:rsidR="00FF31B4" w:rsidRPr="000543FB">
        <w:rPr>
          <w:sz w:val="28"/>
          <w:szCs w:val="28"/>
        </w:rPr>
        <w:t>может быть предусмотрена</w:t>
      </w:r>
      <w:r w:rsidR="00B728D7" w:rsidRPr="000543FB">
        <w:rPr>
          <w:sz w:val="28"/>
          <w:szCs w:val="28"/>
        </w:rPr>
        <w:t>» заменить слов</w:t>
      </w:r>
      <w:r w:rsidR="00FF31B4" w:rsidRPr="000543FB">
        <w:rPr>
          <w:sz w:val="28"/>
          <w:szCs w:val="28"/>
        </w:rPr>
        <w:t>ом</w:t>
      </w:r>
      <w:r w:rsidR="00B728D7" w:rsidRPr="000543FB">
        <w:rPr>
          <w:sz w:val="28"/>
          <w:szCs w:val="28"/>
        </w:rPr>
        <w:t xml:space="preserve"> «</w:t>
      </w:r>
      <w:r w:rsidR="00FF31B4" w:rsidRPr="000543FB">
        <w:rPr>
          <w:sz w:val="28"/>
          <w:szCs w:val="28"/>
        </w:rPr>
        <w:t>предусматривается</w:t>
      </w:r>
      <w:r w:rsidR="00B728D7" w:rsidRPr="000543FB">
        <w:rPr>
          <w:sz w:val="28"/>
          <w:szCs w:val="28"/>
        </w:rPr>
        <w:t>».</w:t>
      </w:r>
    </w:p>
    <w:p w14:paraId="56374E2F" w14:textId="389B4B3B" w:rsidR="00D803B8" w:rsidRPr="000543FB" w:rsidRDefault="004C3D91" w:rsidP="00FF31B4">
      <w:pPr>
        <w:widowControl w:val="0"/>
        <w:suppressLineNumbers/>
        <w:tabs>
          <w:tab w:val="left" w:pos="993"/>
        </w:tabs>
        <w:suppressAutoHyphens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3B8" w:rsidRPr="000543FB">
        <w:rPr>
          <w:sz w:val="28"/>
          <w:szCs w:val="28"/>
        </w:rPr>
        <w:t xml:space="preserve">. Опубликовать настоящее постановление в газете «Муринская панорама» и разместить на официальном сайте муниципального образования «Муринское </w:t>
      </w:r>
      <w:r w:rsidR="00234973" w:rsidRPr="000543FB">
        <w:rPr>
          <w:sz w:val="28"/>
          <w:szCs w:val="28"/>
        </w:rPr>
        <w:t>городское</w:t>
      </w:r>
      <w:r w:rsidR="00D803B8" w:rsidRPr="000543FB">
        <w:rPr>
          <w:sz w:val="28"/>
          <w:szCs w:val="28"/>
        </w:rPr>
        <w:t xml:space="preserve"> поселение» Всеволожского муниципального района Ленинградской области в сети Интернет.</w:t>
      </w:r>
    </w:p>
    <w:p w14:paraId="22BF4315" w14:textId="369A09F7" w:rsidR="00D803B8" w:rsidRPr="000543FB" w:rsidRDefault="004C3D91" w:rsidP="00FF31B4">
      <w:pPr>
        <w:widowControl w:val="0"/>
        <w:suppressLineNumbers/>
        <w:tabs>
          <w:tab w:val="left" w:pos="993"/>
        </w:tabs>
        <w:suppressAutoHyphens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03B8" w:rsidRPr="000543FB">
        <w:rPr>
          <w:sz w:val="28"/>
          <w:szCs w:val="28"/>
        </w:rPr>
        <w:t>. Настоящее постановление вступает в силу с момента опубликования.</w:t>
      </w:r>
    </w:p>
    <w:p w14:paraId="1E7D520D" w14:textId="31B54BF0" w:rsidR="00D803B8" w:rsidRPr="000543FB" w:rsidRDefault="004C3D91" w:rsidP="00FF31B4">
      <w:pPr>
        <w:widowControl w:val="0"/>
        <w:suppressLineNumbers/>
        <w:tabs>
          <w:tab w:val="left" w:pos="993"/>
        </w:tabs>
        <w:suppressAutoHyphens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03B8" w:rsidRPr="000543FB">
        <w:rPr>
          <w:sz w:val="28"/>
          <w:szCs w:val="28"/>
        </w:rPr>
        <w:t xml:space="preserve">. </w:t>
      </w:r>
      <w:r w:rsidR="00D803B8" w:rsidRPr="000543FB">
        <w:rPr>
          <w:rFonts w:eastAsia="SimSun"/>
          <w:kern w:val="2"/>
          <w:sz w:val="28"/>
          <w:szCs w:val="28"/>
          <w:lang w:eastAsia="zh-CN" w:bidi="hi-IN"/>
        </w:rPr>
        <w:t>Контроль над исполнением настоящего постановления возложить на заместителя главы администрации Бекетова А.Н.</w:t>
      </w:r>
    </w:p>
    <w:p w14:paraId="29B216AB" w14:textId="77777777" w:rsidR="00934A67" w:rsidRPr="000543FB" w:rsidRDefault="00934A67" w:rsidP="00934A67">
      <w:pPr>
        <w:pStyle w:val="a4"/>
        <w:jc w:val="both"/>
        <w:rPr>
          <w:sz w:val="28"/>
          <w:szCs w:val="28"/>
        </w:rPr>
      </w:pPr>
    </w:p>
    <w:p w14:paraId="301C629B" w14:textId="77777777" w:rsidR="00934A67" w:rsidRPr="000543FB" w:rsidRDefault="00934A67" w:rsidP="00934A67">
      <w:pPr>
        <w:pStyle w:val="a4"/>
        <w:jc w:val="both"/>
        <w:rPr>
          <w:sz w:val="28"/>
          <w:szCs w:val="28"/>
        </w:rPr>
      </w:pPr>
    </w:p>
    <w:p w14:paraId="4BFFAEE6" w14:textId="77777777" w:rsidR="00934A67" w:rsidRPr="000543FB" w:rsidRDefault="00934A67" w:rsidP="00934A67">
      <w:pPr>
        <w:pStyle w:val="a4"/>
        <w:jc w:val="both"/>
        <w:rPr>
          <w:sz w:val="28"/>
          <w:szCs w:val="28"/>
        </w:rPr>
      </w:pPr>
    </w:p>
    <w:p w14:paraId="2AE5782F" w14:textId="77777777" w:rsidR="00934A67" w:rsidRPr="000543FB" w:rsidRDefault="00934A67" w:rsidP="00934A67">
      <w:pPr>
        <w:pStyle w:val="a4"/>
        <w:jc w:val="both"/>
        <w:rPr>
          <w:sz w:val="28"/>
          <w:szCs w:val="28"/>
        </w:rPr>
      </w:pPr>
      <w:r w:rsidRPr="000543FB">
        <w:rPr>
          <w:sz w:val="28"/>
          <w:szCs w:val="28"/>
        </w:rPr>
        <w:t xml:space="preserve">Глава администрации </w:t>
      </w:r>
      <w:r w:rsidRPr="000543FB">
        <w:rPr>
          <w:sz w:val="28"/>
          <w:szCs w:val="28"/>
        </w:rPr>
        <w:tab/>
      </w:r>
      <w:r w:rsidRPr="000543FB">
        <w:rPr>
          <w:sz w:val="28"/>
          <w:szCs w:val="28"/>
        </w:rPr>
        <w:tab/>
      </w:r>
      <w:r w:rsidRPr="000543FB">
        <w:rPr>
          <w:sz w:val="28"/>
          <w:szCs w:val="28"/>
        </w:rPr>
        <w:tab/>
      </w:r>
      <w:r w:rsidRPr="000543FB">
        <w:rPr>
          <w:sz w:val="28"/>
          <w:szCs w:val="28"/>
        </w:rPr>
        <w:tab/>
      </w:r>
      <w:r w:rsidRPr="000543FB">
        <w:rPr>
          <w:sz w:val="28"/>
          <w:szCs w:val="28"/>
        </w:rPr>
        <w:tab/>
      </w:r>
      <w:r w:rsidRPr="000543FB">
        <w:rPr>
          <w:sz w:val="28"/>
          <w:szCs w:val="28"/>
        </w:rPr>
        <w:tab/>
      </w:r>
      <w:r w:rsidRPr="000543FB">
        <w:rPr>
          <w:sz w:val="28"/>
          <w:szCs w:val="28"/>
        </w:rPr>
        <w:tab/>
      </w:r>
      <w:r w:rsidRPr="000543FB">
        <w:rPr>
          <w:sz w:val="28"/>
          <w:szCs w:val="28"/>
        </w:rPr>
        <w:tab/>
        <w:t xml:space="preserve"> А.Ю. Белов</w:t>
      </w:r>
    </w:p>
    <w:p w14:paraId="52990A53" w14:textId="77777777" w:rsidR="00B654D0" w:rsidRPr="000543FB" w:rsidRDefault="00B654D0" w:rsidP="00B654D0">
      <w:pPr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B654D0" w:rsidRPr="000543FB" w:rsidSect="00C727E8">
      <w:pgSz w:w="11906" w:h="16838" w:code="9"/>
      <w:pgMar w:top="851" w:right="707" w:bottom="1135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6D9A"/>
    <w:multiLevelType w:val="hybridMultilevel"/>
    <w:tmpl w:val="22B6E47E"/>
    <w:lvl w:ilvl="0" w:tplc="56B266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948F6"/>
    <w:multiLevelType w:val="hybridMultilevel"/>
    <w:tmpl w:val="1D18679E"/>
    <w:lvl w:ilvl="0" w:tplc="1DB28C9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9C0110"/>
    <w:multiLevelType w:val="multilevel"/>
    <w:tmpl w:val="F2BA8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76B1632"/>
    <w:multiLevelType w:val="multilevel"/>
    <w:tmpl w:val="318C48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6431D0B"/>
    <w:multiLevelType w:val="hybridMultilevel"/>
    <w:tmpl w:val="E174A8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AFA7983"/>
    <w:multiLevelType w:val="multilevel"/>
    <w:tmpl w:val="C72E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FDB32DB"/>
    <w:multiLevelType w:val="multilevel"/>
    <w:tmpl w:val="963C0B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762393F"/>
    <w:multiLevelType w:val="multilevel"/>
    <w:tmpl w:val="EF2CEE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5F61111"/>
    <w:multiLevelType w:val="multilevel"/>
    <w:tmpl w:val="D0888B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B8A6C4E"/>
    <w:multiLevelType w:val="hybridMultilevel"/>
    <w:tmpl w:val="E174A8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EB862E9"/>
    <w:multiLevelType w:val="multilevel"/>
    <w:tmpl w:val="7DD0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6D93597"/>
    <w:multiLevelType w:val="hybridMultilevel"/>
    <w:tmpl w:val="B5A891EC"/>
    <w:lvl w:ilvl="0" w:tplc="561854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7BA7086B"/>
    <w:multiLevelType w:val="multilevel"/>
    <w:tmpl w:val="3042AE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C0C3276"/>
    <w:multiLevelType w:val="multilevel"/>
    <w:tmpl w:val="3EA46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12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07"/>
    <w:rsid w:val="000543FB"/>
    <w:rsid w:val="00063925"/>
    <w:rsid w:val="00071209"/>
    <w:rsid w:val="0009467C"/>
    <w:rsid w:val="001B68F8"/>
    <w:rsid w:val="001F3A4E"/>
    <w:rsid w:val="00234973"/>
    <w:rsid w:val="00244621"/>
    <w:rsid w:val="00265D2B"/>
    <w:rsid w:val="002C6B79"/>
    <w:rsid w:val="002F279E"/>
    <w:rsid w:val="003F5CB0"/>
    <w:rsid w:val="00420D67"/>
    <w:rsid w:val="004B4B2E"/>
    <w:rsid w:val="004C3D91"/>
    <w:rsid w:val="004E38BA"/>
    <w:rsid w:val="00514BBD"/>
    <w:rsid w:val="00516A91"/>
    <w:rsid w:val="00584C34"/>
    <w:rsid w:val="005C2EFA"/>
    <w:rsid w:val="005C3AB1"/>
    <w:rsid w:val="00625667"/>
    <w:rsid w:val="00696B04"/>
    <w:rsid w:val="006B7866"/>
    <w:rsid w:val="00716B8C"/>
    <w:rsid w:val="00737720"/>
    <w:rsid w:val="007528CA"/>
    <w:rsid w:val="00780BDB"/>
    <w:rsid w:val="00862A50"/>
    <w:rsid w:val="00872E85"/>
    <w:rsid w:val="0087514B"/>
    <w:rsid w:val="008C6FB4"/>
    <w:rsid w:val="0090567B"/>
    <w:rsid w:val="00925576"/>
    <w:rsid w:val="00934A67"/>
    <w:rsid w:val="00994E27"/>
    <w:rsid w:val="009A6AA1"/>
    <w:rsid w:val="00A56EBB"/>
    <w:rsid w:val="00A85917"/>
    <w:rsid w:val="00A96E66"/>
    <w:rsid w:val="00AA050F"/>
    <w:rsid w:val="00B0389C"/>
    <w:rsid w:val="00B22033"/>
    <w:rsid w:val="00B64CCC"/>
    <w:rsid w:val="00B654D0"/>
    <w:rsid w:val="00B728D7"/>
    <w:rsid w:val="00C41D27"/>
    <w:rsid w:val="00C60A81"/>
    <w:rsid w:val="00C727E8"/>
    <w:rsid w:val="00C9108E"/>
    <w:rsid w:val="00C91AA3"/>
    <w:rsid w:val="00D04123"/>
    <w:rsid w:val="00D803B8"/>
    <w:rsid w:val="00D923BD"/>
    <w:rsid w:val="00D9789D"/>
    <w:rsid w:val="00DC0D6E"/>
    <w:rsid w:val="00DD08A5"/>
    <w:rsid w:val="00DE1134"/>
    <w:rsid w:val="00DE6107"/>
    <w:rsid w:val="00E57F16"/>
    <w:rsid w:val="00EC1BBA"/>
    <w:rsid w:val="00F21FBB"/>
    <w:rsid w:val="00F42C73"/>
    <w:rsid w:val="00F60584"/>
    <w:rsid w:val="00F81A7D"/>
    <w:rsid w:val="00FC5788"/>
    <w:rsid w:val="00FE5B03"/>
    <w:rsid w:val="00FE68B7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38BE"/>
  <w15:chartTrackingRefBased/>
  <w15:docId w15:val="{F6D0EE9F-2C9A-45A4-A6F4-F96CE070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107"/>
    <w:pPr>
      <w:ind w:left="720"/>
      <w:contextualSpacing/>
    </w:pPr>
  </w:style>
  <w:style w:type="paragraph" w:customStyle="1" w:styleId="1">
    <w:name w:val="Абзац списка1"/>
    <w:basedOn w:val="a"/>
    <w:qFormat/>
    <w:rsid w:val="00DE6107"/>
    <w:pPr>
      <w:ind w:left="720" w:firstLine="709"/>
      <w:contextualSpacing/>
      <w:jc w:val="both"/>
    </w:pPr>
    <w:rPr>
      <w:rFonts w:ascii="Calibri" w:hAnsi="Calibri" w:cs="Arial"/>
      <w:color w:val="00000A"/>
      <w:kern w:val="2"/>
      <w:sz w:val="22"/>
      <w:lang w:eastAsia="zh-CN" w:bidi="hi-IN"/>
    </w:rPr>
  </w:style>
  <w:style w:type="paragraph" w:styleId="a4">
    <w:name w:val="No Spacing"/>
    <w:link w:val="a5"/>
    <w:uiPriority w:val="1"/>
    <w:qFormat/>
    <w:rsid w:val="00B65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54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4D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nhideWhenUsed/>
    <w:rsid w:val="00934A67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9">
    <w:name w:val="Абзац_пост"/>
    <w:basedOn w:val="a"/>
    <w:rsid w:val="00934A67"/>
    <w:pPr>
      <w:spacing w:before="120"/>
      <w:ind w:firstLine="720"/>
      <w:jc w:val="both"/>
    </w:pPr>
    <w:rPr>
      <w:sz w:val="26"/>
    </w:rPr>
  </w:style>
  <w:style w:type="character" w:customStyle="1" w:styleId="a5">
    <w:name w:val="Без интервала Знак"/>
    <w:link w:val="a4"/>
    <w:uiPriority w:val="1"/>
    <w:locked/>
    <w:rsid w:val="00934A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8F0D8-310B-4977-86F7-F2ABDE70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Елена</cp:lastModifiedBy>
  <cp:revision>18</cp:revision>
  <cp:lastPrinted>2021-03-03T08:32:00Z</cp:lastPrinted>
  <dcterms:created xsi:type="dcterms:W3CDTF">2021-02-27T18:03:00Z</dcterms:created>
  <dcterms:modified xsi:type="dcterms:W3CDTF">2021-03-04T07:16:00Z</dcterms:modified>
</cp:coreProperties>
</file>