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93156" w14:textId="77777777" w:rsidR="004921EE" w:rsidRPr="00E56845" w:rsidRDefault="004921EE" w:rsidP="00A66184">
      <w:pPr>
        <w:pStyle w:val="a5"/>
        <w:ind w:left="851" w:right="-2" w:firstLine="567"/>
        <w:jc w:val="right"/>
        <w:rPr>
          <w:rFonts w:ascii="Times New Roman" w:hAnsi="Times New Roman" w:cs="Times New Roman"/>
          <w:sz w:val="24"/>
          <w:szCs w:val="24"/>
        </w:rPr>
      </w:pPr>
      <w:bookmarkStart w:id="0" w:name="_GoBack"/>
      <w:bookmarkEnd w:id="0"/>
      <w:r w:rsidRPr="00E56845">
        <w:rPr>
          <w:rFonts w:ascii="Times New Roman" w:hAnsi="Times New Roman" w:cs="Times New Roman"/>
          <w:sz w:val="24"/>
          <w:szCs w:val="24"/>
        </w:rPr>
        <w:t>Приложение №1</w:t>
      </w:r>
    </w:p>
    <w:p w14:paraId="20D68118" w14:textId="77777777" w:rsidR="004921EE" w:rsidRPr="00E56845" w:rsidRDefault="004921EE" w:rsidP="00A66184">
      <w:pPr>
        <w:pStyle w:val="a5"/>
        <w:ind w:left="851" w:right="-2" w:firstLine="567"/>
        <w:jc w:val="right"/>
        <w:rPr>
          <w:rFonts w:ascii="Times New Roman" w:hAnsi="Times New Roman" w:cs="Times New Roman"/>
          <w:sz w:val="24"/>
          <w:szCs w:val="24"/>
        </w:rPr>
      </w:pPr>
      <w:r w:rsidRPr="00E56845">
        <w:rPr>
          <w:rFonts w:ascii="Times New Roman" w:hAnsi="Times New Roman" w:cs="Times New Roman"/>
          <w:bCs/>
          <w:color w:val="26282F"/>
          <w:sz w:val="24"/>
          <w:szCs w:val="24"/>
        </w:rPr>
        <w:t xml:space="preserve">к постановлению администрации </w:t>
      </w:r>
      <w:r w:rsidRPr="00E56845">
        <w:rPr>
          <w:rFonts w:ascii="Times New Roman" w:hAnsi="Times New Roman" w:cs="Times New Roman"/>
          <w:bCs/>
          <w:color w:val="26282F"/>
          <w:sz w:val="24"/>
          <w:szCs w:val="24"/>
        </w:rPr>
        <w:br/>
        <w:t>МО "Муринское городское поселение"</w:t>
      </w:r>
      <w:r w:rsidRPr="00E56845">
        <w:rPr>
          <w:rFonts w:ascii="Times New Roman" w:hAnsi="Times New Roman" w:cs="Times New Roman"/>
          <w:bCs/>
          <w:color w:val="26282F"/>
          <w:sz w:val="24"/>
          <w:szCs w:val="24"/>
        </w:rPr>
        <w:br/>
        <w:t xml:space="preserve">Всеволожского муниципального района </w:t>
      </w:r>
      <w:r w:rsidRPr="00E56845">
        <w:rPr>
          <w:rFonts w:ascii="Times New Roman" w:hAnsi="Times New Roman" w:cs="Times New Roman"/>
          <w:bCs/>
          <w:color w:val="26282F"/>
          <w:sz w:val="24"/>
          <w:szCs w:val="24"/>
        </w:rPr>
        <w:br/>
        <w:t>Ленинградской области</w:t>
      </w:r>
      <w:r w:rsidRPr="00E56845">
        <w:rPr>
          <w:rFonts w:ascii="Times New Roman" w:hAnsi="Times New Roman" w:cs="Times New Roman"/>
          <w:sz w:val="24"/>
          <w:szCs w:val="24"/>
        </w:rPr>
        <w:t xml:space="preserve"> </w:t>
      </w:r>
    </w:p>
    <w:p w14:paraId="602328D1" w14:textId="77777777" w:rsidR="008B4DAE" w:rsidRPr="00E56845" w:rsidRDefault="004921EE" w:rsidP="00A66184">
      <w:pPr>
        <w:pStyle w:val="a5"/>
        <w:ind w:left="851" w:right="-2" w:firstLine="567"/>
        <w:jc w:val="right"/>
        <w:rPr>
          <w:rFonts w:ascii="Times New Roman" w:hAnsi="Times New Roman" w:cs="Times New Roman"/>
          <w:sz w:val="24"/>
          <w:szCs w:val="24"/>
        </w:rPr>
      </w:pPr>
      <w:r w:rsidRPr="00E56845">
        <w:rPr>
          <w:rFonts w:ascii="Times New Roman" w:hAnsi="Times New Roman" w:cs="Times New Roman"/>
          <w:sz w:val="24"/>
          <w:szCs w:val="24"/>
        </w:rPr>
        <w:t>о</w:t>
      </w:r>
      <w:r w:rsidR="008B4DAE" w:rsidRPr="00E56845">
        <w:rPr>
          <w:rFonts w:ascii="Times New Roman" w:hAnsi="Times New Roman" w:cs="Times New Roman"/>
          <w:sz w:val="24"/>
          <w:szCs w:val="24"/>
        </w:rPr>
        <w:t xml:space="preserve">т </w:t>
      </w:r>
      <w:r w:rsidR="00A07DBC">
        <w:rPr>
          <w:rFonts w:ascii="Times New Roman" w:hAnsi="Times New Roman" w:cs="Times New Roman"/>
          <w:sz w:val="24"/>
          <w:szCs w:val="24"/>
        </w:rPr>
        <w:t>08.04.</w:t>
      </w:r>
      <w:r w:rsidR="00286CD1" w:rsidRPr="00E56845">
        <w:rPr>
          <w:rFonts w:ascii="Times New Roman" w:hAnsi="Times New Roman" w:cs="Times New Roman"/>
          <w:sz w:val="24"/>
          <w:szCs w:val="24"/>
        </w:rPr>
        <w:t>2022г</w:t>
      </w:r>
      <w:r w:rsidR="008B4DAE" w:rsidRPr="00E56845">
        <w:rPr>
          <w:rFonts w:ascii="Times New Roman" w:hAnsi="Times New Roman" w:cs="Times New Roman"/>
          <w:sz w:val="24"/>
          <w:szCs w:val="24"/>
        </w:rPr>
        <w:t xml:space="preserve"> № </w:t>
      </w:r>
      <w:r w:rsidR="00A07DBC">
        <w:rPr>
          <w:rFonts w:ascii="Times New Roman" w:hAnsi="Times New Roman" w:cs="Times New Roman"/>
          <w:sz w:val="24"/>
          <w:szCs w:val="24"/>
        </w:rPr>
        <w:t>88</w:t>
      </w:r>
      <w:r w:rsidR="008B4DAE" w:rsidRPr="00E56845">
        <w:rPr>
          <w:rFonts w:ascii="Times New Roman" w:hAnsi="Times New Roman" w:cs="Times New Roman"/>
          <w:sz w:val="24"/>
          <w:szCs w:val="24"/>
        </w:rPr>
        <w:t xml:space="preserve"> </w:t>
      </w:r>
    </w:p>
    <w:p w14:paraId="3FE1D57C" w14:textId="77777777" w:rsidR="008B4DAE" w:rsidRPr="00E56845" w:rsidRDefault="008B4DAE" w:rsidP="00A66184">
      <w:pPr>
        <w:pStyle w:val="a4"/>
        <w:ind w:left="851" w:right="-2" w:firstLine="567"/>
        <w:rPr>
          <w:sz w:val="24"/>
        </w:rPr>
      </w:pPr>
    </w:p>
    <w:p w14:paraId="55C7BDAD" w14:textId="77777777" w:rsidR="008B4DAE" w:rsidRPr="00A66184" w:rsidRDefault="008B4DAE" w:rsidP="00A66184">
      <w:pPr>
        <w:ind w:left="851" w:right="-2" w:firstLine="567"/>
        <w:jc w:val="center"/>
        <w:rPr>
          <w:sz w:val="28"/>
          <w:szCs w:val="28"/>
        </w:rPr>
      </w:pPr>
      <w:r w:rsidRPr="00A66184">
        <w:rPr>
          <w:sz w:val="28"/>
          <w:szCs w:val="28"/>
        </w:rPr>
        <w:t>Административный регламент</w:t>
      </w:r>
    </w:p>
    <w:p w14:paraId="6AC48890" w14:textId="77777777" w:rsidR="008B4DAE" w:rsidRPr="00A66184" w:rsidRDefault="008B4DAE" w:rsidP="00A66184">
      <w:pPr>
        <w:ind w:left="851" w:right="-2" w:firstLine="567"/>
        <w:jc w:val="center"/>
        <w:rPr>
          <w:sz w:val="28"/>
          <w:szCs w:val="28"/>
        </w:rPr>
      </w:pPr>
      <w:r w:rsidRPr="00A66184">
        <w:rPr>
          <w:sz w:val="28"/>
          <w:szCs w:val="28"/>
        </w:rPr>
        <w:t>по предоставлению муниципальной услуги</w:t>
      </w:r>
    </w:p>
    <w:p w14:paraId="10B7D9AD" w14:textId="77777777" w:rsidR="008B4DAE" w:rsidRPr="00A66184" w:rsidRDefault="008B4DAE" w:rsidP="00A66184">
      <w:pPr>
        <w:ind w:left="851" w:right="-2" w:firstLine="567"/>
        <w:jc w:val="center"/>
        <w:rPr>
          <w:sz w:val="28"/>
          <w:szCs w:val="28"/>
        </w:rPr>
      </w:pPr>
      <w:r w:rsidRPr="00A66184">
        <w:rPr>
          <w:sz w:val="28"/>
          <w:szCs w:val="28"/>
        </w:rPr>
        <w:t>«Согласование создания места (площадки) накопления твердых коммунальных отходов»</w:t>
      </w:r>
    </w:p>
    <w:p w14:paraId="782681C2" w14:textId="77777777" w:rsidR="008B4DAE" w:rsidRPr="00A66184" w:rsidRDefault="008B4DAE" w:rsidP="00A66184">
      <w:pPr>
        <w:ind w:left="851" w:right="-2" w:firstLine="567"/>
        <w:jc w:val="center"/>
        <w:rPr>
          <w:sz w:val="28"/>
          <w:szCs w:val="28"/>
        </w:rPr>
      </w:pPr>
    </w:p>
    <w:p w14:paraId="784CED5A"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 Общие положения</w:t>
      </w:r>
    </w:p>
    <w:p w14:paraId="3A3A9BE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1.1.</w:t>
      </w:r>
      <w:r w:rsidRPr="00A66184">
        <w:rPr>
          <w:rFonts w:ascii="Times New Roman" w:hAnsi="Times New Roman" w:cs="Times New Roman"/>
          <w:sz w:val="28"/>
          <w:szCs w:val="28"/>
        </w:rPr>
        <w:tab/>
        <w:t>Настоящий административный регламент предоставления муниципальной услуги «Согласование создания места (площадки) накопления твердых коммунальных отходов» (далее - административный регламент, муниципальная услуга) определяет порядок, стандарт и сроки при предоставлении муниципальной услуги.</w:t>
      </w:r>
    </w:p>
    <w:p w14:paraId="757B5FF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1.2.</w:t>
      </w:r>
      <w:r w:rsidRPr="00A66184">
        <w:rPr>
          <w:rFonts w:ascii="Times New Roman" w:hAnsi="Times New Roman" w:cs="Times New Roman"/>
          <w:sz w:val="28"/>
          <w:szCs w:val="28"/>
        </w:rPr>
        <w:tab/>
        <w:t xml:space="preserve">Заявителями, имеющими право на получение муниципальной услуги, являются: </w:t>
      </w:r>
    </w:p>
    <w:p w14:paraId="191D039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физические (юридические) лица,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 (далее - заявитель);</w:t>
      </w:r>
    </w:p>
    <w:p w14:paraId="091F535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Представлять интересы заявителя имеют право:</w:t>
      </w:r>
    </w:p>
    <w:p w14:paraId="11CD96F0" w14:textId="77777777" w:rsidR="008B4DAE" w:rsidRPr="00A66184" w:rsidRDefault="00431625"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 </w:t>
      </w:r>
      <w:r w:rsidR="008B4DAE" w:rsidRPr="00A66184">
        <w:rPr>
          <w:rFonts w:ascii="Times New Roman" w:hAnsi="Times New Roman" w:cs="Times New Roman"/>
          <w:sz w:val="28"/>
          <w:szCs w:val="28"/>
        </w:rPr>
        <w:t>представители, действующие в силу полномочий, основанных на доверенности или договоре;</w:t>
      </w:r>
    </w:p>
    <w:p w14:paraId="1724369A"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1.3.</w:t>
      </w:r>
      <w:r w:rsidRPr="00A66184">
        <w:rPr>
          <w:rFonts w:ascii="Times New Roman" w:hAnsi="Times New Roman" w:cs="Times New Roman"/>
          <w:sz w:val="28"/>
          <w:szCs w:val="28"/>
        </w:rPr>
        <w:tab/>
        <w:t>Информация о месте нахождения, администрации муниципального образования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634F7B60" w14:textId="77777777" w:rsidR="008B4DAE" w:rsidRPr="00A66184" w:rsidRDefault="00431625"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 </w:t>
      </w:r>
      <w:r w:rsidR="008B4DAE" w:rsidRPr="00A66184">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w:t>
      </w:r>
      <w:r w:rsidR="009A65B8" w:rsidRPr="00A66184">
        <w:rPr>
          <w:rFonts w:ascii="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008B4DAE" w:rsidRPr="00A66184">
        <w:rPr>
          <w:rFonts w:ascii="Times New Roman" w:hAnsi="Times New Roman" w:cs="Times New Roman"/>
          <w:sz w:val="28"/>
          <w:szCs w:val="28"/>
        </w:rPr>
        <w:t xml:space="preserve">; </w:t>
      </w:r>
    </w:p>
    <w:p w14:paraId="7B3CEC03"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 на сайте </w:t>
      </w:r>
      <w:r w:rsidR="009A65B8" w:rsidRPr="00A66184">
        <w:rPr>
          <w:rFonts w:ascii="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A66184">
        <w:rPr>
          <w:rFonts w:ascii="Times New Roman" w:hAnsi="Times New Roman" w:cs="Times New Roman"/>
          <w:sz w:val="28"/>
          <w:szCs w:val="28"/>
        </w:rPr>
        <w:t xml:space="preserve">: </w:t>
      </w:r>
      <w:r w:rsidR="009A65B8" w:rsidRPr="00A66184">
        <w:rPr>
          <w:rFonts w:ascii="Times New Roman" w:hAnsi="Times New Roman" w:cs="Times New Roman"/>
          <w:sz w:val="28"/>
          <w:szCs w:val="28"/>
        </w:rPr>
        <w:t>администрация-</w:t>
      </w:r>
      <w:proofErr w:type="spellStart"/>
      <w:r w:rsidR="009A65B8" w:rsidRPr="00A66184">
        <w:rPr>
          <w:rFonts w:ascii="Times New Roman" w:hAnsi="Times New Roman" w:cs="Times New Roman"/>
          <w:sz w:val="28"/>
          <w:szCs w:val="28"/>
        </w:rPr>
        <w:t>мурино</w:t>
      </w:r>
      <w:r w:rsidRPr="00A66184">
        <w:rPr>
          <w:rFonts w:ascii="Times New Roman" w:hAnsi="Times New Roman" w:cs="Times New Roman"/>
          <w:sz w:val="28"/>
          <w:szCs w:val="28"/>
        </w:rPr>
        <w:t>.рф</w:t>
      </w:r>
      <w:proofErr w:type="spellEnd"/>
      <w:r w:rsidRPr="00A66184">
        <w:rPr>
          <w:rFonts w:ascii="Times New Roman" w:hAnsi="Times New Roman" w:cs="Times New Roman"/>
          <w:sz w:val="28"/>
          <w:szCs w:val="28"/>
        </w:rPr>
        <w:t>;</w:t>
      </w:r>
    </w:p>
    <w:p w14:paraId="6B371CA2"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C526245" w14:textId="77777777" w:rsidR="00431625"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14:paraId="3F90CEC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w:t>
      </w:r>
      <w:r w:rsidRPr="00A66184">
        <w:rPr>
          <w:rFonts w:ascii="Times New Roman" w:hAnsi="Times New Roman" w:cs="Times New Roman"/>
          <w:sz w:val="28"/>
          <w:szCs w:val="28"/>
        </w:rPr>
        <w:tab/>
        <w:t>Стандарт предоставления муниципальной услуги</w:t>
      </w:r>
    </w:p>
    <w:p w14:paraId="315A713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lastRenderedPageBreak/>
        <w:t>2.1. Полное наименование муниципальной услуги – Согласование создания места (площадки) накопления твердых коммунальных отходов.</w:t>
      </w:r>
    </w:p>
    <w:p w14:paraId="75B6A75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Сокращенное наименование: «Согласование создания места (площадки) накопления ТКО».</w:t>
      </w:r>
    </w:p>
    <w:p w14:paraId="7B3EBCA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2.2. Муниципальную услугу предоставляет: </w:t>
      </w:r>
      <w:r w:rsidR="009A65B8" w:rsidRPr="00A66184">
        <w:rPr>
          <w:rFonts w:ascii="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A66184">
        <w:rPr>
          <w:rFonts w:ascii="Times New Roman" w:hAnsi="Times New Roman" w:cs="Times New Roman"/>
          <w:sz w:val="28"/>
          <w:szCs w:val="28"/>
        </w:rPr>
        <w:t>.</w:t>
      </w:r>
    </w:p>
    <w:p w14:paraId="30D90D4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В предоставлении муниципальной услуги участвуют: </w:t>
      </w:r>
    </w:p>
    <w:p w14:paraId="11DFC50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ГБУ ЛО «МФЦ».</w:t>
      </w:r>
      <w:r w:rsidR="003346C6" w:rsidRPr="00A66184">
        <w:rPr>
          <w:rFonts w:ascii="Times New Roman" w:hAnsi="Times New Roman" w:cs="Times New Roman"/>
          <w:sz w:val="28"/>
          <w:szCs w:val="28"/>
        </w:rPr>
        <w:t xml:space="preserve"> </w:t>
      </w:r>
      <w:r w:rsidRPr="00A66184">
        <w:rPr>
          <w:rFonts w:ascii="Times New Roman" w:hAnsi="Times New Roman" w:cs="Times New Roman"/>
          <w:sz w:val="28"/>
          <w:szCs w:val="28"/>
        </w:rPr>
        <w:t>Заявление на получение муниципальной услуги с комплектом документов принимаются:</w:t>
      </w:r>
    </w:p>
    <w:p w14:paraId="509540C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 при личной явке:</w:t>
      </w:r>
    </w:p>
    <w:p w14:paraId="08E3F45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 администрацию;</w:t>
      </w:r>
    </w:p>
    <w:p w14:paraId="2C211E0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 филиалах, отделах, удаленных рабочих местах ГБУ ЛО «МФЦ»;</w:t>
      </w:r>
    </w:p>
    <w:p w14:paraId="0D89880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 без личной явки:</w:t>
      </w:r>
    </w:p>
    <w:p w14:paraId="7035133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почтовым отправлением в администрацию;</w:t>
      </w:r>
    </w:p>
    <w:p w14:paraId="3F2F238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в электронной форме через личный кабинет заявителя на ПГУ ЛО/ ЕПГУ.</w:t>
      </w:r>
    </w:p>
    <w:p w14:paraId="0E7310A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Заявитель может записаться на прием для подачи заявления о предоставлении муниципальной услуги следующими способами:</w:t>
      </w:r>
    </w:p>
    <w:p w14:paraId="6F53380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 посредством ПГУ ЛО/ЕПГУ – в администрацию, в ГБУ ЛО «МФЦ»;</w:t>
      </w:r>
    </w:p>
    <w:p w14:paraId="669A32F2"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 по телефону – администрации, ГБУ ЛО «МФЦ»;</w:t>
      </w:r>
    </w:p>
    <w:p w14:paraId="44A1613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 посредством сайта администрации, ГБУ ЛО «МФЦ».</w:t>
      </w:r>
    </w:p>
    <w:p w14:paraId="7E1BDCD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0DF3033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2.3. Результатом предоставления муниципальной услуги является: выдача уведомления </w:t>
      </w:r>
      <w:r w:rsidR="009A65B8" w:rsidRPr="00A66184">
        <w:rPr>
          <w:rFonts w:ascii="Times New Roman" w:hAnsi="Times New Roman" w:cs="Times New Roman"/>
          <w:sz w:val="28"/>
          <w:szCs w:val="28"/>
        </w:rPr>
        <w:t>о согласовании</w:t>
      </w:r>
      <w:r w:rsidRPr="00A66184">
        <w:rPr>
          <w:rFonts w:ascii="Times New Roman" w:hAnsi="Times New Roman" w:cs="Times New Roman"/>
          <w:sz w:val="28"/>
          <w:szCs w:val="28"/>
        </w:rPr>
        <w:t xml:space="preserve"> места (площадки) накопления твердых коммунальных </w:t>
      </w:r>
      <w:r w:rsidR="009A65B8" w:rsidRPr="00A66184">
        <w:rPr>
          <w:rFonts w:ascii="Times New Roman" w:hAnsi="Times New Roman" w:cs="Times New Roman"/>
          <w:sz w:val="28"/>
          <w:szCs w:val="28"/>
        </w:rPr>
        <w:t>отходов или</w:t>
      </w:r>
      <w:r w:rsidRPr="00A66184">
        <w:rPr>
          <w:rFonts w:ascii="Times New Roman" w:hAnsi="Times New Roman" w:cs="Times New Roman"/>
          <w:sz w:val="28"/>
          <w:szCs w:val="28"/>
        </w:rPr>
        <w:t xml:space="preserve"> уведомления об отказе в согласовании места (площадки) накопления твердых коммунальных отходов.</w:t>
      </w:r>
    </w:p>
    <w:p w14:paraId="3ECFEF63"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A1F739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 при личной явке:</w:t>
      </w:r>
    </w:p>
    <w:p w14:paraId="33A264C3"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 администрацию,</w:t>
      </w:r>
    </w:p>
    <w:p w14:paraId="78005ECF"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 филиалах, отделах, удаленных рабочих местах ГБУ ЛО «МФЦ»;</w:t>
      </w:r>
    </w:p>
    <w:p w14:paraId="4142207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 без личной явки:</w:t>
      </w:r>
    </w:p>
    <w:p w14:paraId="20E4330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почтовым отправлением;</w:t>
      </w:r>
    </w:p>
    <w:p w14:paraId="6D87279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 электронной форме через личный кабинет заявителя на ПГУ ЛО/ ЕПГУ.</w:t>
      </w:r>
    </w:p>
    <w:p w14:paraId="750638E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2.4. Срок предоставления муниципаль</w:t>
      </w:r>
      <w:r w:rsidR="009A65B8" w:rsidRPr="00A66184">
        <w:rPr>
          <w:rFonts w:ascii="Times New Roman" w:hAnsi="Times New Roman" w:cs="Times New Roman"/>
          <w:sz w:val="28"/>
          <w:szCs w:val="28"/>
        </w:rPr>
        <w:t xml:space="preserve">ной услуги не должен превышать </w:t>
      </w:r>
      <w:r w:rsidRPr="00A66184">
        <w:rPr>
          <w:rFonts w:ascii="Times New Roman" w:hAnsi="Times New Roman" w:cs="Times New Roman"/>
          <w:sz w:val="28"/>
          <w:szCs w:val="28"/>
        </w:rPr>
        <w:t>20 календарных дней с даты поступления (регистрации) заявления в администрацию.</w:t>
      </w:r>
    </w:p>
    <w:p w14:paraId="0AC1AB32"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2.5. Правовые основания для предоставления муниципальной услуги.</w:t>
      </w:r>
    </w:p>
    <w:p w14:paraId="42D15656" w14:textId="77777777" w:rsidR="008B4DAE" w:rsidRPr="00A66184" w:rsidRDefault="009A65B8"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1) </w:t>
      </w:r>
      <w:r w:rsidR="008B4DAE" w:rsidRPr="00A66184">
        <w:rPr>
          <w:rFonts w:ascii="Times New Roman" w:hAnsi="Times New Roman" w:cs="Times New Roman"/>
          <w:sz w:val="28"/>
          <w:szCs w:val="28"/>
        </w:rPr>
        <w:t>Федеральный закон от 24</w:t>
      </w:r>
      <w:r w:rsidR="002C09B8" w:rsidRPr="00A66184">
        <w:rPr>
          <w:rFonts w:ascii="Times New Roman" w:hAnsi="Times New Roman" w:cs="Times New Roman"/>
          <w:sz w:val="28"/>
          <w:szCs w:val="28"/>
        </w:rPr>
        <w:t>.06.</w:t>
      </w:r>
      <w:r w:rsidR="008B4DAE" w:rsidRPr="00A66184">
        <w:rPr>
          <w:rFonts w:ascii="Times New Roman" w:hAnsi="Times New Roman" w:cs="Times New Roman"/>
          <w:sz w:val="28"/>
          <w:szCs w:val="28"/>
        </w:rPr>
        <w:t>1998 № 89-ФЗ «Об отходах производства и потребления»;</w:t>
      </w:r>
    </w:p>
    <w:p w14:paraId="73E9EB6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w:t>
      </w:r>
      <w:r w:rsidR="009A65B8" w:rsidRPr="00A66184">
        <w:rPr>
          <w:rFonts w:ascii="Times New Roman" w:hAnsi="Times New Roman" w:cs="Times New Roman"/>
          <w:sz w:val="28"/>
          <w:szCs w:val="28"/>
        </w:rPr>
        <w:t xml:space="preserve"> </w:t>
      </w:r>
      <w:r w:rsidRPr="00A66184">
        <w:rPr>
          <w:rFonts w:ascii="Times New Roman" w:hAnsi="Times New Roman" w:cs="Times New Roman"/>
          <w:sz w:val="28"/>
          <w:szCs w:val="28"/>
        </w:rPr>
        <w:t>Постановление Правительства Российской Федерации от 31</w:t>
      </w:r>
      <w:r w:rsidR="006F02B3" w:rsidRPr="00A66184">
        <w:rPr>
          <w:rFonts w:ascii="Times New Roman" w:hAnsi="Times New Roman" w:cs="Times New Roman"/>
          <w:sz w:val="28"/>
          <w:szCs w:val="28"/>
        </w:rPr>
        <w:t>.08.</w:t>
      </w:r>
      <w:r w:rsidRPr="00A66184">
        <w:rPr>
          <w:rFonts w:ascii="Times New Roman" w:hAnsi="Times New Roman" w:cs="Times New Roman"/>
          <w:sz w:val="28"/>
          <w:szCs w:val="28"/>
        </w:rPr>
        <w:t>2018 № 1039 «Об утверждении правил обустройства мест(площадок) накопления твердых коммунальных отходов и ведения их реестра;</w:t>
      </w:r>
    </w:p>
    <w:p w14:paraId="6FF9615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lastRenderedPageBreak/>
        <w:t>3)</w:t>
      </w:r>
      <w:r w:rsidR="009A65B8" w:rsidRPr="00A66184">
        <w:rPr>
          <w:rFonts w:ascii="Times New Roman" w:hAnsi="Times New Roman" w:cs="Times New Roman"/>
          <w:sz w:val="28"/>
          <w:szCs w:val="28"/>
        </w:rPr>
        <w:t xml:space="preserve"> </w:t>
      </w:r>
      <w:r w:rsidRPr="00A66184">
        <w:rPr>
          <w:rFonts w:ascii="Times New Roman" w:hAnsi="Times New Roman" w:cs="Times New Roman"/>
          <w:sz w:val="28"/>
          <w:szCs w:val="28"/>
        </w:rPr>
        <w:t>Федеральный закон от 30</w:t>
      </w:r>
      <w:r w:rsidR="002C09B8" w:rsidRPr="00A66184">
        <w:rPr>
          <w:rFonts w:ascii="Times New Roman" w:hAnsi="Times New Roman" w:cs="Times New Roman"/>
          <w:sz w:val="28"/>
          <w:szCs w:val="28"/>
        </w:rPr>
        <w:t>.03.</w:t>
      </w:r>
      <w:r w:rsidRPr="00A66184">
        <w:rPr>
          <w:rFonts w:ascii="Times New Roman" w:hAnsi="Times New Roman" w:cs="Times New Roman"/>
          <w:sz w:val="28"/>
          <w:szCs w:val="28"/>
        </w:rPr>
        <w:t>1999</w:t>
      </w:r>
      <w:r w:rsidR="002C09B8" w:rsidRPr="00A66184">
        <w:rPr>
          <w:rFonts w:ascii="Times New Roman" w:hAnsi="Times New Roman" w:cs="Times New Roman"/>
          <w:sz w:val="28"/>
          <w:szCs w:val="28"/>
        </w:rPr>
        <w:t xml:space="preserve"> </w:t>
      </w:r>
      <w:r w:rsidRPr="00A66184">
        <w:rPr>
          <w:rFonts w:ascii="Times New Roman" w:hAnsi="Times New Roman" w:cs="Times New Roman"/>
          <w:sz w:val="28"/>
          <w:szCs w:val="28"/>
        </w:rPr>
        <w:t>№ 52-ФЗ «О санитарно-эпидемиологическом благополучии населения»;</w:t>
      </w:r>
    </w:p>
    <w:p w14:paraId="4D17BE4A"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4)</w:t>
      </w:r>
      <w:r w:rsidR="009A65B8" w:rsidRPr="00A66184">
        <w:rPr>
          <w:rFonts w:ascii="Times New Roman" w:hAnsi="Times New Roman" w:cs="Times New Roman"/>
          <w:sz w:val="28"/>
          <w:szCs w:val="28"/>
        </w:rPr>
        <w:t xml:space="preserve"> </w:t>
      </w:r>
      <w:r w:rsidRPr="00A66184">
        <w:rPr>
          <w:rFonts w:ascii="Times New Roman" w:hAnsi="Times New Roman" w:cs="Times New Roman"/>
          <w:sz w:val="28"/>
          <w:szCs w:val="28"/>
        </w:rPr>
        <w:t>постановлением главного государственного санитарного врача Российской Федерации от 10.06.2010 №64 «Об утверждении СанПиН 2.1.2.2645-10».</w:t>
      </w:r>
    </w:p>
    <w:p w14:paraId="22EBF09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5079337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w:t>
      </w:r>
      <w:r w:rsidR="009A65B8" w:rsidRPr="00A66184">
        <w:rPr>
          <w:rFonts w:ascii="Times New Roman" w:hAnsi="Times New Roman" w:cs="Times New Roman"/>
          <w:sz w:val="28"/>
          <w:szCs w:val="28"/>
        </w:rPr>
        <w:t xml:space="preserve"> </w:t>
      </w:r>
      <w:r w:rsidRPr="00A66184">
        <w:rPr>
          <w:rFonts w:ascii="Times New Roman" w:hAnsi="Times New Roman" w:cs="Times New Roman"/>
          <w:sz w:val="28"/>
          <w:szCs w:val="28"/>
        </w:rPr>
        <w:t>заявление о предоставлении муницип</w:t>
      </w:r>
      <w:r w:rsidR="0058229A" w:rsidRPr="00A66184">
        <w:rPr>
          <w:rFonts w:ascii="Times New Roman" w:hAnsi="Times New Roman" w:cs="Times New Roman"/>
          <w:sz w:val="28"/>
          <w:szCs w:val="28"/>
        </w:rPr>
        <w:t>альной услуги в соответствии с П</w:t>
      </w:r>
      <w:r w:rsidRPr="00A66184">
        <w:rPr>
          <w:rFonts w:ascii="Times New Roman" w:hAnsi="Times New Roman" w:cs="Times New Roman"/>
          <w:sz w:val="28"/>
          <w:szCs w:val="28"/>
        </w:rPr>
        <w:t>риложением № 1 к настоящему административному регламенту;</w:t>
      </w:r>
    </w:p>
    <w:p w14:paraId="54B8EE1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w:t>
      </w:r>
      <w:r w:rsidR="009A65B8" w:rsidRPr="00A66184">
        <w:rPr>
          <w:rFonts w:ascii="Times New Roman" w:hAnsi="Times New Roman" w:cs="Times New Roman"/>
          <w:sz w:val="28"/>
          <w:szCs w:val="28"/>
        </w:rPr>
        <w:t xml:space="preserve"> </w:t>
      </w:r>
      <w:r w:rsidRPr="00A66184">
        <w:rPr>
          <w:rFonts w:ascii="Times New Roman" w:hAnsi="Times New Roman" w:cs="Times New Roman"/>
          <w:sz w:val="28"/>
          <w:szCs w:val="28"/>
        </w:rPr>
        <w:t>документ, удостоверяющий личность заявителя;</w:t>
      </w:r>
    </w:p>
    <w:p w14:paraId="5592E49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w:t>
      </w:r>
      <w:r w:rsidR="0058229A" w:rsidRPr="00A66184">
        <w:rPr>
          <w:rFonts w:ascii="Times New Roman" w:hAnsi="Times New Roman" w:cs="Times New Roman"/>
          <w:sz w:val="28"/>
          <w:szCs w:val="28"/>
        </w:rPr>
        <w:t xml:space="preserve"> </w:t>
      </w:r>
      <w:r w:rsidRPr="00A66184">
        <w:rPr>
          <w:rFonts w:ascii="Times New Roman" w:hAnsi="Times New Roman" w:cs="Times New Roman"/>
          <w:sz w:val="28"/>
          <w:szCs w:val="28"/>
        </w:rPr>
        <w:t>учредительные документы (при обращении юридического лица);</w:t>
      </w:r>
    </w:p>
    <w:p w14:paraId="7F582E7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4)</w:t>
      </w:r>
      <w:r w:rsidR="0058229A" w:rsidRPr="00A66184">
        <w:rPr>
          <w:rFonts w:ascii="Times New Roman" w:hAnsi="Times New Roman" w:cs="Times New Roman"/>
          <w:sz w:val="28"/>
          <w:szCs w:val="28"/>
        </w:rPr>
        <w:t xml:space="preserve"> </w:t>
      </w:r>
      <w:r w:rsidRPr="00A66184">
        <w:rPr>
          <w:rFonts w:ascii="Times New Roman" w:hAnsi="Times New Roman" w:cs="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74FBCBF1"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5)</w:t>
      </w:r>
      <w:r w:rsidR="0058229A" w:rsidRPr="00A66184">
        <w:rPr>
          <w:rFonts w:ascii="Times New Roman" w:hAnsi="Times New Roman" w:cs="Times New Roman"/>
          <w:sz w:val="28"/>
          <w:szCs w:val="28"/>
        </w:rPr>
        <w:t xml:space="preserve"> </w:t>
      </w:r>
      <w:r w:rsidRPr="00A66184">
        <w:rPr>
          <w:rFonts w:ascii="Times New Roman" w:hAnsi="Times New Roman" w:cs="Times New Roman"/>
          <w:sz w:val="28"/>
          <w:szCs w:val="28"/>
        </w:rPr>
        <w:t xml:space="preserve">сведения по форме согласно </w:t>
      </w:r>
      <w:r w:rsidR="0058229A" w:rsidRPr="00A66184">
        <w:rPr>
          <w:rFonts w:ascii="Times New Roman" w:hAnsi="Times New Roman" w:cs="Times New Roman"/>
          <w:sz w:val="28"/>
          <w:szCs w:val="28"/>
        </w:rPr>
        <w:t>П</w:t>
      </w:r>
      <w:r w:rsidRPr="00A66184">
        <w:rPr>
          <w:rFonts w:ascii="Times New Roman" w:hAnsi="Times New Roman" w:cs="Times New Roman"/>
          <w:sz w:val="28"/>
          <w:szCs w:val="28"/>
        </w:rPr>
        <w:t>риложению № 2;</w:t>
      </w:r>
    </w:p>
    <w:p w14:paraId="7ACBE3A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6)</w:t>
      </w:r>
      <w:r w:rsidR="0058229A" w:rsidRPr="00A66184">
        <w:rPr>
          <w:rFonts w:ascii="Times New Roman" w:hAnsi="Times New Roman" w:cs="Times New Roman"/>
          <w:sz w:val="28"/>
          <w:szCs w:val="28"/>
        </w:rPr>
        <w:t xml:space="preserve"> </w:t>
      </w:r>
      <w:r w:rsidRPr="00A66184">
        <w:rPr>
          <w:rFonts w:ascii="Times New Roman" w:hAnsi="Times New Roman" w:cs="Times New Roman"/>
          <w:sz w:val="28"/>
          <w:szCs w:val="28"/>
        </w:rPr>
        <w:t>согласие на обработку персональных данных;</w:t>
      </w:r>
    </w:p>
    <w:p w14:paraId="7AE91DF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7)</w:t>
      </w:r>
      <w:r w:rsidR="0058229A" w:rsidRPr="00A66184">
        <w:rPr>
          <w:rFonts w:ascii="Times New Roman" w:hAnsi="Times New Roman" w:cs="Times New Roman"/>
          <w:sz w:val="28"/>
          <w:szCs w:val="28"/>
        </w:rPr>
        <w:t xml:space="preserve"> </w:t>
      </w:r>
      <w:r w:rsidRPr="00A66184">
        <w:rPr>
          <w:rFonts w:ascii="Times New Roman" w:hAnsi="Times New Roman" w:cs="Times New Roman"/>
          <w:sz w:val="28"/>
          <w:szCs w:val="28"/>
        </w:rPr>
        <w:t>ситуационный план земельного участка с обозначением размера      места (площадки) накопления твердых коммунальных отходов и расстояний от площадки до жилых зданий, детских игровых площадок, места отдыха и занятий спортом (не менее 20 м).</w:t>
      </w:r>
      <w:r w:rsidRPr="00A66184">
        <w:rPr>
          <w:rFonts w:ascii="Times New Roman" w:hAnsi="Times New Roman" w:cs="Times New Roman"/>
          <w:sz w:val="28"/>
          <w:szCs w:val="28"/>
        </w:rPr>
        <w:tab/>
      </w:r>
    </w:p>
    <w:p w14:paraId="5C2F4B4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1D686FD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A982F2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4B56AC8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Органы, предоставляющие муниципальную услугу, не вправе требовать от заявителя:</w:t>
      </w:r>
    </w:p>
    <w:p w14:paraId="5725DFC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w:t>
      </w:r>
      <w:r w:rsidR="00DC1636" w:rsidRPr="00A66184">
        <w:rPr>
          <w:rFonts w:ascii="Times New Roman" w:hAnsi="Times New Roman" w:cs="Times New Roman"/>
          <w:sz w:val="28"/>
          <w:szCs w:val="28"/>
        </w:rPr>
        <w:t xml:space="preserve"> </w:t>
      </w:r>
      <w:r w:rsidRPr="00A6618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306D79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w:t>
      </w:r>
      <w:r w:rsidR="00DC1636" w:rsidRPr="00A66184">
        <w:rPr>
          <w:rFonts w:ascii="Times New Roman" w:hAnsi="Times New Roman" w:cs="Times New Roman"/>
          <w:sz w:val="28"/>
          <w:szCs w:val="28"/>
        </w:rPr>
        <w:t xml:space="preserve"> </w:t>
      </w:r>
      <w:r w:rsidRPr="00A66184">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w:t>
      </w:r>
      <w:r w:rsidRPr="00A66184">
        <w:rPr>
          <w:rFonts w:ascii="Times New Roman" w:hAnsi="Times New Roman" w:cs="Times New Roman"/>
          <w:sz w:val="28"/>
          <w:szCs w:val="28"/>
        </w:rPr>
        <w:lastRenderedPageBreak/>
        <w:t>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889B731"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w:t>
      </w:r>
      <w:r w:rsidR="00DC1636" w:rsidRPr="00A66184">
        <w:rPr>
          <w:rFonts w:ascii="Times New Roman" w:hAnsi="Times New Roman" w:cs="Times New Roman"/>
          <w:sz w:val="28"/>
          <w:szCs w:val="28"/>
        </w:rPr>
        <w:t xml:space="preserve"> </w:t>
      </w:r>
      <w:r w:rsidRPr="00A66184">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6458586" w14:textId="77777777" w:rsidR="008B4DAE" w:rsidRPr="00A66184" w:rsidRDefault="00DC1636"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 </w:t>
      </w:r>
      <w:r w:rsidR="008B4DAE" w:rsidRPr="00A6618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2064C2" w14:textId="77777777" w:rsidR="008B4DAE" w:rsidRPr="00A66184" w:rsidRDefault="00DC1636"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 </w:t>
      </w:r>
      <w:r w:rsidR="008B4DAE" w:rsidRPr="00A6618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9C642B7" w14:textId="77777777" w:rsidR="008B4DAE" w:rsidRPr="00A66184" w:rsidRDefault="00DC1636"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 </w:t>
      </w:r>
      <w:r w:rsidR="008B4DAE" w:rsidRPr="00A6618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55FA30F5" w14:textId="77777777" w:rsidR="008B4DAE" w:rsidRPr="00A66184" w:rsidRDefault="00DC1636"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 </w:t>
      </w:r>
      <w:r w:rsidR="008B4DAE" w:rsidRPr="00A6618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3515F8" w14:textId="77777777" w:rsidR="008B4DAE" w:rsidRPr="00A66184" w:rsidRDefault="00DC1636"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 </w:t>
      </w:r>
      <w:r w:rsidR="008B4DAE" w:rsidRPr="00A66184">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198CBA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w:t>
      </w:r>
    </w:p>
    <w:p w14:paraId="3DCA53A3"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15F7590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4D1E251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14:paraId="1882109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 непредставление заявления о предоставлении государственной услуги.</w:t>
      </w:r>
    </w:p>
    <w:p w14:paraId="50C348E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6ED0637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Основаниями для принятия решения об отказе в предоставлении муниципальной услуги являются:</w:t>
      </w:r>
    </w:p>
    <w:p w14:paraId="4B83AF41"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1) несоответствие заявления о согласовании места (площадки) накопления твердых коммунальных </w:t>
      </w:r>
      <w:r w:rsidR="00D874CA" w:rsidRPr="00A66184">
        <w:rPr>
          <w:rFonts w:ascii="Times New Roman" w:hAnsi="Times New Roman" w:cs="Times New Roman"/>
          <w:sz w:val="28"/>
          <w:szCs w:val="28"/>
        </w:rPr>
        <w:t>отходов или</w:t>
      </w:r>
      <w:r w:rsidRPr="00A66184">
        <w:rPr>
          <w:rFonts w:ascii="Times New Roman" w:hAnsi="Times New Roman" w:cs="Times New Roman"/>
          <w:sz w:val="28"/>
          <w:szCs w:val="28"/>
        </w:rPr>
        <w:t xml:space="preserve"> уведомления об отказе в согласовании места (площадки) накопления твердых коммунальных отходов установленной форме;</w:t>
      </w:r>
    </w:p>
    <w:p w14:paraId="15E73C4A"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2) наличие в заявлении о согласовании места (площадки) накопления твердых коммунальных </w:t>
      </w:r>
      <w:r w:rsidR="00D874CA" w:rsidRPr="00A66184">
        <w:rPr>
          <w:rFonts w:ascii="Times New Roman" w:hAnsi="Times New Roman" w:cs="Times New Roman"/>
          <w:sz w:val="28"/>
          <w:szCs w:val="28"/>
        </w:rPr>
        <w:t>отходов или</w:t>
      </w:r>
      <w:r w:rsidRPr="00A66184">
        <w:rPr>
          <w:rFonts w:ascii="Times New Roman" w:hAnsi="Times New Roman" w:cs="Times New Roman"/>
          <w:sz w:val="28"/>
          <w:szCs w:val="28"/>
        </w:rPr>
        <w:t xml:space="preserve"> уведомления об отказе в согласовании места (площадки) накопления твердых коммунальных </w:t>
      </w:r>
      <w:r w:rsidR="00D874CA" w:rsidRPr="00A66184">
        <w:rPr>
          <w:rFonts w:ascii="Times New Roman" w:hAnsi="Times New Roman" w:cs="Times New Roman"/>
          <w:sz w:val="28"/>
          <w:szCs w:val="28"/>
        </w:rPr>
        <w:t>отходов недостоверной</w:t>
      </w:r>
      <w:r w:rsidRPr="00A66184">
        <w:rPr>
          <w:rFonts w:ascii="Times New Roman" w:hAnsi="Times New Roman" w:cs="Times New Roman"/>
          <w:sz w:val="28"/>
          <w:szCs w:val="28"/>
        </w:rPr>
        <w:t xml:space="preserve"> информации.</w:t>
      </w:r>
    </w:p>
    <w:p w14:paraId="6300970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 отсутствие решения о согласовании уполномоченным органом создания места (площадки) накопления твердых коммунальных отходов.</w:t>
      </w:r>
    </w:p>
    <w:p w14:paraId="28AEF7E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2.11. Муниципальная услуга предоставляется бесплатно.</w:t>
      </w:r>
    </w:p>
    <w:p w14:paraId="5B6A401F"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2.12. Максимальный срок ожидания</w:t>
      </w:r>
      <w:r w:rsidR="003346C6" w:rsidRPr="00A66184">
        <w:rPr>
          <w:rFonts w:ascii="Times New Roman" w:hAnsi="Times New Roman" w:cs="Times New Roman"/>
          <w:sz w:val="28"/>
          <w:szCs w:val="28"/>
        </w:rPr>
        <w:t xml:space="preserve"> в очереди при подаче запроса </w:t>
      </w:r>
      <w:r w:rsidRPr="00A66184">
        <w:rPr>
          <w:rFonts w:ascii="Times New Roman" w:hAnsi="Times New Roman" w:cs="Times New Roman"/>
          <w:sz w:val="28"/>
          <w:szCs w:val="28"/>
        </w:rPr>
        <w:t>о</w:t>
      </w:r>
      <w:r w:rsidR="003346C6" w:rsidRPr="00A66184">
        <w:rPr>
          <w:rFonts w:ascii="Times New Roman" w:hAnsi="Times New Roman" w:cs="Times New Roman"/>
          <w:sz w:val="28"/>
          <w:szCs w:val="28"/>
        </w:rPr>
        <w:t xml:space="preserve"> </w:t>
      </w:r>
      <w:r w:rsidRPr="00A66184">
        <w:rPr>
          <w:rFonts w:ascii="Times New Roman" w:hAnsi="Times New Roman" w:cs="Times New Roman"/>
          <w:sz w:val="28"/>
          <w:szCs w:val="28"/>
        </w:rPr>
        <w:t>предоставлении муниципальной услуги и при получении результата предоставления муниципальной услуги составляет не более 15 минут.</w:t>
      </w:r>
    </w:p>
    <w:p w14:paraId="162ADD3A"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0575A622"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при личном обращении – 1 день с даты поступления;</w:t>
      </w:r>
    </w:p>
    <w:p w14:paraId="0D73125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при направлении запроса почтовой связью в администрацию - 1 день с даты поступления;</w:t>
      </w:r>
    </w:p>
    <w:p w14:paraId="129338A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при направлении запроса на бумажном носителе из МФЦ в администрацию – 1 день с даты поступления документов из ГБУ ЛО «МФЦ» в администрацию;</w:t>
      </w:r>
    </w:p>
    <w:p w14:paraId="34EFFB43"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587087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85C8FE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lastRenderedPageBreak/>
        <w:t>2.14.1. Предоставление муниципальной услуги осуществляется</w:t>
      </w:r>
      <w:r w:rsidR="00045FE3" w:rsidRPr="00A66184">
        <w:rPr>
          <w:rFonts w:ascii="Times New Roman" w:hAnsi="Times New Roman" w:cs="Times New Roman"/>
          <w:sz w:val="28"/>
          <w:szCs w:val="28"/>
        </w:rPr>
        <w:t xml:space="preserve"> в </w:t>
      </w:r>
      <w:r w:rsidRPr="00A66184">
        <w:rPr>
          <w:rFonts w:ascii="Times New Roman" w:hAnsi="Times New Roman" w:cs="Times New Roman"/>
          <w:sz w:val="28"/>
          <w:szCs w:val="28"/>
        </w:rPr>
        <w:t xml:space="preserve">специально выделенных для этих целей помещениях администрации или в </w:t>
      </w:r>
      <w:r w:rsidR="00045FE3" w:rsidRPr="00A66184">
        <w:rPr>
          <w:rFonts w:ascii="Times New Roman" w:hAnsi="Times New Roman" w:cs="Times New Roman"/>
          <w:sz w:val="28"/>
          <w:szCs w:val="28"/>
        </w:rPr>
        <w:t>МФЦ (Приложение №</w:t>
      </w:r>
      <w:r w:rsidRPr="00A66184">
        <w:rPr>
          <w:rFonts w:ascii="Times New Roman" w:hAnsi="Times New Roman" w:cs="Times New Roman"/>
          <w:sz w:val="28"/>
          <w:szCs w:val="28"/>
        </w:rPr>
        <w:t>3).</w:t>
      </w:r>
    </w:p>
    <w:p w14:paraId="72086BB3"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2.14.2. Наличие на территории, прилегающей к зданию, не </w:t>
      </w:r>
      <w:r w:rsidR="00FE419B" w:rsidRPr="00A66184">
        <w:rPr>
          <w:rFonts w:ascii="Times New Roman" w:hAnsi="Times New Roman" w:cs="Times New Roman"/>
          <w:sz w:val="28"/>
          <w:szCs w:val="28"/>
        </w:rPr>
        <w:t>менее 10</w:t>
      </w:r>
      <w:r w:rsidRPr="00A66184">
        <w:rPr>
          <w:rFonts w:ascii="Times New Roman" w:hAnsi="Times New Roman" w:cs="Times New Roman"/>
          <w:sz w:val="28"/>
          <w:szCs w:val="28"/>
        </w:rPr>
        <w:t xml:space="preserve">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8C4B52" w:rsidRPr="00A66184">
        <w:rPr>
          <w:rFonts w:ascii="Times New Roman" w:hAnsi="Times New Roman" w:cs="Times New Roman"/>
          <w:sz w:val="28"/>
          <w:szCs w:val="28"/>
        </w:rPr>
        <w:t xml:space="preserve">но. На территории, прилегающей </w:t>
      </w:r>
      <w:r w:rsidRPr="00A66184">
        <w:rPr>
          <w:rFonts w:ascii="Times New Roman" w:hAnsi="Times New Roman" w:cs="Times New Roman"/>
          <w:sz w:val="28"/>
          <w:szCs w:val="28"/>
        </w:rP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8189E60" w14:textId="77777777" w:rsidR="008B4DAE" w:rsidRPr="00A66184" w:rsidRDefault="008B4DAE" w:rsidP="00A66184">
      <w:pPr>
        <w:pStyle w:val="a5"/>
        <w:tabs>
          <w:tab w:val="left" w:pos="851"/>
        </w:tabs>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2.14.3.</w:t>
      </w:r>
      <w:r w:rsidR="008C4B52" w:rsidRPr="00A66184">
        <w:rPr>
          <w:rFonts w:ascii="Times New Roman" w:hAnsi="Times New Roman" w:cs="Times New Roman"/>
          <w:sz w:val="28"/>
          <w:szCs w:val="28"/>
        </w:rPr>
        <w:t xml:space="preserve"> </w:t>
      </w:r>
      <w:r w:rsidRPr="00A66184">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7380958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26F52EEA"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159CF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332FD3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562989F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29D9D4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6184">
        <w:rPr>
          <w:rFonts w:ascii="Times New Roman" w:hAnsi="Times New Roman" w:cs="Times New Roman"/>
          <w:sz w:val="28"/>
          <w:szCs w:val="28"/>
        </w:rPr>
        <w:t>сурдопереводчика</w:t>
      </w:r>
      <w:proofErr w:type="spellEnd"/>
      <w:r w:rsidRPr="00A66184">
        <w:rPr>
          <w:rFonts w:ascii="Times New Roman" w:hAnsi="Times New Roman" w:cs="Times New Roman"/>
          <w:sz w:val="28"/>
          <w:szCs w:val="28"/>
        </w:rPr>
        <w:t xml:space="preserve"> и </w:t>
      </w:r>
      <w:proofErr w:type="spellStart"/>
      <w:r w:rsidRPr="00A66184">
        <w:rPr>
          <w:rFonts w:ascii="Times New Roman" w:hAnsi="Times New Roman" w:cs="Times New Roman"/>
          <w:sz w:val="28"/>
          <w:szCs w:val="28"/>
        </w:rPr>
        <w:t>тифлосурдопереводчика</w:t>
      </w:r>
      <w:proofErr w:type="spellEnd"/>
      <w:r w:rsidRPr="00A66184">
        <w:rPr>
          <w:rFonts w:ascii="Times New Roman" w:hAnsi="Times New Roman" w:cs="Times New Roman"/>
          <w:sz w:val="28"/>
          <w:szCs w:val="28"/>
        </w:rPr>
        <w:t>.</w:t>
      </w:r>
    </w:p>
    <w:p w14:paraId="43A846A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9AC1B1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A9701D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1E2E647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4D09DB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23E6A31"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2.15. Показатели доступности и качества муниципальной услуги.</w:t>
      </w:r>
    </w:p>
    <w:p w14:paraId="2F7C9A0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A2D587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 транспортная доступность к месту предоставления муниципальной услуги;</w:t>
      </w:r>
    </w:p>
    <w:p w14:paraId="18A84D0A"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BA030C2"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1B7B37D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119801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A5364B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5C4BBE6F"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 наличие инфраструктуры, указанной в пункте 2.14;</w:t>
      </w:r>
    </w:p>
    <w:p w14:paraId="60D58F2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 исполнение требований доступности услуг для инвалидов;</w:t>
      </w:r>
    </w:p>
    <w:p w14:paraId="7BE0A08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37C50EF"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2.15.3. Показатели качества муниципальной услуги:</w:t>
      </w:r>
    </w:p>
    <w:p w14:paraId="0339C9A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 соблюдение срока предоставления муниципальной услуги;</w:t>
      </w:r>
    </w:p>
    <w:p w14:paraId="5AF9C3A3"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14:paraId="3AD3385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425DA5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4B3723C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D64B57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2.16. Перечисление услуг, которые являются необходимыми и обязательными для предоставления муниципальной услуги. </w:t>
      </w:r>
    </w:p>
    <w:p w14:paraId="3B92F2E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F7D126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4C380A1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w:t>
      </w:r>
      <w:r w:rsidRPr="00A66184">
        <w:rPr>
          <w:rFonts w:ascii="Times New Roman" w:hAnsi="Times New Roman" w:cs="Times New Roman"/>
          <w:sz w:val="28"/>
          <w:szCs w:val="28"/>
        </w:rPr>
        <w:lastRenderedPageBreak/>
        <w:t xml:space="preserve">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1CE87DF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E35EDA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 Состав, последовательность и сроки выполнения административных</w:t>
      </w:r>
    </w:p>
    <w:p w14:paraId="15EB4051"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процедур, требования к порядку их выполнения</w:t>
      </w:r>
    </w:p>
    <w:p w14:paraId="7D0F27AF"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 Предоставление муниципальной услуги регламентирует и включает в себя следующие административные процедуры:</w:t>
      </w:r>
    </w:p>
    <w:p w14:paraId="4972509F"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 Прием и регистрация заявления о предоставлении муниципальной услуги и прилагаемых к нему документов – 1 день;</w:t>
      </w:r>
    </w:p>
    <w:p w14:paraId="418BBAE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 Подготовка и направление запроса в территориальный орган исполнительной власти, уполномоченного осуществлять федеральный государственный санитарно-эпидемиологический надзор – 7 дней;</w:t>
      </w:r>
    </w:p>
    <w:p w14:paraId="288E1346" w14:textId="77777777" w:rsidR="008B4DAE" w:rsidRPr="00A66184" w:rsidRDefault="00456A34"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 Рассмотрение</w:t>
      </w:r>
      <w:r w:rsidR="008B4DAE" w:rsidRPr="00A66184">
        <w:rPr>
          <w:rFonts w:ascii="Times New Roman" w:hAnsi="Times New Roman" w:cs="Times New Roman"/>
          <w:sz w:val="28"/>
          <w:szCs w:val="28"/>
        </w:rPr>
        <w:t xml:space="preserve"> заявления о предоставлении муниципальной услуги и прилагаемых к нему документов – 6 дней;</w:t>
      </w:r>
    </w:p>
    <w:p w14:paraId="6D8638B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4) Издание уведомления о согласовании места (площадки) накопления твердых коммунальных </w:t>
      </w:r>
      <w:r w:rsidR="00456A34" w:rsidRPr="00A66184">
        <w:rPr>
          <w:rFonts w:ascii="Times New Roman" w:hAnsi="Times New Roman" w:cs="Times New Roman"/>
          <w:sz w:val="28"/>
          <w:szCs w:val="28"/>
        </w:rPr>
        <w:t>отходов или</w:t>
      </w:r>
      <w:r w:rsidRPr="00A66184">
        <w:rPr>
          <w:rFonts w:ascii="Times New Roman" w:hAnsi="Times New Roman" w:cs="Times New Roman"/>
          <w:sz w:val="28"/>
          <w:szCs w:val="28"/>
        </w:rPr>
        <w:t xml:space="preserve"> уведомления об отказе в согласовании места (площадки) накопления твердых коммунальных отходов – 1 день;</w:t>
      </w:r>
    </w:p>
    <w:p w14:paraId="513AF84F"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5) Направление заявителю уведомления о согласовании места (площадки) накопления твердых коммунальных </w:t>
      </w:r>
      <w:r w:rsidR="00456A34" w:rsidRPr="00A66184">
        <w:rPr>
          <w:rFonts w:ascii="Times New Roman" w:hAnsi="Times New Roman" w:cs="Times New Roman"/>
          <w:sz w:val="28"/>
          <w:szCs w:val="28"/>
        </w:rPr>
        <w:t>отходов или</w:t>
      </w:r>
      <w:r w:rsidRPr="00A66184">
        <w:rPr>
          <w:rFonts w:ascii="Times New Roman" w:hAnsi="Times New Roman" w:cs="Times New Roman"/>
          <w:sz w:val="28"/>
          <w:szCs w:val="28"/>
        </w:rPr>
        <w:t xml:space="preserve"> уведомления об отказе в согласовании места (площадки) накопления твердых коммунальных </w:t>
      </w:r>
      <w:r w:rsidR="008C4B52" w:rsidRPr="00A66184">
        <w:rPr>
          <w:rFonts w:ascii="Times New Roman" w:hAnsi="Times New Roman" w:cs="Times New Roman"/>
          <w:sz w:val="28"/>
          <w:szCs w:val="28"/>
        </w:rPr>
        <w:t>отходов -</w:t>
      </w:r>
      <w:r w:rsidRPr="00A66184">
        <w:rPr>
          <w:rFonts w:ascii="Times New Roman" w:hAnsi="Times New Roman" w:cs="Times New Roman"/>
          <w:sz w:val="28"/>
          <w:szCs w:val="28"/>
        </w:rPr>
        <w:t xml:space="preserve"> 2 дня.</w:t>
      </w:r>
    </w:p>
    <w:p w14:paraId="5E54C62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3.1.2. Прием и регистрация заявления о предоставлении муниципальной услуги.</w:t>
      </w:r>
    </w:p>
    <w:p w14:paraId="75422BF1"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69CA6BA"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42B4EFE2"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Срок выполнения административной процедуры составляет не более 1 дня.</w:t>
      </w:r>
    </w:p>
    <w:p w14:paraId="3263816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14:paraId="2E6901A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0D7108F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472708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3.1.3. Рассмотрение заявления о предоставлении муниципальной услуги и прилагаемых к нему документов. </w:t>
      </w:r>
    </w:p>
    <w:p w14:paraId="7554DC9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39F610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459163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дней с даты регистрации заявления о предоставлении муниципальной услуги и прилагаемых к нему документов.</w:t>
      </w:r>
    </w:p>
    <w:p w14:paraId="08B708D1"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3.1.3.4. Лицо, ответственное за выполнение административной процедуры: должностное лицо, ответственное за формирование проекта решения.</w:t>
      </w:r>
    </w:p>
    <w:p w14:paraId="70D9E78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3.1.3.5. Критерий принятия решения: наличие/отсутствие оснований, предусмотренных пунктом 2.10 настоящего административного регламента.</w:t>
      </w:r>
    </w:p>
    <w:p w14:paraId="7295242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3.1.3.6. Результат выполнения административной процедуры: подготовка проекта решения о согласовании места (площадки) накопления твердых коммунальных </w:t>
      </w:r>
      <w:r w:rsidR="00456A34" w:rsidRPr="00A66184">
        <w:rPr>
          <w:rFonts w:ascii="Times New Roman" w:hAnsi="Times New Roman" w:cs="Times New Roman"/>
          <w:sz w:val="28"/>
          <w:szCs w:val="28"/>
        </w:rPr>
        <w:t>отходов или</w:t>
      </w:r>
      <w:r w:rsidRPr="00A66184">
        <w:rPr>
          <w:rFonts w:ascii="Times New Roman" w:hAnsi="Times New Roman" w:cs="Times New Roman"/>
          <w:sz w:val="28"/>
          <w:szCs w:val="28"/>
        </w:rPr>
        <w:t xml:space="preserve"> уведомления об отказе в согласовании места (площадки) накопления твердых коммунальных отходов.</w:t>
      </w:r>
    </w:p>
    <w:p w14:paraId="5E99BA4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3.1.4. Издание уведомления о согласовании места (площадки) накопления твердых коммунальных </w:t>
      </w:r>
      <w:r w:rsidR="00456A34" w:rsidRPr="00A66184">
        <w:rPr>
          <w:rFonts w:ascii="Times New Roman" w:hAnsi="Times New Roman" w:cs="Times New Roman"/>
          <w:sz w:val="28"/>
          <w:szCs w:val="28"/>
        </w:rPr>
        <w:t>отходов или</w:t>
      </w:r>
      <w:r w:rsidRPr="00A66184">
        <w:rPr>
          <w:rFonts w:ascii="Times New Roman" w:hAnsi="Times New Roman" w:cs="Times New Roman"/>
          <w:sz w:val="28"/>
          <w:szCs w:val="28"/>
        </w:rPr>
        <w:t xml:space="preserve"> уведомления об отказе в согласовании места (площадки) накопления твердых коммунальных отходов.</w:t>
      </w:r>
    </w:p>
    <w:p w14:paraId="4A8BE6DF"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3.1.4.1. Основание для начала административной процедуры: подготовка проекта решения </w:t>
      </w:r>
      <w:r w:rsidR="00456A34" w:rsidRPr="00A66184">
        <w:rPr>
          <w:rFonts w:ascii="Times New Roman" w:hAnsi="Times New Roman" w:cs="Times New Roman"/>
          <w:sz w:val="28"/>
          <w:szCs w:val="28"/>
        </w:rPr>
        <w:t>о согласовании</w:t>
      </w:r>
      <w:r w:rsidRPr="00A66184">
        <w:rPr>
          <w:rFonts w:ascii="Times New Roman" w:hAnsi="Times New Roman" w:cs="Times New Roman"/>
          <w:sz w:val="28"/>
          <w:szCs w:val="28"/>
        </w:rPr>
        <w:t xml:space="preserve"> места (площадки) накопления твердых коммунальных </w:t>
      </w:r>
      <w:r w:rsidR="00456A34" w:rsidRPr="00A66184">
        <w:rPr>
          <w:rFonts w:ascii="Times New Roman" w:hAnsi="Times New Roman" w:cs="Times New Roman"/>
          <w:sz w:val="28"/>
          <w:szCs w:val="28"/>
        </w:rPr>
        <w:t>отходов или</w:t>
      </w:r>
      <w:r w:rsidRPr="00A66184">
        <w:rPr>
          <w:rFonts w:ascii="Times New Roman" w:hAnsi="Times New Roman" w:cs="Times New Roman"/>
          <w:sz w:val="28"/>
          <w:szCs w:val="28"/>
        </w:rPr>
        <w:t xml:space="preserve"> уведомления об отказе в согласовании места (площадки) накопления твердых коммунальных отходов.</w:t>
      </w:r>
    </w:p>
    <w:p w14:paraId="7424D1E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394688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рассмотрение проекта соответствующего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1 дня с даты подготовки проекта соответствующего уведомления. </w:t>
      </w:r>
    </w:p>
    <w:p w14:paraId="2F7BAB8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3670771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1395A2C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3.1.4.5. Результат выполнения административной процедуры: подписание лицом, ответственным за выполнение административной процедуры уведомления </w:t>
      </w:r>
      <w:r w:rsidR="004D7339" w:rsidRPr="00A66184">
        <w:rPr>
          <w:rFonts w:ascii="Times New Roman" w:hAnsi="Times New Roman" w:cs="Times New Roman"/>
          <w:sz w:val="28"/>
          <w:szCs w:val="28"/>
        </w:rPr>
        <w:t>о согласовании</w:t>
      </w:r>
      <w:r w:rsidRPr="00A66184">
        <w:rPr>
          <w:rFonts w:ascii="Times New Roman" w:hAnsi="Times New Roman" w:cs="Times New Roman"/>
          <w:sz w:val="28"/>
          <w:szCs w:val="28"/>
        </w:rPr>
        <w:t xml:space="preserve"> места (площадки) накопления твердых коммунальных </w:t>
      </w:r>
      <w:r w:rsidR="004D7339" w:rsidRPr="00A66184">
        <w:rPr>
          <w:rFonts w:ascii="Times New Roman" w:hAnsi="Times New Roman" w:cs="Times New Roman"/>
          <w:sz w:val="28"/>
          <w:szCs w:val="28"/>
        </w:rPr>
        <w:t>отходов или</w:t>
      </w:r>
      <w:r w:rsidRPr="00A66184">
        <w:rPr>
          <w:rFonts w:ascii="Times New Roman" w:hAnsi="Times New Roman" w:cs="Times New Roman"/>
          <w:sz w:val="28"/>
          <w:szCs w:val="28"/>
        </w:rPr>
        <w:t xml:space="preserve"> уведомления об отказе в согласовании места (площадки) накопления твердых коммунальных отходов.</w:t>
      </w:r>
    </w:p>
    <w:p w14:paraId="6E922B3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3.1.5. Направление уведомления о согласовании места (площадки) накопления твердых коммунальных </w:t>
      </w:r>
      <w:r w:rsidR="004D7339" w:rsidRPr="00A66184">
        <w:rPr>
          <w:rFonts w:ascii="Times New Roman" w:hAnsi="Times New Roman" w:cs="Times New Roman"/>
          <w:sz w:val="28"/>
          <w:szCs w:val="28"/>
        </w:rPr>
        <w:t>отходов или</w:t>
      </w:r>
      <w:r w:rsidRPr="00A66184">
        <w:rPr>
          <w:rFonts w:ascii="Times New Roman" w:hAnsi="Times New Roman" w:cs="Times New Roman"/>
          <w:sz w:val="28"/>
          <w:szCs w:val="28"/>
        </w:rPr>
        <w:t xml:space="preserve"> уведомления об отказе в согласовании места (площадки) накопления твердых коммунальных отходов.</w:t>
      </w:r>
    </w:p>
    <w:p w14:paraId="7891D4E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lastRenderedPageBreak/>
        <w:t xml:space="preserve">3.1.5.1. Основание для начала административной процедуры: подписание уведомления о согласовании места (площадки) накопления твердых коммунальных </w:t>
      </w:r>
      <w:r w:rsidR="004D7339" w:rsidRPr="00A66184">
        <w:rPr>
          <w:rFonts w:ascii="Times New Roman" w:hAnsi="Times New Roman" w:cs="Times New Roman"/>
          <w:sz w:val="28"/>
          <w:szCs w:val="28"/>
        </w:rPr>
        <w:t>отходов или</w:t>
      </w:r>
      <w:r w:rsidRPr="00A66184">
        <w:rPr>
          <w:rFonts w:ascii="Times New Roman" w:hAnsi="Times New Roman" w:cs="Times New Roman"/>
          <w:sz w:val="28"/>
          <w:szCs w:val="28"/>
        </w:rPr>
        <w:t xml:space="preserve"> уведомления об отказе в согласовании места (площадки) накопления твердых коммунальных отходов, ответственным за принятие и подписание соответствующего уведомления.</w:t>
      </w:r>
    </w:p>
    <w:p w14:paraId="0DA13A4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7D45444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не позднее 2 дней с даты подписания уведомления о согласовании места (площадки) накопления твердых коммунальных </w:t>
      </w:r>
      <w:r w:rsidR="004D7339" w:rsidRPr="00A66184">
        <w:rPr>
          <w:rFonts w:ascii="Times New Roman" w:hAnsi="Times New Roman" w:cs="Times New Roman"/>
          <w:sz w:val="28"/>
          <w:szCs w:val="28"/>
        </w:rPr>
        <w:t>отходов или</w:t>
      </w:r>
      <w:r w:rsidRPr="00A66184">
        <w:rPr>
          <w:rFonts w:ascii="Times New Roman" w:hAnsi="Times New Roman" w:cs="Times New Roman"/>
          <w:sz w:val="28"/>
          <w:szCs w:val="28"/>
        </w:rPr>
        <w:t xml:space="preserve"> уведомления об отказе в согласовании места (площадки) накопления твердых коммунальных отходов.</w:t>
      </w:r>
    </w:p>
    <w:p w14:paraId="65584DA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дней с даты подписания уведомления о согласовании места (площадки) накопления твердых коммунальных </w:t>
      </w:r>
      <w:r w:rsidR="004D7339" w:rsidRPr="00A66184">
        <w:rPr>
          <w:rFonts w:ascii="Times New Roman" w:hAnsi="Times New Roman" w:cs="Times New Roman"/>
          <w:sz w:val="28"/>
          <w:szCs w:val="28"/>
        </w:rPr>
        <w:t>отходов или</w:t>
      </w:r>
      <w:r w:rsidRPr="00A66184">
        <w:rPr>
          <w:rFonts w:ascii="Times New Roman" w:hAnsi="Times New Roman" w:cs="Times New Roman"/>
          <w:sz w:val="28"/>
          <w:szCs w:val="28"/>
        </w:rPr>
        <w:t xml:space="preserve"> уведомления об отказе в согласовании места (площадки) накопления твердых коммунальных отходов, должностным лицом, ответственным за принятие и подписание соответствующего уведомления.</w:t>
      </w:r>
    </w:p>
    <w:p w14:paraId="07A6CF11"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14:paraId="25626DC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14:paraId="4C1A6ABF"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C7DFA1A"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3.2. Особенности выполнения административных процедур в электронной форме</w:t>
      </w:r>
    </w:p>
    <w:p w14:paraId="77F093A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5E6B0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383DC0D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3.2.3. Муниципальная услуга может быть получена через ПГУ ЛО, либо через ЕПГУ следующими способами: </w:t>
      </w:r>
    </w:p>
    <w:p w14:paraId="341BE042"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с обязательной личной явкой на прием в администрацию/МФЦ;</w:t>
      </w:r>
    </w:p>
    <w:p w14:paraId="2C7709E3"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без личной явки на прием в администрацию/МФЦ. </w:t>
      </w:r>
    </w:p>
    <w:p w14:paraId="6DC30EFF"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r w:rsidRPr="00A66184">
        <w:rPr>
          <w:rFonts w:ascii="Times New Roman" w:hAnsi="Times New Roman" w:cs="Times New Roman"/>
          <w:sz w:val="28"/>
          <w:szCs w:val="28"/>
        </w:rPr>
        <w:lastRenderedPageBreak/>
        <w:t>заверения заявления и документов, поданных в электронном виде на ПГУ ЛО или на ЕПГУ.</w:t>
      </w:r>
    </w:p>
    <w:p w14:paraId="6F233C0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14:paraId="35C3C2D2"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пройти идентификацию и аутентификацию в ЕСИА;</w:t>
      </w:r>
    </w:p>
    <w:p w14:paraId="3215D51F"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14:paraId="0A9DD02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 случае, если заявитель выбрал способ оказания услуги с личной явкой на прием в администрации – приложить к заявлению электронные документы;</w:t>
      </w:r>
    </w:p>
    <w:p w14:paraId="6346D2A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 случае, если заявитель выбрал способ оказания муниципальной услуги без личной явки на прием в администрацию:</w:t>
      </w:r>
    </w:p>
    <w:p w14:paraId="2F0C989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114630E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CCF885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50ADDA01"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направить пакет электронных документов в администрацию посредством функционала ЕПГУ ЛО или ПГУ ЛО. </w:t>
      </w:r>
    </w:p>
    <w:p w14:paraId="389129E3"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66184">
        <w:rPr>
          <w:rFonts w:ascii="Times New Roman" w:hAnsi="Times New Roman" w:cs="Times New Roman"/>
          <w:sz w:val="28"/>
          <w:szCs w:val="28"/>
        </w:rPr>
        <w:t>Межвед</w:t>
      </w:r>
      <w:proofErr w:type="spellEnd"/>
      <w:r w:rsidRPr="00A6618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3400B4E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1A2971D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301101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66184">
        <w:rPr>
          <w:rFonts w:ascii="Times New Roman" w:hAnsi="Times New Roman" w:cs="Times New Roman"/>
          <w:sz w:val="28"/>
          <w:szCs w:val="28"/>
        </w:rPr>
        <w:t>Межвед</w:t>
      </w:r>
      <w:proofErr w:type="spellEnd"/>
      <w:r w:rsidRPr="00A66184">
        <w:rPr>
          <w:rFonts w:ascii="Times New Roman" w:hAnsi="Times New Roman" w:cs="Times New Roman"/>
          <w:sz w:val="28"/>
          <w:szCs w:val="28"/>
        </w:rPr>
        <w:t xml:space="preserve"> ЛО» формы о принятом решении и переводит дело в архив АИС «</w:t>
      </w:r>
      <w:proofErr w:type="spellStart"/>
      <w:r w:rsidRPr="00A66184">
        <w:rPr>
          <w:rFonts w:ascii="Times New Roman" w:hAnsi="Times New Roman" w:cs="Times New Roman"/>
          <w:sz w:val="28"/>
          <w:szCs w:val="28"/>
        </w:rPr>
        <w:t>Межвед</w:t>
      </w:r>
      <w:proofErr w:type="spellEnd"/>
      <w:r w:rsidRPr="00A66184">
        <w:rPr>
          <w:rFonts w:ascii="Times New Roman" w:hAnsi="Times New Roman" w:cs="Times New Roman"/>
          <w:sz w:val="28"/>
          <w:szCs w:val="28"/>
        </w:rPr>
        <w:t xml:space="preserve"> ЛО»;</w:t>
      </w:r>
    </w:p>
    <w:p w14:paraId="1AD3D532"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w:t>
      </w:r>
      <w:r w:rsidRPr="00A66184">
        <w:rPr>
          <w:rFonts w:ascii="Times New Roman" w:hAnsi="Times New Roman" w:cs="Times New Roman"/>
          <w:sz w:val="28"/>
          <w:szCs w:val="28"/>
        </w:rPr>
        <w:lastRenderedPageBreak/>
        <w:t>квалифицированной электронной подписью должностного лица, принявшего решение, в Личный кабинет заявителя.</w:t>
      </w:r>
    </w:p>
    <w:p w14:paraId="4BA69C8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14:paraId="51CFDE2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 день регистрации запроса формирует через АИС «</w:t>
      </w:r>
      <w:proofErr w:type="spellStart"/>
      <w:r w:rsidRPr="00A66184">
        <w:rPr>
          <w:rFonts w:ascii="Times New Roman" w:hAnsi="Times New Roman" w:cs="Times New Roman"/>
          <w:sz w:val="28"/>
          <w:szCs w:val="28"/>
        </w:rPr>
        <w:t>Межвед</w:t>
      </w:r>
      <w:proofErr w:type="spellEnd"/>
      <w:r w:rsidRPr="00A66184">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A66184">
        <w:rPr>
          <w:rFonts w:ascii="Times New Roman" w:hAnsi="Times New Roman" w:cs="Times New Roman"/>
          <w:sz w:val="28"/>
          <w:szCs w:val="28"/>
        </w:rPr>
        <w:t>Межвед</w:t>
      </w:r>
      <w:proofErr w:type="spellEnd"/>
      <w:r w:rsidRPr="00A66184">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14:paraId="2E8B5D3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A66184">
        <w:rPr>
          <w:rFonts w:ascii="Times New Roman" w:hAnsi="Times New Roman" w:cs="Times New Roman"/>
          <w:sz w:val="28"/>
          <w:szCs w:val="28"/>
        </w:rPr>
        <w:t>Межвед</w:t>
      </w:r>
      <w:proofErr w:type="spellEnd"/>
      <w:r w:rsidRPr="00A66184">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A66184">
        <w:rPr>
          <w:rFonts w:ascii="Times New Roman" w:hAnsi="Times New Roman" w:cs="Times New Roman"/>
          <w:sz w:val="28"/>
          <w:szCs w:val="28"/>
        </w:rPr>
        <w:t>Межвед</w:t>
      </w:r>
      <w:proofErr w:type="spellEnd"/>
      <w:r w:rsidRPr="00A66184">
        <w:rPr>
          <w:rFonts w:ascii="Times New Roman" w:hAnsi="Times New Roman" w:cs="Times New Roman"/>
          <w:sz w:val="28"/>
          <w:szCs w:val="28"/>
        </w:rPr>
        <w:t xml:space="preserve"> ЛО».</w:t>
      </w:r>
    </w:p>
    <w:p w14:paraId="33839392"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66184">
        <w:rPr>
          <w:rFonts w:ascii="Times New Roman" w:hAnsi="Times New Roman" w:cs="Times New Roman"/>
          <w:sz w:val="28"/>
          <w:szCs w:val="28"/>
        </w:rPr>
        <w:t>Межвед</w:t>
      </w:r>
      <w:proofErr w:type="spellEnd"/>
      <w:r w:rsidRPr="00A66184">
        <w:rPr>
          <w:rFonts w:ascii="Times New Roman" w:hAnsi="Times New Roman" w:cs="Times New Roman"/>
          <w:sz w:val="28"/>
          <w:szCs w:val="28"/>
        </w:rPr>
        <w:t xml:space="preserve"> ЛО», дело переводит в статус «Прием заявителя окончен».</w:t>
      </w:r>
    </w:p>
    <w:p w14:paraId="59C10F4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66184">
        <w:rPr>
          <w:rFonts w:ascii="Times New Roman" w:hAnsi="Times New Roman" w:cs="Times New Roman"/>
          <w:sz w:val="28"/>
          <w:szCs w:val="28"/>
        </w:rPr>
        <w:t>Межвед</w:t>
      </w:r>
      <w:proofErr w:type="spellEnd"/>
      <w:r w:rsidRPr="00A66184">
        <w:rPr>
          <w:rFonts w:ascii="Times New Roman" w:hAnsi="Times New Roman" w:cs="Times New Roman"/>
          <w:sz w:val="28"/>
          <w:szCs w:val="28"/>
        </w:rPr>
        <w:t xml:space="preserve"> ЛО» формы о принятом решении и переводит дело в архив АИС «</w:t>
      </w:r>
      <w:proofErr w:type="spellStart"/>
      <w:r w:rsidRPr="00A66184">
        <w:rPr>
          <w:rFonts w:ascii="Times New Roman" w:hAnsi="Times New Roman" w:cs="Times New Roman"/>
          <w:sz w:val="28"/>
          <w:szCs w:val="28"/>
        </w:rPr>
        <w:t>Межвед</w:t>
      </w:r>
      <w:proofErr w:type="spellEnd"/>
      <w:r w:rsidRPr="00A66184">
        <w:rPr>
          <w:rFonts w:ascii="Times New Roman" w:hAnsi="Times New Roman" w:cs="Times New Roman"/>
          <w:sz w:val="28"/>
          <w:szCs w:val="28"/>
        </w:rPr>
        <w:t xml:space="preserve"> ЛО».</w:t>
      </w:r>
    </w:p>
    <w:p w14:paraId="5E74A67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14:paraId="3C23AEA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14:paraId="3FEFFAB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w:t>
      </w:r>
      <w:r w:rsidRPr="00A66184">
        <w:rPr>
          <w:rFonts w:ascii="Times New Roman" w:hAnsi="Times New Roman" w:cs="Times New Roman"/>
          <w:sz w:val="28"/>
          <w:szCs w:val="28"/>
        </w:rPr>
        <w:lastRenderedPageBreak/>
        <w:t>административного регламента, и отсутствия оснований, указанных в пункте 2.10. настоящего административного регламента.</w:t>
      </w:r>
    </w:p>
    <w:p w14:paraId="7471DAE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EE6BD82"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05010111"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929EA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3.3. Особенности выполнения административных процедур в многофункциональных центрах.</w:t>
      </w:r>
    </w:p>
    <w:p w14:paraId="1DDE20DA"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D9F020A"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а) определяет предмет обращения;</w:t>
      </w:r>
    </w:p>
    <w:p w14:paraId="081E385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14:paraId="0A641B1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D6F8DF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 проводит проверку правильности заполнения обращения;</w:t>
      </w:r>
    </w:p>
    <w:p w14:paraId="7BA5B29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г) проводит проверку укомплектованности пакета документов;</w:t>
      </w:r>
    </w:p>
    <w:p w14:paraId="1EC21D3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7E8455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е) заверяет электронное дело своей электронной подписью (далее - ЭП);</w:t>
      </w:r>
    </w:p>
    <w:p w14:paraId="44B9CDF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ж) направляет копии документов и реестр документов в администрацию:</w:t>
      </w:r>
    </w:p>
    <w:p w14:paraId="271F33A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730D6CF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651A8E7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6D7FE0A"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3.3.2. При указании заявителем места получения ответа (результата предоставления муниципальной услуги) посредством МФЦ</w:t>
      </w:r>
      <w:r w:rsidR="00F5166C" w:rsidRPr="00A66184">
        <w:rPr>
          <w:rFonts w:ascii="Times New Roman" w:hAnsi="Times New Roman" w:cs="Times New Roman"/>
          <w:sz w:val="28"/>
          <w:szCs w:val="28"/>
        </w:rPr>
        <w:t xml:space="preserve"> должностное лицо администрации</w:t>
      </w:r>
      <w:r w:rsidRPr="00A66184">
        <w:rPr>
          <w:rFonts w:ascii="Times New Roman" w:hAnsi="Times New Roman" w:cs="Times New Roman"/>
          <w:sz w:val="28"/>
          <w:szCs w:val="28"/>
        </w:rPr>
        <w:t xml:space="preserve">, ответственное за выполнение административной процедуры, </w:t>
      </w:r>
      <w:r w:rsidRPr="00A66184">
        <w:rPr>
          <w:rFonts w:ascii="Times New Roman" w:hAnsi="Times New Roman" w:cs="Times New Roman"/>
          <w:sz w:val="28"/>
          <w:szCs w:val="28"/>
        </w:rPr>
        <w:lastRenderedPageBreak/>
        <w:t>передает специалисту МФЦ для передачи в соответствующее МФЦ результат предоставления услуги для его последующей выдачи заявителю:</w:t>
      </w:r>
    </w:p>
    <w:p w14:paraId="67398FCF"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64EF1A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14:paraId="3D99A4B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14:paraId="4A51669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w:t>
      </w:r>
      <w:r w:rsidR="00F5166C" w:rsidRPr="00A66184">
        <w:rPr>
          <w:rFonts w:ascii="Times New Roman" w:hAnsi="Times New Roman" w:cs="Times New Roman"/>
          <w:sz w:val="28"/>
          <w:szCs w:val="28"/>
        </w:rPr>
        <w:t>ы их получения от администрации</w:t>
      </w:r>
      <w:r w:rsidRPr="00A66184">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FD95B5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4. Формы контроля за исполнением административного регламента</w:t>
      </w:r>
    </w:p>
    <w:p w14:paraId="4092D49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F20AC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F946C6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C0F8BC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B721B8B"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1397A3E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B787B7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82538D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lastRenderedPageBreak/>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67020A7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591F5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По результатам рассмотрения обращений дается письменный ответ. </w:t>
      </w:r>
    </w:p>
    <w:p w14:paraId="7A146D2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CAD3B0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CBD5F52"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27FE8B0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14:paraId="6B296FC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FB10685"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553FA34"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1B2673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642EB06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E31356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70DAAB26"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w:t>
      </w:r>
      <w:r w:rsidRPr="00A66184">
        <w:rPr>
          <w:rFonts w:ascii="Times New Roman" w:hAnsi="Times New Roman" w:cs="Times New Roman"/>
          <w:sz w:val="28"/>
          <w:szCs w:val="28"/>
        </w:rPr>
        <w:lastRenderedPageBreak/>
        <w:t>многофункционального центра предоставления государственных и муниципальных услуг</w:t>
      </w:r>
    </w:p>
    <w:p w14:paraId="0FE4BF0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5812A83"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748BB8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C5019D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7FD26F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CD09A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5F92F4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397932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8F62420"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A66184">
        <w:rPr>
          <w:rFonts w:ascii="Times New Roman" w:hAnsi="Times New Roman" w:cs="Times New Roman"/>
          <w:sz w:val="28"/>
          <w:szCs w:val="28"/>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D4C65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ECA45A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0DF2BA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C9A759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Pr="00A66184">
        <w:rPr>
          <w:rFonts w:ascii="Times New Roman" w:hAnsi="Times New Roman" w:cs="Times New Roman"/>
          <w:sz w:val="28"/>
          <w:szCs w:val="28"/>
        </w:rPr>
        <w:lastRenderedPageBreak/>
        <w:t xml:space="preserve">Жалобы на решения и действия (бездействие) ГБУ ЛО «МФЦ» подаются учредителю ГБУ ЛО «МФЦ». </w:t>
      </w:r>
    </w:p>
    <w:p w14:paraId="4C9F00F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AF50A88"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5A1AE1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В письменной жалобе в обязательном порядке указываются:</w:t>
      </w:r>
    </w:p>
    <w:p w14:paraId="56A17CE7"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C419931"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9E9629"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DF386ED"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28BF862"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r w:rsidR="00F5166C" w:rsidRPr="00A66184">
        <w:rPr>
          <w:rFonts w:ascii="Times New Roman" w:hAnsi="Times New Roman" w:cs="Times New Roman"/>
          <w:sz w:val="28"/>
          <w:szCs w:val="28"/>
        </w:rPr>
        <w:t>и,</w:t>
      </w:r>
      <w:r w:rsidRPr="00A66184">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6EC4899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w:t>
      </w:r>
      <w:r w:rsidRPr="00A66184">
        <w:rPr>
          <w:rFonts w:ascii="Times New Roman" w:hAnsi="Times New Roman" w:cs="Times New Roman"/>
          <w:sz w:val="28"/>
          <w:szCs w:val="28"/>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4E026DA"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5.7. По результатам рассмотрения жалобы принимается одно из следующих решений:</w:t>
      </w:r>
    </w:p>
    <w:p w14:paraId="263F325E"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17C0A53"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2) в удовлетворении жалобы отказывается.</w:t>
      </w:r>
    </w:p>
    <w:p w14:paraId="6EA50B9C" w14:textId="77777777" w:rsidR="008B4DAE" w:rsidRPr="00A66184" w:rsidRDefault="008B4DAE"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BB4A5F" w14:textId="77777777" w:rsidR="008B4DAE" w:rsidRPr="00A66184" w:rsidRDefault="004D7339"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 </w:t>
      </w:r>
      <w:r w:rsidR="008B4DAE" w:rsidRPr="00A6618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820EB2A" w14:textId="77777777" w:rsidR="008B4DAE" w:rsidRPr="00A66184" w:rsidRDefault="004D7339" w:rsidP="00A66184">
      <w:pPr>
        <w:pStyle w:val="a5"/>
        <w:ind w:left="851" w:right="-2" w:firstLine="567"/>
        <w:jc w:val="both"/>
        <w:rPr>
          <w:rFonts w:ascii="Times New Roman" w:hAnsi="Times New Roman" w:cs="Times New Roman"/>
          <w:sz w:val="28"/>
          <w:szCs w:val="28"/>
        </w:rPr>
      </w:pPr>
      <w:r w:rsidRPr="00A66184">
        <w:rPr>
          <w:rFonts w:ascii="Times New Roman" w:hAnsi="Times New Roman" w:cs="Times New Roman"/>
          <w:sz w:val="28"/>
          <w:szCs w:val="28"/>
        </w:rPr>
        <w:t xml:space="preserve">- </w:t>
      </w:r>
      <w:r w:rsidR="008B4DAE" w:rsidRPr="00A6618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1EA7D21" w14:textId="77777777" w:rsidR="00A66184" w:rsidRDefault="008B4DAE" w:rsidP="00A66184">
      <w:pPr>
        <w:pStyle w:val="a5"/>
        <w:ind w:left="851" w:right="-2" w:firstLine="567"/>
        <w:jc w:val="both"/>
        <w:rPr>
          <w:rFonts w:ascii="Times New Roman" w:hAnsi="Times New Roman" w:cs="Times New Roman"/>
          <w:sz w:val="28"/>
          <w:szCs w:val="28"/>
        </w:rPr>
        <w:sectPr w:rsidR="00A66184" w:rsidSect="00212729">
          <w:pgSz w:w="11906" w:h="16838"/>
          <w:pgMar w:top="709" w:right="851" w:bottom="851" w:left="567" w:header="709" w:footer="709" w:gutter="0"/>
          <w:cols w:space="708"/>
          <w:docGrid w:linePitch="360"/>
        </w:sectPr>
      </w:pPr>
      <w:r w:rsidRPr="00A6618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BCF30C9" w14:textId="77777777" w:rsidR="004921EE" w:rsidRPr="00A66184" w:rsidRDefault="004921EE" w:rsidP="00862B85">
      <w:pPr>
        <w:pStyle w:val="a5"/>
        <w:ind w:left="993" w:right="-2" w:firstLine="567"/>
        <w:jc w:val="right"/>
        <w:rPr>
          <w:rFonts w:ascii="Times New Roman" w:hAnsi="Times New Roman" w:cs="Times New Roman"/>
        </w:rPr>
      </w:pPr>
      <w:r w:rsidRPr="00A66184">
        <w:rPr>
          <w:rFonts w:ascii="Times New Roman" w:hAnsi="Times New Roman" w:cs="Times New Roman"/>
        </w:rPr>
        <w:lastRenderedPageBreak/>
        <w:t>Приложение</w:t>
      </w:r>
      <w:r w:rsidR="00A143D4" w:rsidRPr="00A66184">
        <w:rPr>
          <w:rFonts w:ascii="Times New Roman" w:hAnsi="Times New Roman" w:cs="Times New Roman"/>
        </w:rPr>
        <w:t xml:space="preserve"> №1</w:t>
      </w:r>
    </w:p>
    <w:p w14:paraId="268F41AC" w14:textId="77777777" w:rsidR="004921EE" w:rsidRPr="00A66184" w:rsidRDefault="004921EE" w:rsidP="00862B85">
      <w:pPr>
        <w:pStyle w:val="a5"/>
        <w:ind w:left="993" w:right="-2" w:firstLine="567"/>
        <w:jc w:val="right"/>
        <w:rPr>
          <w:rFonts w:ascii="Times New Roman" w:hAnsi="Times New Roman" w:cs="Times New Roman"/>
        </w:rPr>
      </w:pPr>
      <w:r w:rsidRPr="00A66184">
        <w:rPr>
          <w:rFonts w:ascii="Times New Roman" w:hAnsi="Times New Roman" w:cs="Times New Roman"/>
          <w:bCs/>
          <w:color w:val="26282F"/>
        </w:rPr>
        <w:t xml:space="preserve">к постановлению администрации </w:t>
      </w:r>
      <w:r w:rsidRPr="00A66184">
        <w:rPr>
          <w:rFonts w:ascii="Times New Roman" w:hAnsi="Times New Roman" w:cs="Times New Roman"/>
          <w:bCs/>
          <w:color w:val="26282F"/>
        </w:rPr>
        <w:br/>
        <w:t>МО "Муринское городское поселение"</w:t>
      </w:r>
      <w:r w:rsidRPr="00A66184">
        <w:rPr>
          <w:rFonts w:ascii="Times New Roman" w:hAnsi="Times New Roman" w:cs="Times New Roman"/>
          <w:bCs/>
          <w:color w:val="26282F"/>
        </w:rPr>
        <w:br/>
        <w:t xml:space="preserve">Всеволожского муниципального района </w:t>
      </w:r>
      <w:r w:rsidRPr="00A66184">
        <w:rPr>
          <w:rFonts w:ascii="Times New Roman" w:hAnsi="Times New Roman" w:cs="Times New Roman"/>
          <w:bCs/>
          <w:color w:val="26282F"/>
        </w:rPr>
        <w:br/>
        <w:t>Ленинградской области</w:t>
      </w:r>
      <w:r w:rsidRPr="00A66184">
        <w:rPr>
          <w:rFonts w:ascii="Times New Roman" w:hAnsi="Times New Roman" w:cs="Times New Roman"/>
        </w:rPr>
        <w:t xml:space="preserve"> </w:t>
      </w:r>
    </w:p>
    <w:p w14:paraId="60D7353B" w14:textId="77777777" w:rsidR="004921EE" w:rsidRPr="00A66184" w:rsidRDefault="004921EE" w:rsidP="00862B85">
      <w:pPr>
        <w:pStyle w:val="a5"/>
        <w:ind w:left="993" w:right="-2" w:firstLine="567"/>
        <w:jc w:val="right"/>
        <w:rPr>
          <w:rFonts w:ascii="Times New Roman" w:hAnsi="Times New Roman" w:cs="Times New Roman"/>
        </w:rPr>
      </w:pPr>
      <w:r w:rsidRPr="00A66184">
        <w:rPr>
          <w:rFonts w:ascii="Times New Roman" w:hAnsi="Times New Roman" w:cs="Times New Roman"/>
        </w:rPr>
        <w:t xml:space="preserve">от __________2022г № ___ </w:t>
      </w:r>
    </w:p>
    <w:p w14:paraId="3B21F8CB" w14:textId="77777777" w:rsidR="004921EE" w:rsidRPr="00A66184" w:rsidRDefault="004921EE" w:rsidP="00862B85">
      <w:pPr>
        <w:pStyle w:val="a4"/>
        <w:ind w:left="993" w:right="-2" w:firstLine="567"/>
        <w:jc w:val="right"/>
        <w:rPr>
          <w:sz w:val="28"/>
          <w:szCs w:val="28"/>
        </w:rPr>
      </w:pPr>
    </w:p>
    <w:p w14:paraId="21524DDA" w14:textId="77777777" w:rsidR="004921EE" w:rsidRPr="00A66184" w:rsidRDefault="004921EE" w:rsidP="00862B85">
      <w:pPr>
        <w:pStyle w:val="a5"/>
        <w:ind w:left="993" w:right="-2" w:firstLine="567"/>
        <w:jc w:val="right"/>
        <w:rPr>
          <w:rFonts w:ascii="Times New Roman" w:hAnsi="Times New Roman" w:cs="Times New Roman"/>
        </w:rPr>
      </w:pPr>
      <w:r w:rsidRPr="00A66184">
        <w:rPr>
          <w:rFonts w:ascii="Times New Roman" w:hAnsi="Times New Roman" w:cs="Times New Roman"/>
        </w:rPr>
        <w:t>ФОРМА</w:t>
      </w:r>
    </w:p>
    <w:p w14:paraId="6D817052" w14:textId="77777777" w:rsidR="00EF7017" w:rsidRPr="00A66184" w:rsidRDefault="008B4DAE" w:rsidP="00862B85">
      <w:pPr>
        <w:pStyle w:val="a5"/>
        <w:ind w:left="993" w:right="-2" w:firstLine="567"/>
        <w:jc w:val="right"/>
        <w:rPr>
          <w:rFonts w:ascii="Times New Roman" w:hAnsi="Times New Roman" w:cs="Times New Roman"/>
          <w:sz w:val="24"/>
          <w:szCs w:val="24"/>
        </w:rPr>
      </w:pPr>
      <w:r w:rsidRPr="00A66184">
        <w:rPr>
          <w:rFonts w:ascii="Times New Roman" w:hAnsi="Times New Roman" w:cs="Times New Roman"/>
          <w:sz w:val="24"/>
          <w:szCs w:val="24"/>
        </w:rPr>
        <w:t xml:space="preserve"> </w:t>
      </w:r>
      <w:r w:rsidR="00EF7017" w:rsidRPr="00A66184">
        <w:rPr>
          <w:rFonts w:ascii="Times New Roman" w:hAnsi="Times New Roman" w:cs="Times New Roman"/>
          <w:sz w:val="24"/>
          <w:szCs w:val="24"/>
        </w:rPr>
        <w:t xml:space="preserve">Главе администрации </w:t>
      </w:r>
    </w:p>
    <w:p w14:paraId="19BEE89C" w14:textId="77777777" w:rsidR="00EF7017" w:rsidRPr="00A66184" w:rsidRDefault="00EF7017" w:rsidP="00862B85">
      <w:pPr>
        <w:pStyle w:val="a5"/>
        <w:ind w:left="993" w:right="-2" w:firstLine="567"/>
        <w:jc w:val="right"/>
        <w:rPr>
          <w:rFonts w:ascii="Times New Roman" w:hAnsi="Times New Roman" w:cs="Times New Roman"/>
          <w:sz w:val="24"/>
          <w:szCs w:val="24"/>
        </w:rPr>
      </w:pPr>
      <w:r w:rsidRPr="00A66184">
        <w:rPr>
          <w:rFonts w:ascii="Times New Roman" w:hAnsi="Times New Roman" w:cs="Times New Roman"/>
          <w:sz w:val="24"/>
          <w:szCs w:val="24"/>
        </w:rPr>
        <w:t xml:space="preserve">МО «Муринское городское поселение» </w:t>
      </w:r>
    </w:p>
    <w:p w14:paraId="4BEE7506" w14:textId="77777777" w:rsidR="00EF7017" w:rsidRPr="00A66184" w:rsidRDefault="00EF7017" w:rsidP="00862B85">
      <w:pPr>
        <w:pStyle w:val="a5"/>
        <w:ind w:left="993" w:right="-2" w:firstLine="567"/>
        <w:jc w:val="right"/>
        <w:rPr>
          <w:rFonts w:ascii="Times New Roman" w:hAnsi="Times New Roman" w:cs="Times New Roman"/>
          <w:sz w:val="24"/>
          <w:szCs w:val="24"/>
        </w:rPr>
      </w:pPr>
      <w:r w:rsidRPr="00A66184">
        <w:rPr>
          <w:rFonts w:ascii="Times New Roman" w:hAnsi="Times New Roman" w:cs="Times New Roman"/>
          <w:sz w:val="24"/>
          <w:szCs w:val="24"/>
        </w:rPr>
        <w:t xml:space="preserve">Всеволожского муниципального района </w:t>
      </w:r>
    </w:p>
    <w:p w14:paraId="160C448B" w14:textId="77777777" w:rsidR="00EF7017" w:rsidRPr="00087228" w:rsidRDefault="00EF7017" w:rsidP="00862B85">
      <w:pPr>
        <w:pStyle w:val="a5"/>
        <w:ind w:left="993" w:right="-2" w:firstLine="567"/>
        <w:jc w:val="right"/>
        <w:rPr>
          <w:rFonts w:ascii="Times New Roman" w:hAnsi="Times New Roman" w:cs="Times New Roman"/>
          <w:sz w:val="24"/>
          <w:szCs w:val="24"/>
        </w:rPr>
      </w:pPr>
      <w:r w:rsidRPr="00087228">
        <w:rPr>
          <w:rFonts w:ascii="Times New Roman" w:hAnsi="Times New Roman" w:cs="Times New Roman"/>
          <w:sz w:val="24"/>
          <w:szCs w:val="24"/>
        </w:rPr>
        <w:t xml:space="preserve">Ленинградской области </w:t>
      </w:r>
    </w:p>
    <w:p w14:paraId="6FAE4868" w14:textId="77777777" w:rsidR="008B4DAE" w:rsidRPr="00EF7017" w:rsidRDefault="008B4DAE" w:rsidP="00862B85">
      <w:pPr>
        <w:pStyle w:val="a5"/>
        <w:ind w:left="993" w:right="-2" w:firstLine="567"/>
        <w:jc w:val="right"/>
        <w:rPr>
          <w:rFonts w:ascii="Times New Roman" w:hAnsi="Times New Roman" w:cs="Times New Roman"/>
          <w:sz w:val="24"/>
          <w:szCs w:val="24"/>
        </w:rPr>
      </w:pPr>
      <w:r w:rsidRPr="00EF7017">
        <w:rPr>
          <w:rFonts w:ascii="Times New Roman" w:hAnsi="Times New Roman" w:cs="Times New Roman"/>
          <w:sz w:val="24"/>
          <w:szCs w:val="24"/>
        </w:rPr>
        <w:t>___________________</w:t>
      </w:r>
    </w:p>
    <w:p w14:paraId="0C1CBBAA" w14:textId="77777777" w:rsidR="00EF7017" w:rsidRDefault="008B4DAE" w:rsidP="00862B85">
      <w:pPr>
        <w:pStyle w:val="a5"/>
        <w:ind w:left="993" w:right="-2" w:firstLine="567"/>
        <w:jc w:val="right"/>
        <w:rPr>
          <w:rFonts w:ascii="Times New Roman" w:hAnsi="Times New Roman" w:cs="Times New Roman"/>
          <w:sz w:val="24"/>
          <w:szCs w:val="24"/>
        </w:rPr>
      </w:pPr>
      <w:r w:rsidRPr="00EF7017">
        <w:rPr>
          <w:rFonts w:ascii="Times New Roman" w:hAnsi="Times New Roman" w:cs="Times New Roman"/>
          <w:sz w:val="24"/>
          <w:szCs w:val="24"/>
        </w:rPr>
        <w:t>от _______________________</w:t>
      </w:r>
    </w:p>
    <w:p w14:paraId="4558223A" w14:textId="77777777" w:rsidR="008B4DAE" w:rsidRDefault="00EF7017" w:rsidP="00862B85">
      <w:pPr>
        <w:pStyle w:val="a5"/>
        <w:ind w:left="993" w:right="-2" w:firstLine="567"/>
        <w:jc w:val="right"/>
        <w:rPr>
          <w:rFonts w:ascii="Times New Roman" w:hAnsi="Times New Roman" w:cs="Times New Roman"/>
          <w:sz w:val="24"/>
          <w:szCs w:val="24"/>
        </w:rPr>
      </w:pPr>
      <w:r>
        <w:rPr>
          <w:rFonts w:ascii="Times New Roman" w:hAnsi="Times New Roman" w:cs="Times New Roman"/>
          <w:sz w:val="24"/>
          <w:szCs w:val="24"/>
        </w:rPr>
        <w:t>____</w:t>
      </w:r>
      <w:r w:rsidR="008B4DAE" w:rsidRPr="00EF7017">
        <w:rPr>
          <w:rFonts w:ascii="Times New Roman" w:hAnsi="Times New Roman" w:cs="Times New Roman"/>
          <w:sz w:val="24"/>
          <w:szCs w:val="24"/>
        </w:rPr>
        <w:t>______________________________</w:t>
      </w:r>
    </w:p>
    <w:p w14:paraId="6125F11F" w14:textId="77777777" w:rsidR="008B4DAE" w:rsidRPr="00EF7017" w:rsidRDefault="008B4DAE" w:rsidP="00862B85">
      <w:pPr>
        <w:pStyle w:val="a5"/>
        <w:ind w:left="993" w:right="-2" w:firstLine="567"/>
        <w:jc w:val="right"/>
        <w:rPr>
          <w:rFonts w:ascii="Times New Roman" w:hAnsi="Times New Roman" w:cs="Times New Roman"/>
          <w:sz w:val="24"/>
          <w:szCs w:val="24"/>
        </w:rPr>
      </w:pPr>
      <w:r w:rsidRPr="00EF7017">
        <w:rPr>
          <w:rFonts w:ascii="Times New Roman" w:hAnsi="Times New Roman" w:cs="Times New Roman"/>
          <w:sz w:val="24"/>
          <w:szCs w:val="24"/>
        </w:rPr>
        <w:t>кадастровый номер земельного участка_____________________</w:t>
      </w:r>
    </w:p>
    <w:p w14:paraId="07A01B3D" w14:textId="77777777" w:rsidR="008B4DAE" w:rsidRPr="00EF7017" w:rsidRDefault="008B4DAE" w:rsidP="00862B85">
      <w:pPr>
        <w:pStyle w:val="a5"/>
        <w:ind w:left="993" w:right="-2" w:firstLine="567"/>
        <w:jc w:val="right"/>
        <w:rPr>
          <w:rFonts w:ascii="Times New Roman" w:hAnsi="Times New Roman" w:cs="Times New Roman"/>
          <w:sz w:val="24"/>
          <w:szCs w:val="24"/>
        </w:rPr>
      </w:pPr>
      <w:r w:rsidRPr="00EF7017">
        <w:rPr>
          <w:rFonts w:ascii="Times New Roman" w:hAnsi="Times New Roman" w:cs="Times New Roman"/>
          <w:sz w:val="24"/>
          <w:szCs w:val="24"/>
        </w:rPr>
        <w:t>_____________________________________________________</w:t>
      </w:r>
    </w:p>
    <w:p w14:paraId="2441B8FF" w14:textId="77777777" w:rsidR="00EF7017" w:rsidRPr="00087228" w:rsidRDefault="008B4DAE" w:rsidP="00862B85">
      <w:pPr>
        <w:pStyle w:val="a5"/>
        <w:ind w:left="993" w:right="-2" w:firstLine="567"/>
        <w:jc w:val="right"/>
        <w:rPr>
          <w:rFonts w:ascii="Times New Roman" w:hAnsi="Times New Roman" w:cs="Times New Roman"/>
          <w:sz w:val="18"/>
          <w:szCs w:val="18"/>
        </w:rPr>
      </w:pPr>
      <w:r w:rsidRPr="00087228">
        <w:rPr>
          <w:rFonts w:ascii="Times New Roman" w:hAnsi="Times New Roman" w:cs="Times New Roman"/>
          <w:sz w:val="18"/>
          <w:szCs w:val="18"/>
        </w:rPr>
        <w:t xml:space="preserve">(фамилия, имя, отчество гражданина, </w:t>
      </w:r>
    </w:p>
    <w:p w14:paraId="0862CD35" w14:textId="77777777" w:rsidR="008B4DAE" w:rsidRPr="00EF7017" w:rsidRDefault="008B4DAE" w:rsidP="00862B85">
      <w:pPr>
        <w:pStyle w:val="a5"/>
        <w:ind w:left="993" w:right="-2" w:firstLine="567"/>
        <w:jc w:val="right"/>
        <w:rPr>
          <w:rFonts w:ascii="Times New Roman" w:hAnsi="Times New Roman" w:cs="Times New Roman"/>
          <w:sz w:val="20"/>
          <w:szCs w:val="20"/>
        </w:rPr>
      </w:pPr>
      <w:r w:rsidRPr="00087228">
        <w:rPr>
          <w:rFonts w:ascii="Times New Roman" w:hAnsi="Times New Roman" w:cs="Times New Roman"/>
          <w:sz w:val="18"/>
          <w:szCs w:val="18"/>
        </w:rPr>
        <w:t>наименование, адрес места нахождения юридического лица</w:t>
      </w:r>
      <w:r w:rsidRPr="00EF7017">
        <w:rPr>
          <w:rFonts w:ascii="Times New Roman" w:hAnsi="Times New Roman" w:cs="Times New Roman"/>
          <w:sz w:val="20"/>
          <w:szCs w:val="20"/>
        </w:rPr>
        <w:t>)</w:t>
      </w:r>
    </w:p>
    <w:p w14:paraId="51671111" w14:textId="77777777" w:rsidR="008B4DAE" w:rsidRPr="00EF7017" w:rsidRDefault="008B4DAE" w:rsidP="00862B85">
      <w:pPr>
        <w:pStyle w:val="a5"/>
        <w:ind w:left="993" w:right="-2" w:firstLine="567"/>
        <w:jc w:val="right"/>
        <w:rPr>
          <w:rFonts w:ascii="Times New Roman" w:hAnsi="Times New Roman" w:cs="Times New Roman"/>
          <w:sz w:val="24"/>
          <w:szCs w:val="24"/>
        </w:rPr>
      </w:pPr>
      <w:r w:rsidRPr="00EF7017">
        <w:rPr>
          <w:rFonts w:ascii="Times New Roman" w:hAnsi="Times New Roman" w:cs="Times New Roman"/>
          <w:sz w:val="24"/>
          <w:szCs w:val="24"/>
        </w:rPr>
        <w:t>_____________________________________________________</w:t>
      </w:r>
    </w:p>
    <w:p w14:paraId="7A069675" w14:textId="77777777" w:rsidR="008B4DAE" w:rsidRPr="00087228" w:rsidRDefault="008B4DAE" w:rsidP="00862B85">
      <w:pPr>
        <w:pStyle w:val="a5"/>
        <w:ind w:left="993" w:right="-2" w:firstLine="567"/>
        <w:jc w:val="right"/>
        <w:rPr>
          <w:rFonts w:ascii="Times New Roman" w:hAnsi="Times New Roman" w:cs="Times New Roman"/>
          <w:sz w:val="18"/>
          <w:szCs w:val="18"/>
        </w:rPr>
      </w:pPr>
      <w:r w:rsidRPr="00087228">
        <w:rPr>
          <w:rFonts w:ascii="Times New Roman" w:hAnsi="Times New Roman" w:cs="Times New Roman"/>
          <w:sz w:val="18"/>
          <w:szCs w:val="18"/>
        </w:rPr>
        <w:t>(адрес проживания и регистрации)</w:t>
      </w:r>
    </w:p>
    <w:p w14:paraId="69C70C2C" w14:textId="77777777" w:rsidR="008B4DAE" w:rsidRPr="00EF7017" w:rsidRDefault="008B4DAE" w:rsidP="00862B85">
      <w:pPr>
        <w:pStyle w:val="a5"/>
        <w:ind w:left="993" w:right="-2" w:firstLine="567"/>
        <w:jc w:val="right"/>
        <w:rPr>
          <w:rFonts w:ascii="Times New Roman" w:hAnsi="Times New Roman" w:cs="Times New Roman"/>
          <w:sz w:val="24"/>
          <w:szCs w:val="24"/>
        </w:rPr>
      </w:pPr>
      <w:r w:rsidRPr="00EF7017">
        <w:rPr>
          <w:rFonts w:ascii="Times New Roman" w:hAnsi="Times New Roman" w:cs="Times New Roman"/>
          <w:sz w:val="24"/>
          <w:szCs w:val="24"/>
        </w:rPr>
        <w:t>_____________________________________________________</w:t>
      </w:r>
    </w:p>
    <w:p w14:paraId="142AF5FD" w14:textId="77777777" w:rsidR="008B4DAE" w:rsidRPr="00087228" w:rsidRDefault="00EF7017" w:rsidP="00862B85">
      <w:pPr>
        <w:pStyle w:val="a5"/>
        <w:ind w:left="993" w:right="-2" w:firstLine="567"/>
        <w:jc w:val="right"/>
        <w:rPr>
          <w:rFonts w:ascii="Times New Roman" w:hAnsi="Times New Roman" w:cs="Times New Roman"/>
          <w:sz w:val="18"/>
          <w:szCs w:val="18"/>
        </w:rPr>
      </w:pPr>
      <w:r w:rsidRPr="00087228">
        <w:rPr>
          <w:rFonts w:ascii="Times New Roman" w:hAnsi="Times New Roman" w:cs="Times New Roman"/>
          <w:sz w:val="18"/>
          <w:szCs w:val="18"/>
        </w:rPr>
        <w:t>(контактный телефон, электронная почта)</w:t>
      </w:r>
    </w:p>
    <w:p w14:paraId="4F2BA401" w14:textId="77777777" w:rsidR="008B4DAE" w:rsidRPr="00EF7017" w:rsidRDefault="008B4DAE" w:rsidP="00862B85">
      <w:pPr>
        <w:pStyle w:val="a5"/>
        <w:ind w:left="993" w:right="-2" w:firstLine="567"/>
        <w:rPr>
          <w:rFonts w:ascii="Times New Roman" w:hAnsi="Times New Roman" w:cs="Times New Roman"/>
          <w:sz w:val="20"/>
          <w:szCs w:val="20"/>
        </w:rPr>
      </w:pPr>
      <w:r w:rsidRPr="00EF7017">
        <w:rPr>
          <w:rFonts w:ascii="Times New Roman" w:hAnsi="Times New Roman" w:cs="Times New Roman"/>
          <w:sz w:val="20"/>
          <w:szCs w:val="20"/>
        </w:rPr>
        <w:t xml:space="preserve"> </w:t>
      </w:r>
    </w:p>
    <w:p w14:paraId="583FA3F0" w14:textId="77777777" w:rsidR="008B4DAE" w:rsidRDefault="008B4DAE" w:rsidP="00862B85">
      <w:pPr>
        <w:pStyle w:val="a4"/>
        <w:ind w:left="993" w:right="-2" w:firstLine="567"/>
        <w:jc w:val="center"/>
        <w:rPr>
          <w:sz w:val="28"/>
          <w:szCs w:val="28"/>
        </w:rPr>
      </w:pPr>
      <w:r w:rsidRPr="008B4DAE">
        <w:rPr>
          <w:sz w:val="28"/>
          <w:szCs w:val="28"/>
        </w:rPr>
        <w:t>ЗАЯВЛЕНИЕ</w:t>
      </w:r>
    </w:p>
    <w:p w14:paraId="1C810568" w14:textId="77777777" w:rsidR="00802795" w:rsidRPr="008B4DAE" w:rsidRDefault="00802795" w:rsidP="00862B85">
      <w:pPr>
        <w:pStyle w:val="a4"/>
        <w:ind w:left="993" w:right="-2" w:firstLine="567"/>
        <w:jc w:val="center"/>
        <w:rPr>
          <w:sz w:val="28"/>
          <w:szCs w:val="28"/>
        </w:rPr>
      </w:pPr>
    </w:p>
    <w:p w14:paraId="1CB92ABE" w14:textId="77777777" w:rsidR="008B4DAE" w:rsidRDefault="008B4DAE" w:rsidP="00862B85">
      <w:pPr>
        <w:pStyle w:val="a4"/>
        <w:ind w:left="993" w:right="-2" w:firstLine="567"/>
        <w:rPr>
          <w:sz w:val="28"/>
          <w:szCs w:val="28"/>
        </w:rPr>
      </w:pPr>
      <w:r w:rsidRPr="008B4DAE">
        <w:rPr>
          <w:sz w:val="28"/>
          <w:szCs w:val="28"/>
        </w:rPr>
        <w:t xml:space="preserve">Прошу согласовать создание места (площадки) накопления твердых коммунальных отходов: </w:t>
      </w:r>
      <w:r w:rsidR="00A66184">
        <w:rPr>
          <w:sz w:val="28"/>
          <w:szCs w:val="28"/>
        </w:rPr>
        <w:t>__</w:t>
      </w:r>
      <w:r w:rsidR="00D65E9A">
        <w:rPr>
          <w:sz w:val="28"/>
          <w:szCs w:val="28"/>
        </w:rPr>
        <w:t>_________________________</w:t>
      </w:r>
      <w:r w:rsidR="00A66184">
        <w:rPr>
          <w:sz w:val="28"/>
          <w:szCs w:val="28"/>
        </w:rPr>
        <w:t>__</w:t>
      </w:r>
      <w:r w:rsidR="00D65E9A">
        <w:rPr>
          <w:sz w:val="28"/>
          <w:szCs w:val="28"/>
        </w:rPr>
        <w:t>________________</w:t>
      </w:r>
    </w:p>
    <w:p w14:paraId="06A98B33" w14:textId="77777777" w:rsidR="00A66184" w:rsidRPr="008B4DAE" w:rsidRDefault="00A66184" w:rsidP="00862B85">
      <w:pPr>
        <w:pStyle w:val="a4"/>
        <w:ind w:left="993" w:right="-2" w:firstLine="567"/>
        <w:rPr>
          <w:sz w:val="28"/>
          <w:szCs w:val="28"/>
        </w:rPr>
      </w:pPr>
      <w:r>
        <w:rPr>
          <w:sz w:val="28"/>
          <w:szCs w:val="28"/>
        </w:rPr>
        <w:t>______________________________________________________________</w:t>
      </w:r>
    </w:p>
    <w:p w14:paraId="314DE4A4" w14:textId="77777777" w:rsidR="008B4DAE" w:rsidRPr="008B4DAE" w:rsidRDefault="008B4DAE" w:rsidP="00862B85">
      <w:pPr>
        <w:pStyle w:val="a4"/>
        <w:ind w:left="993" w:right="-2" w:firstLine="567"/>
        <w:rPr>
          <w:sz w:val="28"/>
          <w:szCs w:val="28"/>
        </w:rPr>
      </w:pPr>
      <w:r w:rsidRPr="008B4DAE">
        <w:rPr>
          <w:sz w:val="28"/>
          <w:szCs w:val="28"/>
        </w:rPr>
        <w:t>К заявлению прилагаются:_____________</w:t>
      </w:r>
      <w:r w:rsidR="00D65E9A">
        <w:rPr>
          <w:sz w:val="28"/>
          <w:szCs w:val="28"/>
        </w:rPr>
        <w:t>_______________________</w:t>
      </w:r>
      <w:r w:rsidRPr="008B4DAE">
        <w:rPr>
          <w:sz w:val="28"/>
          <w:szCs w:val="28"/>
        </w:rPr>
        <w:t>___ ______________________________________________________________________________________________________________________________________________________________________________________</w:t>
      </w:r>
      <w:r w:rsidR="00D65E9A">
        <w:rPr>
          <w:sz w:val="28"/>
          <w:szCs w:val="28"/>
        </w:rPr>
        <w:t>________________</w:t>
      </w:r>
    </w:p>
    <w:p w14:paraId="14493B80" w14:textId="77777777" w:rsidR="008B4DAE" w:rsidRDefault="008B4DAE" w:rsidP="00862B85">
      <w:pPr>
        <w:pStyle w:val="a4"/>
        <w:ind w:left="993" w:right="-2" w:firstLine="567"/>
        <w:rPr>
          <w:sz w:val="28"/>
          <w:szCs w:val="28"/>
        </w:rPr>
      </w:pPr>
      <w:r w:rsidRPr="008B4DAE">
        <w:rPr>
          <w:sz w:val="28"/>
          <w:szCs w:val="28"/>
        </w:rPr>
        <w:t>Дополнительные документы ________________________</w:t>
      </w:r>
      <w:r w:rsidR="00A66184">
        <w:rPr>
          <w:sz w:val="28"/>
          <w:szCs w:val="28"/>
        </w:rPr>
        <w:t>__</w:t>
      </w:r>
      <w:r w:rsidRPr="008B4DAE">
        <w:rPr>
          <w:sz w:val="28"/>
          <w:szCs w:val="28"/>
        </w:rPr>
        <w:t>___________</w:t>
      </w:r>
    </w:p>
    <w:p w14:paraId="587C61C2" w14:textId="77777777" w:rsidR="00A66184" w:rsidRPr="008B4DAE" w:rsidRDefault="00A66184" w:rsidP="00862B85">
      <w:pPr>
        <w:pStyle w:val="a4"/>
        <w:ind w:left="993" w:right="-2" w:firstLine="567"/>
        <w:rPr>
          <w:sz w:val="28"/>
          <w:szCs w:val="28"/>
        </w:rPr>
      </w:pPr>
      <w:r>
        <w:rPr>
          <w:sz w:val="28"/>
          <w:szCs w:val="28"/>
        </w:rPr>
        <w:t>______________________________________________________________</w:t>
      </w:r>
    </w:p>
    <w:p w14:paraId="36BF3B86" w14:textId="77777777" w:rsidR="00A66184" w:rsidRDefault="00A66184" w:rsidP="00862B85">
      <w:pPr>
        <w:pStyle w:val="a5"/>
        <w:ind w:left="993" w:right="-2" w:firstLine="567"/>
        <w:rPr>
          <w:rFonts w:ascii="Times New Roman" w:hAnsi="Times New Roman" w:cs="Times New Roman"/>
          <w:sz w:val="24"/>
          <w:szCs w:val="24"/>
        </w:rPr>
      </w:pPr>
    </w:p>
    <w:p w14:paraId="615B5AAB" w14:textId="77777777" w:rsidR="008B4DAE" w:rsidRPr="00BE4879" w:rsidRDefault="008B4DAE" w:rsidP="00862B85">
      <w:pPr>
        <w:pStyle w:val="a5"/>
        <w:ind w:left="993" w:right="-2" w:firstLine="567"/>
        <w:rPr>
          <w:rFonts w:ascii="Times New Roman" w:hAnsi="Times New Roman" w:cs="Times New Roman"/>
          <w:sz w:val="24"/>
          <w:szCs w:val="24"/>
        </w:rPr>
      </w:pPr>
      <w:r w:rsidRPr="00BE4879">
        <w:rPr>
          <w:rFonts w:ascii="Times New Roman" w:hAnsi="Times New Roman" w:cs="Times New Roman"/>
          <w:sz w:val="24"/>
          <w:szCs w:val="24"/>
        </w:rPr>
        <w:t>Сведения для отправки решения по почте:</w:t>
      </w:r>
    </w:p>
    <w:p w14:paraId="08B24DE8" w14:textId="77777777" w:rsidR="002C0103" w:rsidRPr="00BE4879" w:rsidRDefault="002C0103" w:rsidP="00862B85">
      <w:pPr>
        <w:pStyle w:val="a5"/>
        <w:ind w:left="993" w:right="-2" w:firstLine="567"/>
        <w:rPr>
          <w:rFonts w:ascii="Times New Roman" w:hAnsi="Times New Roman" w:cs="Times New Roman"/>
        </w:rPr>
      </w:pPr>
      <w:r w:rsidRPr="00BE4879">
        <w:rPr>
          <w:rFonts w:ascii="Times New Roman" w:hAnsi="Times New Roman" w:cs="Times New Roman"/>
        </w:rPr>
        <w:t>Результат рассмотрения заявления прошу:</w:t>
      </w:r>
    </w:p>
    <w:p w14:paraId="3B637374" w14:textId="77777777" w:rsidR="002C0103" w:rsidRPr="00BE4879" w:rsidRDefault="002C0103" w:rsidP="00862B85">
      <w:pPr>
        <w:pStyle w:val="a5"/>
        <w:ind w:left="993" w:right="-2" w:firstLine="567"/>
        <w:rPr>
          <w:rFonts w:ascii="Times New Roman" w:hAnsi="Times New Roman" w:cs="Times New Roman"/>
        </w:rPr>
      </w:pPr>
      <w:r w:rsidRPr="00BE4879">
        <w:rPr>
          <w:rFonts w:ascii="Times New Roman" w:hAnsi="Times New Roman" w:cs="Times New Roman"/>
          <w:sz w:val="32"/>
          <w:szCs w:val="32"/>
        </w:rPr>
        <w:t></w:t>
      </w:r>
      <w:r w:rsidRPr="00BE4879">
        <w:rPr>
          <w:rFonts w:ascii="Times New Roman" w:hAnsi="Times New Roman" w:cs="Times New Roman"/>
        </w:rPr>
        <w:tab/>
        <w:t>Выдать на руки в Администрации</w:t>
      </w:r>
    </w:p>
    <w:p w14:paraId="71510F7D" w14:textId="77777777" w:rsidR="002C0103" w:rsidRPr="00BE4879" w:rsidRDefault="00087228" w:rsidP="00862B85">
      <w:pPr>
        <w:pStyle w:val="a5"/>
        <w:ind w:left="993" w:right="-2" w:firstLine="567"/>
        <w:rPr>
          <w:rFonts w:ascii="Times New Roman" w:hAnsi="Times New Roman" w:cs="Times New Roman"/>
        </w:rPr>
      </w:pPr>
      <w:r w:rsidRPr="00BE4879">
        <w:rPr>
          <w:rFonts w:ascii="Times New Roman" w:hAnsi="Times New Roman" w:cs="Times New Roman"/>
          <w:sz w:val="32"/>
          <w:szCs w:val="32"/>
        </w:rPr>
        <w:t></w:t>
      </w:r>
      <w:r w:rsidR="002C0103" w:rsidRPr="00BE4879">
        <w:rPr>
          <w:rFonts w:ascii="Times New Roman" w:hAnsi="Times New Roman" w:cs="Times New Roman"/>
        </w:rPr>
        <w:tab/>
        <w:t>Выдать на руки в МФЦ</w:t>
      </w:r>
    </w:p>
    <w:p w14:paraId="4DCC3342" w14:textId="77777777" w:rsidR="002C0103" w:rsidRPr="00BE4879" w:rsidRDefault="00087228" w:rsidP="00862B85">
      <w:pPr>
        <w:pStyle w:val="a5"/>
        <w:ind w:left="993" w:right="-2" w:firstLine="567"/>
        <w:rPr>
          <w:rFonts w:ascii="Times New Roman" w:hAnsi="Times New Roman" w:cs="Times New Roman"/>
        </w:rPr>
      </w:pPr>
      <w:r w:rsidRPr="00BE4879">
        <w:rPr>
          <w:rFonts w:ascii="Times New Roman" w:hAnsi="Times New Roman" w:cs="Times New Roman"/>
          <w:sz w:val="32"/>
          <w:szCs w:val="32"/>
        </w:rPr>
        <w:t></w:t>
      </w:r>
      <w:r w:rsidR="002C0103" w:rsidRPr="00BE4879">
        <w:rPr>
          <w:rFonts w:ascii="Times New Roman" w:hAnsi="Times New Roman" w:cs="Times New Roman"/>
        </w:rPr>
        <w:tab/>
        <w:t>Направить по почте</w:t>
      </w:r>
    </w:p>
    <w:p w14:paraId="2DD746C4" w14:textId="77777777" w:rsidR="002C0103" w:rsidRPr="00BE4879" w:rsidRDefault="00087228" w:rsidP="00862B85">
      <w:pPr>
        <w:pStyle w:val="a5"/>
        <w:ind w:left="993" w:right="-2" w:firstLine="567"/>
        <w:rPr>
          <w:rFonts w:ascii="Times New Roman" w:hAnsi="Times New Roman" w:cs="Times New Roman"/>
        </w:rPr>
      </w:pPr>
      <w:r w:rsidRPr="00BE4879">
        <w:rPr>
          <w:rFonts w:ascii="Times New Roman" w:hAnsi="Times New Roman" w:cs="Times New Roman"/>
          <w:sz w:val="32"/>
          <w:szCs w:val="32"/>
        </w:rPr>
        <w:t></w:t>
      </w:r>
      <w:r w:rsidR="002C0103" w:rsidRPr="00BE4879">
        <w:rPr>
          <w:rFonts w:ascii="Times New Roman" w:hAnsi="Times New Roman" w:cs="Times New Roman"/>
        </w:rPr>
        <w:tab/>
        <w:t>Направить в электронной форме в личный кабинет на ПГУ ЛО</w:t>
      </w:r>
    </w:p>
    <w:p w14:paraId="36C2943C" w14:textId="77777777" w:rsidR="002C0103" w:rsidRPr="00BE4879" w:rsidRDefault="002C0103" w:rsidP="00862B85">
      <w:pPr>
        <w:pStyle w:val="a5"/>
        <w:ind w:left="993" w:right="-2" w:firstLine="567"/>
        <w:rPr>
          <w:rFonts w:ascii="Times New Roman" w:hAnsi="Times New Roman" w:cs="Times New Roman"/>
        </w:rPr>
      </w:pPr>
    </w:p>
    <w:p w14:paraId="61BDA321" w14:textId="77777777" w:rsidR="008B4DAE" w:rsidRPr="00BE4879" w:rsidRDefault="002C0103" w:rsidP="00862B85">
      <w:pPr>
        <w:pStyle w:val="a5"/>
        <w:ind w:left="993" w:right="-2" w:firstLine="567"/>
        <w:rPr>
          <w:rFonts w:ascii="Times New Roman" w:hAnsi="Times New Roman" w:cs="Times New Roman"/>
          <w:sz w:val="28"/>
          <w:szCs w:val="28"/>
        </w:rPr>
      </w:pPr>
      <w:r w:rsidRPr="00BE4879">
        <w:rPr>
          <w:rFonts w:ascii="Times New Roman" w:hAnsi="Times New Roman" w:cs="Times New Roman"/>
          <w:sz w:val="28"/>
          <w:szCs w:val="28"/>
        </w:rPr>
        <w:t>________________</w:t>
      </w:r>
      <w:r w:rsidR="008B4DAE" w:rsidRPr="00BE4879">
        <w:rPr>
          <w:rFonts w:ascii="Times New Roman" w:hAnsi="Times New Roman" w:cs="Times New Roman"/>
          <w:sz w:val="28"/>
          <w:szCs w:val="28"/>
        </w:rPr>
        <w:t xml:space="preserve">                                                  __________________</w:t>
      </w:r>
    </w:p>
    <w:p w14:paraId="432800F4" w14:textId="77777777" w:rsidR="00A66184" w:rsidRDefault="008B4DAE" w:rsidP="00E655DC">
      <w:pPr>
        <w:pStyle w:val="a4"/>
        <w:ind w:left="1843" w:right="-2" w:firstLine="567"/>
        <w:jc w:val="left"/>
        <w:rPr>
          <w:sz w:val="28"/>
          <w:szCs w:val="28"/>
        </w:rPr>
        <w:sectPr w:rsidR="00A66184" w:rsidSect="00A66184">
          <w:pgSz w:w="11906" w:h="16838"/>
          <w:pgMar w:top="1247" w:right="851" w:bottom="1134" w:left="567" w:header="709" w:footer="709" w:gutter="0"/>
          <w:cols w:space="708"/>
          <w:docGrid w:linePitch="360"/>
        </w:sectPr>
      </w:pPr>
      <w:r w:rsidRPr="00BE4879">
        <w:rPr>
          <w:sz w:val="20"/>
          <w:szCs w:val="20"/>
          <w:vertAlign w:val="superscript"/>
        </w:rPr>
        <w:t>(</w:t>
      </w:r>
      <w:proofErr w:type="gramStart"/>
      <w:r w:rsidRPr="00BE4879">
        <w:rPr>
          <w:sz w:val="20"/>
          <w:szCs w:val="20"/>
          <w:vertAlign w:val="superscript"/>
        </w:rPr>
        <w:t xml:space="preserve">дата)   </w:t>
      </w:r>
      <w:proofErr w:type="gramEnd"/>
      <w:r w:rsidRPr="00BE4879">
        <w:rPr>
          <w:sz w:val="20"/>
          <w:szCs w:val="20"/>
          <w:vertAlign w:val="superscript"/>
        </w:rPr>
        <w:t xml:space="preserve">                                                                                                     </w:t>
      </w:r>
      <w:r w:rsidR="00087228" w:rsidRPr="00BE4879">
        <w:rPr>
          <w:sz w:val="20"/>
          <w:szCs w:val="20"/>
          <w:vertAlign w:val="superscript"/>
        </w:rPr>
        <w:t xml:space="preserve">                                                               </w:t>
      </w:r>
      <w:r w:rsidRPr="00BE4879">
        <w:rPr>
          <w:sz w:val="20"/>
          <w:szCs w:val="20"/>
          <w:vertAlign w:val="superscript"/>
        </w:rPr>
        <w:t xml:space="preserve">      (подпись)</w:t>
      </w:r>
      <w:r w:rsidRPr="008B4DAE">
        <w:rPr>
          <w:sz w:val="28"/>
          <w:szCs w:val="28"/>
        </w:rPr>
        <w:t xml:space="preserve"> </w:t>
      </w:r>
    </w:p>
    <w:p w14:paraId="70B973EB" w14:textId="77777777" w:rsidR="0017241B" w:rsidRDefault="0017241B" w:rsidP="00A66184">
      <w:pPr>
        <w:pStyle w:val="a4"/>
        <w:ind w:right="-396" w:firstLine="567"/>
      </w:pPr>
    </w:p>
    <w:p w14:paraId="15A0F210" w14:textId="77777777" w:rsidR="004921EE" w:rsidRPr="00BB5440" w:rsidRDefault="004921EE" w:rsidP="00A66184">
      <w:pPr>
        <w:ind w:firstLine="567"/>
        <w:jc w:val="right"/>
      </w:pPr>
      <w:r w:rsidRPr="00BB5440">
        <w:t>Приложение №</w:t>
      </w:r>
      <w:r w:rsidR="00A143D4">
        <w:t>2</w:t>
      </w:r>
    </w:p>
    <w:p w14:paraId="5A7314AC" w14:textId="77777777" w:rsidR="004921EE" w:rsidRPr="00BB5440" w:rsidRDefault="004921EE" w:rsidP="00A66184">
      <w:pPr>
        <w:ind w:firstLine="567"/>
        <w:jc w:val="right"/>
      </w:pPr>
      <w:r w:rsidRPr="00BB5440">
        <w:rPr>
          <w:bCs/>
          <w:color w:val="26282F"/>
        </w:rPr>
        <w:t xml:space="preserve">к постановлению администрации </w:t>
      </w:r>
      <w:r w:rsidRPr="00BB5440">
        <w:rPr>
          <w:bCs/>
          <w:color w:val="26282F"/>
        </w:rPr>
        <w:br/>
        <w:t>МО "Муринское городское поселение"</w:t>
      </w:r>
      <w:r w:rsidRPr="00BB5440">
        <w:rPr>
          <w:bCs/>
          <w:color w:val="26282F"/>
        </w:rPr>
        <w:br/>
        <w:t xml:space="preserve">Всеволожского муниципального района </w:t>
      </w:r>
      <w:r w:rsidRPr="00BB5440">
        <w:rPr>
          <w:bCs/>
          <w:color w:val="26282F"/>
        </w:rPr>
        <w:br/>
        <w:t>Ленинградской области</w:t>
      </w:r>
      <w:r w:rsidRPr="00BB5440">
        <w:t xml:space="preserve"> </w:t>
      </w:r>
    </w:p>
    <w:p w14:paraId="0BECE18E" w14:textId="77777777" w:rsidR="004921EE" w:rsidRPr="00BB5440" w:rsidRDefault="004921EE" w:rsidP="00A66184">
      <w:pPr>
        <w:ind w:firstLine="567"/>
        <w:jc w:val="right"/>
      </w:pPr>
      <w:r w:rsidRPr="00BB5440">
        <w:t xml:space="preserve">от </w:t>
      </w:r>
      <w:r w:rsidR="00B574D7">
        <w:t>08.04.</w:t>
      </w:r>
      <w:r w:rsidRPr="00BB5440">
        <w:t xml:space="preserve">2022г № </w:t>
      </w:r>
      <w:r w:rsidR="00B574D7">
        <w:t>88</w:t>
      </w:r>
      <w:r w:rsidRPr="00BB5440">
        <w:t xml:space="preserve"> </w:t>
      </w:r>
    </w:p>
    <w:p w14:paraId="1995BA9D" w14:textId="77777777" w:rsidR="00E02002" w:rsidRPr="00E02002" w:rsidRDefault="00E02002" w:rsidP="00A66184">
      <w:pPr>
        <w:pStyle w:val="a4"/>
        <w:ind w:firstLine="567"/>
        <w:jc w:val="center"/>
        <w:rPr>
          <w:sz w:val="28"/>
          <w:szCs w:val="28"/>
        </w:rPr>
      </w:pPr>
      <w:r w:rsidRPr="00E02002">
        <w:rPr>
          <w:sz w:val="28"/>
          <w:szCs w:val="28"/>
        </w:rPr>
        <w:t>Сведения о месте (площадке) накопления твердых коммунальных отходов</w:t>
      </w:r>
    </w:p>
    <w:p w14:paraId="2024CB17" w14:textId="77777777" w:rsidR="00E02002" w:rsidRPr="00E02002" w:rsidRDefault="00E02002" w:rsidP="00A66184">
      <w:pPr>
        <w:pStyle w:val="a4"/>
        <w:ind w:firstLine="567"/>
        <w:rPr>
          <w:sz w:val="28"/>
          <w:szCs w:val="28"/>
        </w:rPr>
      </w:pPr>
    </w:p>
    <w:tbl>
      <w:tblPr>
        <w:tblW w:w="14289" w:type="dxa"/>
        <w:tblInd w:w="421" w:type="dxa"/>
        <w:tblLayout w:type="fixed"/>
        <w:tblLook w:val="04A0" w:firstRow="1" w:lastRow="0" w:firstColumn="1" w:lastColumn="0" w:noHBand="0" w:noVBand="1"/>
      </w:tblPr>
      <w:tblGrid>
        <w:gridCol w:w="568"/>
        <w:gridCol w:w="1422"/>
        <w:gridCol w:w="1837"/>
        <w:gridCol w:w="1802"/>
        <w:gridCol w:w="864"/>
        <w:gridCol w:w="990"/>
        <w:gridCol w:w="1136"/>
        <w:gridCol w:w="993"/>
        <w:gridCol w:w="1275"/>
        <w:gridCol w:w="1366"/>
        <w:gridCol w:w="761"/>
        <w:gridCol w:w="1275"/>
      </w:tblGrid>
      <w:tr w:rsidR="00E02002" w14:paraId="0A108710" w14:textId="77777777" w:rsidTr="00B157E9">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E8FF1B8" w14:textId="77777777" w:rsidR="00E02002" w:rsidRDefault="00E02002" w:rsidP="00305795">
            <w:pPr>
              <w:spacing w:line="256" w:lineRule="auto"/>
              <w:ind w:firstLine="567"/>
              <w:jc w:val="center"/>
              <w:rPr>
                <w:color w:val="000000"/>
                <w:sz w:val="16"/>
                <w:szCs w:val="16"/>
                <w:lang w:eastAsia="en-US"/>
              </w:rPr>
            </w:pPr>
            <w:r>
              <w:rPr>
                <w:color w:val="000000"/>
                <w:sz w:val="16"/>
                <w:szCs w:val="16"/>
                <w:lang w:eastAsia="en-US"/>
              </w:rPr>
              <w:t>№ п/п</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3338FACF" w14:textId="77777777" w:rsidR="00E02002" w:rsidRDefault="00E02002" w:rsidP="00305795">
            <w:pPr>
              <w:spacing w:line="256" w:lineRule="auto"/>
              <w:jc w:val="center"/>
              <w:rPr>
                <w:color w:val="000000"/>
                <w:sz w:val="16"/>
                <w:szCs w:val="16"/>
                <w:lang w:eastAsia="en-US"/>
              </w:rPr>
            </w:pPr>
            <w:r>
              <w:rPr>
                <w:color w:val="000000"/>
                <w:sz w:val="16"/>
                <w:szCs w:val="16"/>
                <w:lang w:eastAsia="en-US"/>
              </w:rPr>
              <w:t>Наименование места накопления ТКО</w:t>
            </w:r>
          </w:p>
        </w:tc>
        <w:tc>
          <w:tcPr>
            <w:tcW w:w="3639" w:type="dxa"/>
            <w:gridSpan w:val="2"/>
            <w:tcBorders>
              <w:top w:val="single" w:sz="4" w:space="0" w:color="auto"/>
              <w:left w:val="nil"/>
              <w:bottom w:val="single" w:sz="4" w:space="0" w:color="auto"/>
              <w:right w:val="single" w:sz="4" w:space="0" w:color="auto"/>
            </w:tcBorders>
            <w:vAlign w:val="center"/>
            <w:hideMark/>
          </w:tcPr>
          <w:p w14:paraId="2BFA9E4F" w14:textId="77777777" w:rsidR="00E02002" w:rsidRDefault="00E02002" w:rsidP="0086267B">
            <w:pPr>
              <w:spacing w:line="256" w:lineRule="auto"/>
              <w:ind w:firstLine="23"/>
              <w:jc w:val="center"/>
              <w:rPr>
                <w:color w:val="000000"/>
                <w:sz w:val="16"/>
                <w:szCs w:val="16"/>
                <w:lang w:eastAsia="en-US"/>
              </w:rPr>
            </w:pPr>
            <w:r>
              <w:rPr>
                <w:color w:val="000000"/>
                <w:sz w:val="16"/>
                <w:szCs w:val="16"/>
                <w:lang w:eastAsia="en-US"/>
              </w:rPr>
              <w:t>Данные о нахождении мест накопления ТКО</w:t>
            </w:r>
          </w:p>
        </w:tc>
        <w:tc>
          <w:tcPr>
            <w:tcW w:w="8660" w:type="dxa"/>
            <w:gridSpan w:val="8"/>
            <w:tcBorders>
              <w:top w:val="single" w:sz="4" w:space="0" w:color="auto"/>
              <w:left w:val="nil"/>
              <w:bottom w:val="single" w:sz="4" w:space="0" w:color="auto"/>
              <w:right w:val="single" w:sz="4" w:space="0" w:color="auto"/>
            </w:tcBorders>
            <w:vAlign w:val="center"/>
            <w:hideMark/>
          </w:tcPr>
          <w:p w14:paraId="4897FEA3" w14:textId="77777777" w:rsidR="00E02002" w:rsidRDefault="00E02002" w:rsidP="00305795">
            <w:pPr>
              <w:spacing w:line="256" w:lineRule="auto"/>
              <w:ind w:firstLine="567"/>
              <w:jc w:val="center"/>
              <w:rPr>
                <w:color w:val="000000"/>
                <w:sz w:val="16"/>
                <w:szCs w:val="16"/>
                <w:lang w:eastAsia="en-US"/>
              </w:rPr>
            </w:pPr>
            <w:r>
              <w:rPr>
                <w:color w:val="000000"/>
                <w:sz w:val="16"/>
                <w:szCs w:val="16"/>
                <w:lang w:eastAsia="en-US"/>
              </w:rPr>
              <w:t>Данные о технических характеристиках мест накопления ТКО</w:t>
            </w:r>
          </w:p>
        </w:tc>
      </w:tr>
      <w:tr w:rsidR="00E02002" w14:paraId="02E35E63" w14:textId="77777777" w:rsidTr="00B157E9">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71A2E1B" w14:textId="77777777" w:rsidR="00E02002" w:rsidRDefault="00E02002" w:rsidP="00305795">
            <w:pPr>
              <w:spacing w:line="256" w:lineRule="auto"/>
              <w:ind w:firstLine="567"/>
              <w:jc w:val="center"/>
              <w:rPr>
                <w:color w:val="000000"/>
                <w:sz w:val="16"/>
                <w:szCs w:val="16"/>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02678B9E" w14:textId="77777777" w:rsidR="00E02002" w:rsidRDefault="00E02002" w:rsidP="00305795">
            <w:pPr>
              <w:spacing w:line="256" w:lineRule="auto"/>
              <w:ind w:firstLine="567"/>
              <w:jc w:val="center"/>
              <w:rPr>
                <w:color w:val="000000"/>
                <w:sz w:val="16"/>
                <w:szCs w:val="16"/>
                <w:lang w:eastAsia="en-US"/>
              </w:rPr>
            </w:pPr>
          </w:p>
        </w:tc>
        <w:tc>
          <w:tcPr>
            <w:tcW w:w="1837" w:type="dxa"/>
            <w:tcBorders>
              <w:top w:val="nil"/>
              <w:left w:val="nil"/>
              <w:bottom w:val="single" w:sz="4" w:space="0" w:color="auto"/>
              <w:right w:val="single" w:sz="4" w:space="0" w:color="auto"/>
            </w:tcBorders>
            <w:vAlign w:val="center"/>
            <w:hideMark/>
          </w:tcPr>
          <w:p w14:paraId="5963DCA7" w14:textId="77777777" w:rsidR="00E02002" w:rsidRDefault="00E02002" w:rsidP="00305795">
            <w:pPr>
              <w:spacing w:line="256" w:lineRule="auto"/>
              <w:jc w:val="center"/>
              <w:rPr>
                <w:color w:val="000000"/>
                <w:sz w:val="16"/>
                <w:szCs w:val="16"/>
                <w:lang w:eastAsia="en-US"/>
              </w:rPr>
            </w:pPr>
            <w:r>
              <w:rPr>
                <w:color w:val="000000"/>
                <w:sz w:val="16"/>
                <w:szCs w:val="16"/>
                <w:lang w:eastAsia="en-US"/>
              </w:rPr>
              <w:t>Адрес</w:t>
            </w:r>
          </w:p>
        </w:tc>
        <w:tc>
          <w:tcPr>
            <w:tcW w:w="1802" w:type="dxa"/>
            <w:tcBorders>
              <w:top w:val="nil"/>
              <w:left w:val="nil"/>
              <w:bottom w:val="single" w:sz="4" w:space="0" w:color="auto"/>
              <w:right w:val="single" w:sz="4" w:space="0" w:color="auto"/>
            </w:tcBorders>
            <w:vAlign w:val="center"/>
            <w:hideMark/>
          </w:tcPr>
          <w:p w14:paraId="6714CB9C" w14:textId="77777777" w:rsidR="00E02002" w:rsidRDefault="00E02002" w:rsidP="00305795">
            <w:pPr>
              <w:spacing w:line="256" w:lineRule="auto"/>
              <w:jc w:val="center"/>
              <w:rPr>
                <w:color w:val="000000"/>
                <w:sz w:val="16"/>
                <w:szCs w:val="16"/>
                <w:lang w:eastAsia="en-US"/>
              </w:rPr>
            </w:pPr>
            <w:r>
              <w:rPr>
                <w:color w:val="000000"/>
                <w:sz w:val="16"/>
                <w:szCs w:val="16"/>
                <w:lang w:eastAsia="en-US"/>
              </w:rPr>
              <w:t>Географические координаты</w:t>
            </w:r>
          </w:p>
        </w:tc>
        <w:tc>
          <w:tcPr>
            <w:tcW w:w="864" w:type="dxa"/>
            <w:tcBorders>
              <w:top w:val="nil"/>
              <w:left w:val="nil"/>
              <w:bottom w:val="single" w:sz="4" w:space="0" w:color="auto"/>
              <w:right w:val="single" w:sz="4" w:space="0" w:color="auto"/>
            </w:tcBorders>
            <w:vAlign w:val="center"/>
            <w:hideMark/>
          </w:tcPr>
          <w:p w14:paraId="23D40175" w14:textId="77777777" w:rsidR="00E02002" w:rsidRDefault="00E02002" w:rsidP="00305795">
            <w:pPr>
              <w:spacing w:line="256" w:lineRule="auto"/>
              <w:jc w:val="center"/>
              <w:rPr>
                <w:color w:val="000000"/>
                <w:sz w:val="16"/>
                <w:szCs w:val="16"/>
                <w:lang w:eastAsia="en-US"/>
              </w:rPr>
            </w:pPr>
            <w:r>
              <w:rPr>
                <w:color w:val="000000"/>
                <w:sz w:val="16"/>
                <w:szCs w:val="16"/>
                <w:lang w:eastAsia="en-US"/>
              </w:rPr>
              <w:t>Площадь, м2</w:t>
            </w:r>
          </w:p>
        </w:tc>
        <w:tc>
          <w:tcPr>
            <w:tcW w:w="990" w:type="dxa"/>
            <w:tcBorders>
              <w:top w:val="nil"/>
              <w:left w:val="nil"/>
              <w:bottom w:val="single" w:sz="4" w:space="0" w:color="auto"/>
              <w:right w:val="single" w:sz="4" w:space="0" w:color="auto"/>
            </w:tcBorders>
            <w:vAlign w:val="center"/>
            <w:hideMark/>
          </w:tcPr>
          <w:p w14:paraId="17489A8E" w14:textId="77777777" w:rsidR="00E02002" w:rsidRDefault="00E02002" w:rsidP="00305795">
            <w:pPr>
              <w:spacing w:line="256" w:lineRule="auto"/>
              <w:jc w:val="center"/>
              <w:rPr>
                <w:color w:val="000000"/>
                <w:sz w:val="16"/>
                <w:szCs w:val="16"/>
                <w:lang w:eastAsia="en-US"/>
              </w:rPr>
            </w:pPr>
            <w:r>
              <w:rPr>
                <w:color w:val="000000"/>
                <w:sz w:val="16"/>
                <w:szCs w:val="16"/>
                <w:lang w:eastAsia="en-US"/>
              </w:rPr>
              <w:t>Тип покрытия</w:t>
            </w:r>
          </w:p>
        </w:tc>
        <w:tc>
          <w:tcPr>
            <w:tcW w:w="1136" w:type="dxa"/>
            <w:tcBorders>
              <w:top w:val="nil"/>
              <w:left w:val="nil"/>
              <w:bottom w:val="single" w:sz="4" w:space="0" w:color="auto"/>
              <w:right w:val="single" w:sz="4" w:space="0" w:color="auto"/>
            </w:tcBorders>
            <w:vAlign w:val="center"/>
            <w:hideMark/>
          </w:tcPr>
          <w:p w14:paraId="575E0423" w14:textId="77777777" w:rsidR="00E02002" w:rsidRDefault="00E02002" w:rsidP="00305795">
            <w:pPr>
              <w:spacing w:line="256" w:lineRule="auto"/>
              <w:ind w:firstLine="28"/>
              <w:jc w:val="center"/>
              <w:rPr>
                <w:color w:val="000000"/>
                <w:sz w:val="16"/>
                <w:szCs w:val="16"/>
                <w:lang w:eastAsia="en-US"/>
              </w:rPr>
            </w:pPr>
            <w:r>
              <w:rPr>
                <w:color w:val="000000"/>
                <w:sz w:val="16"/>
                <w:szCs w:val="16"/>
                <w:lang w:eastAsia="en-US"/>
              </w:rPr>
              <w:t>Вид площадки (открытая/закрытая)</w:t>
            </w:r>
          </w:p>
        </w:tc>
        <w:tc>
          <w:tcPr>
            <w:tcW w:w="993" w:type="dxa"/>
            <w:tcBorders>
              <w:top w:val="nil"/>
              <w:left w:val="nil"/>
              <w:bottom w:val="single" w:sz="4" w:space="0" w:color="auto"/>
              <w:right w:val="single" w:sz="4" w:space="0" w:color="auto"/>
            </w:tcBorders>
            <w:vAlign w:val="center"/>
            <w:hideMark/>
          </w:tcPr>
          <w:p w14:paraId="4CD1A8A7" w14:textId="77777777" w:rsidR="00E02002" w:rsidRDefault="00E02002" w:rsidP="00305795">
            <w:pPr>
              <w:spacing w:line="256" w:lineRule="auto"/>
              <w:ind w:hanging="24"/>
              <w:jc w:val="center"/>
              <w:rPr>
                <w:color w:val="000000"/>
                <w:sz w:val="16"/>
                <w:szCs w:val="16"/>
                <w:lang w:eastAsia="en-US"/>
              </w:rPr>
            </w:pPr>
            <w:r>
              <w:rPr>
                <w:color w:val="000000"/>
                <w:sz w:val="16"/>
                <w:szCs w:val="16"/>
                <w:lang w:eastAsia="en-US"/>
              </w:rPr>
              <w:t>Материал ограждения</w:t>
            </w:r>
          </w:p>
        </w:tc>
        <w:tc>
          <w:tcPr>
            <w:tcW w:w="1275" w:type="dxa"/>
            <w:tcBorders>
              <w:top w:val="nil"/>
              <w:left w:val="nil"/>
              <w:bottom w:val="single" w:sz="4" w:space="0" w:color="auto"/>
              <w:right w:val="single" w:sz="4" w:space="0" w:color="auto"/>
            </w:tcBorders>
            <w:vAlign w:val="center"/>
            <w:hideMark/>
          </w:tcPr>
          <w:p w14:paraId="223FE4C3" w14:textId="77777777" w:rsidR="00E02002" w:rsidRDefault="00E02002" w:rsidP="00B157E9">
            <w:pPr>
              <w:spacing w:line="256" w:lineRule="auto"/>
              <w:ind w:left="-108"/>
              <w:jc w:val="center"/>
              <w:rPr>
                <w:color w:val="000000"/>
                <w:sz w:val="16"/>
                <w:szCs w:val="16"/>
                <w:lang w:eastAsia="en-US"/>
              </w:rPr>
            </w:pPr>
            <w:r>
              <w:rPr>
                <w:color w:val="000000"/>
                <w:sz w:val="16"/>
                <w:szCs w:val="16"/>
                <w:lang w:eastAsia="en-US"/>
              </w:rPr>
              <w:t>Вид контейнера (заглубленный, поверхностный)</w:t>
            </w:r>
          </w:p>
        </w:tc>
        <w:tc>
          <w:tcPr>
            <w:tcW w:w="1366" w:type="dxa"/>
            <w:tcBorders>
              <w:top w:val="nil"/>
              <w:left w:val="nil"/>
              <w:bottom w:val="single" w:sz="4" w:space="0" w:color="auto"/>
              <w:right w:val="single" w:sz="4" w:space="0" w:color="auto"/>
            </w:tcBorders>
            <w:vAlign w:val="center"/>
            <w:hideMark/>
          </w:tcPr>
          <w:p w14:paraId="0837DB5E" w14:textId="77777777" w:rsidR="00E02002" w:rsidRDefault="00E02002" w:rsidP="00305795">
            <w:pPr>
              <w:spacing w:line="256" w:lineRule="auto"/>
              <w:jc w:val="center"/>
              <w:rPr>
                <w:color w:val="000000"/>
                <w:sz w:val="16"/>
                <w:szCs w:val="16"/>
                <w:lang w:eastAsia="en-US"/>
              </w:rPr>
            </w:pPr>
            <w:r>
              <w:rPr>
                <w:color w:val="000000"/>
                <w:sz w:val="16"/>
                <w:szCs w:val="16"/>
                <w:lang w:eastAsia="en-US"/>
              </w:rPr>
              <w:t>Материал, из которого изготовлен контейнер</w:t>
            </w:r>
          </w:p>
        </w:tc>
        <w:tc>
          <w:tcPr>
            <w:tcW w:w="761" w:type="dxa"/>
            <w:tcBorders>
              <w:top w:val="nil"/>
              <w:left w:val="nil"/>
              <w:bottom w:val="single" w:sz="4" w:space="0" w:color="auto"/>
              <w:right w:val="single" w:sz="4" w:space="0" w:color="auto"/>
            </w:tcBorders>
            <w:vAlign w:val="center"/>
            <w:hideMark/>
          </w:tcPr>
          <w:p w14:paraId="61E76669" w14:textId="77777777" w:rsidR="00E02002" w:rsidRDefault="00E02002" w:rsidP="00305795">
            <w:pPr>
              <w:spacing w:line="256" w:lineRule="auto"/>
              <w:jc w:val="center"/>
              <w:rPr>
                <w:color w:val="000000"/>
                <w:sz w:val="16"/>
                <w:szCs w:val="16"/>
                <w:lang w:eastAsia="en-US"/>
              </w:rPr>
            </w:pPr>
            <w:r>
              <w:rPr>
                <w:color w:val="000000"/>
                <w:sz w:val="16"/>
                <w:szCs w:val="16"/>
                <w:lang w:eastAsia="en-US"/>
              </w:rPr>
              <w:t>Объем контейнера м3</w:t>
            </w:r>
          </w:p>
        </w:tc>
        <w:tc>
          <w:tcPr>
            <w:tcW w:w="1275" w:type="dxa"/>
            <w:tcBorders>
              <w:top w:val="nil"/>
              <w:left w:val="nil"/>
              <w:bottom w:val="single" w:sz="4" w:space="0" w:color="auto"/>
              <w:right w:val="single" w:sz="4" w:space="0" w:color="auto"/>
            </w:tcBorders>
            <w:vAlign w:val="center"/>
            <w:hideMark/>
          </w:tcPr>
          <w:p w14:paraId="0550AC01" w14:textId="77777777" w:rsidR="00E02002" w:rsidRDefault="00E02002" w:rsidP="00305795">
            <w:pPr>
              <w:spacing w:line="256" w:lineRule="auto"/>
              <w:jc w:val="center"/>
              <w:rPr>
                <w:color w:val="000000"/>
                <w:sz w:val="16"/>
                <w:szCs w:val="16"/>
                <w:lang w:eastAsia="en-US"/>
              </w:rPr>
            </w:pPr>
            <w:r>
              <w:rPr>
                <w:color w:val="000000"/>
                <w:sz w:val="16"/>
                <w:szCs w:val="16"/>
                <w:lang w:eastAsia="en-US"/>
              </w:rPr>
              <w:t>Количество контейнеров данного объема</w:t>
            </w:r>
          </w:p>
        </w:tc>
      </w:tr>
      <w:tr w:rsidR="00E02002" w14:paraId="1116155A" w14:textId="77777777" w:rsidTr="00B157E9">
        <w:trPr>
          <w:trHeight w:val="20"/>
        </w:trPr>
        <w:tc>
          <w:tcPr>
            <w:tcW w:w="568" w:type="dxa"/>
            <w:tcBorders>
              <w:top w:val="nil"/>
              <w:left w:val="single" w:sz="4" w:space="0" w:color="auto"/>
              <w:bottom w:val="single" w:sz="4" w:space="0" w:color="auto"/>
              <w:right w:val="single" w:sz="4" w:space="0" w:color="auto"/>
            </w:tcBorders>
            <w:noWrap/>
            <w:vAlign w:val="center"/>
            <w:hideMark/>
          </w:tcPr>
          <w:p w14:paraId="67A89C08" w14:textId="77777777" w:rsidR="00E02002" w:rsidRDefault="00E02002" w:rsidP="0086267B">
            <w:pPr>
              <w:spacing w:line="256" w:lineRule="auto"/>
              <w:jc w:val="center"/>
              <w:rPr>
                <w:color w:val="000000"/>
                <w:sz w:val="16"/>
                <w:szCs w:val="16"/>
                <w:lang w:eastAsia="en-US"/>
              </w:rPr>
            </w:pPr>
            <w:r>
              <w:rPr>
                <w:color w:val="000000"/>
                <w:sz w:val="16"/>
                <w:szCs w:val="16"/>
                <w:lang w:eastAsia="en-US"/>
              </w:rPr>
              <w:t>1</w:t>
            </w:r>
          </w:p>
        </w:tc>
        <w:tc>
          <w:tcPr>
            <w:tcW w:w="1422" w:type="dxa"/>
            <w:tcBorders>
              <w:top w:val="nil"/>
              <w:left w:val="nil"/>
              <w:bottom w:val="single" w:sz="4" w:space="0" w:color="auto"/>
              <w:right w:val="single" w:sz="4" w:space="0" w:color="auto"/>
            </w:tcBorders>
            <w:noWrap/>
            <w:vAlign w:val="center"/>
            <w:hideMark/>
          </w:tcPr>
          <w:p w14:paraId="4A76D538" w14:textId="77777777" w:rsidR="00E02002" w:rsidRDefault="00E02002" w:rsidP="0086267B">
            <w:pPr>
              <w:spacing w:line="256" w:lineRule="auto"/>
              <w:jc w:val="center"/>
              <w:rPr>
                <w:color w:val="000000"/>
                <w:sz w:val="16"/>
                <w:szCs w:val="16"/>
                <w:lang w:eastAsia="en-US"/>
              </w:rPr>
            </w:pPr>
            <w:r>
              <w:rPr>
                <w:color w:val="000000"/>
                <w:sz w:val="16"/>
                <w:szCs w:val="16"/>
                <w:lang w:eastAsia="en-US"/>
              </w:rPr>
              <w:t>2</w:t>
            </w:r>
          </w:p>
        </w:tc>
        <w:tc>
          <w:tcPr>
            <w:tcW w:w="1837" w:type="dxa"/>
            <w:tcBorders>
              <w:top w:val="nil"/>
              <w:left w:val="nil"/>
              <w:bottom w:val="single" w:sz="4" w:space="0" w:color="auto"/>
              <w:right w:val="single" w:sz="4" w:space="0" w:color="auto"/>
            </w:tcBorders>
            <w:noWrap/>
            <w:vAlign w:val="center"/>
            <w:hideMark/>
          </w:tcPr>
          <w:p w14:paraId="4BDEAEEB" w14:textId="77777777" w:rsidR="00E02002" w:rsidRDefault="00E02002" w:rsidP="0086267B">
            <w:pPr>
              <w:spacing w:line="256" w:lineRule="auto"/>
              <w:ind w:firstLine="23"/>
              <w:jc w:val="center"/>
              <w:rPr>
                <w:color w:val="000000"/>
                <w:sz w:val="16"/>
                <w:szCs w:val="16"/>
                <w:lang w:eastAsia="en-US"/>
              </w:rPr>
            </w:pPr>
            <w:r>
              <w:rPr>
                <w:color w:val="000000"/>
                <w:sz w:val="16"/>
                <w:szCs w:val="16"/>
                <w:lang w:eastAsia="en-US"/>
              </w:rPr>
              <w:t>3</w:t>
            </w:r>
          </w:p>
        </w:tc>
        <w:tc>
          <w:tcPr>
            <w:tcW w:w="1802" w:type="dxa"/>
            <w:tcBorders>
              <w:top w:val="nil"/>
              <w:left w:val="nil"/>
              <w:bottom w:val="single" w:sz="4" w:space="0" w:color="auto"/>
              <w:right w:val="single" w:sz="4" w:space="0" w:color="auto"/>
            </w:tcBorders>
            <w:noWrap/>
            <w:vAlign w:val="center"/>
            <w:hideMark/>
          </w:tcPr>
          <w:p w14:paraId="38E94497" w14:textId="77777777" w:rsidR="00E02002" w:rsidRDefault="00E02002" w:rsidP="0086267B">
            <w:pPr>
              <w:spacing w:line="256" w:lineRule="auto"/>
              <w:ind w:firstLine="7"/>
              <w:jc w:val="center"/>
              <w:rPr>
                <w:color w:val="000000"/>
                <w:sz w:val="16"/>
                <w:szCs w:val="16"/>
                <w:lang w:eastAsia="en-US"/>
              </w:rPr>
            </w:pPr>
            <w:r>
              <w:rPr>
                <w:color w:val="000000"/>
                <w:sz w:val="16"/>
                <w:szCs w:val="16"/>
                <w:lang w:eastAsia="en-US"/>
              </w:rPr>
              <w:t>4</w:t>
            </w:r>
          </w:p>
        </w:tc>
        <w:tc>
          <w:tcPr>
            <w:tcW w:w="864" w:type="dxa"/>
            <w:tcBorders>
              <w:top w:val="nil"/>
              <w:left w:val="nil"/>
              <w:bottom w:val="single" w:sz="4" w:space="0" w:color="auto"/>
              <w:right w:val="single" w:sz="4" w:space="0" w:color="auto"/>
            </w:tcBorders>
            <w:noWrap/>
            <w:vAlign w:val="center"/>
            <w:hideMark/>
          </w:tcPr>
          <w:p w14:paraId="67F918D0" w14:textId="77777777" w:rsidR="00E02002" w:rsidRDefault="00E02002" w:rsidP="0086267B">
            <w:pPr>
              <w:spacing w:line="256" w:lineRule="auto"/>
              <w:jc w:val="center"/>
              <w:rPr>
                <w:color w:val="000000"/>
                <w:sz w:val="16"/>
                <w:szCs w:val="16"/>
                <w:lang w:eastAsia="en-US"/>
              </w:rPr>
            </w:pPr>
            <w:r>
              <w:rPr>
                <w:color w:val="000000"/>
                <w:sz w:val="16"/>
                <w:szCs w:val="16"/>
                <w:lang w:eastAsia="en-US"/>
              </w:rPr>
              <w:t>5</w:t>
            </w:r>
          </w:p>
        </w:tc>
        <w:tc>
          <w:tcPr>
            <w:tcW w:w="990" w:type="dxa"/>
            <w:tcBorders>
              <w:top w:val="nil"/>
              <w:left w:val="nil"/>
              <w:bottom w:val="single" w:sz="4" w:space="0" w:color="auto"/>
              <w:right w:val="single" w:sz="4" w:space="0" w:color="auto"/>
            </w:tcBorders>
            <w:noWrap/>
            <w:vAlign w:val="center"/>
            <w:hideMark/>
          </w:tcPr>
          <w:p w14:paraId="5A39DA19" w14:textId="77777777" w:rsidR="00E02002" w:rsidRDefault="00E02002" w:rsidP="0086267B">
            <w:pPr>
              <w:spacing w:line="256" w:lineRule="auto"/>
              <w:ind w:firstLine="32"/>
              <w:jc w:val="center"/>
              <w:rPr>
                <w:color w:val="000000"/>
                <w:sz w:val="16"/>
                <w:szCs w:val="16"/>
                <w:lang w:eastAsia="en-US"/>
              </w:rPr>
            </w:pPr>
            <w:r>
              <w:rPr>
                <w:color w:val="000000"/>
                <w:sz w:val="16"/>
                <w:szCs w:val="16"/>
                <w:lang w:eastAsia="en-US"/>
              </w:rPr>
              <w:t>6</w:t>
            </w:r>
          </w:p>
        </w:tc>
        <w:tc>
          <w:tcPr>
            <w:tcW w:w="1136" w:type="dxa"/>
            <w:tcBorders>
              <w:top w:val="nil"/>
              <w:left w:val="nil"/>
              <w:bottom w:val="single" w:sz="4" w:space="0" w:color="auto"/>
              <w:right w:val="single" w:sz="4" w:space="0" w:color="auto"/>
            </w:tcBorders>
            <w:noWrap/>
            <w:vAlign w:val="center"/>
            <w:hideMark/>
          </w:tcPr>
          <w:p w14:paraId="7870D88E" w14:textId="77777777" w:rsidR="00E02002" w:rsidRDefault="00E02002" w:rsidP="0086267B">
            <w:pPr>
              <w:spacing w:line="256" w:lineRule="auto"/>
              <w:ind w:firstLine="34"/>
              <w:jc w:val="center"/>
              <w:rPr>
                <w:color w:val="000000"/>
                <w:sz w:val="16"/>
                <w:szCs w:val="16"/>
                <w:lang w:eastAsia="en-US"/>
              </w:rPr>
            </w:pPr>
            <w:r>
              <w:rPr>
                <w:color w:val="000000"/>
                <w:sz w:val="16"/>
                <w:szCs w:val="16"/>
                <w:lang w:eastAsia="en-US"/>
              </w:rPr>
              <w:t>7</w:t>
            </w:r>
          </w:p>
        </w:tc>
        <w:tc>
          <w:tcPr>
            <w:tcW w:w="993" w:type="dxa"/>
            <w:tcBorders>
              <w:top w:val="nil"/>
              <w:left w:val="nil"/>
              <w:bottom w:val="single" w:sz="4" w:space="0" w:color="auto"/>
              <w:right w:val="single" w:sz="4" w:space="0" w:color="auto"/>
            </w:tcBorders>
            <w:noWrap/>
            <w:vAlign w:val="center"/>
            <w:hideMark/>
          </w:tcPr>
          <w:p w14:paraId="1C30B9DF" w14:textId="77777777" w:rsidR="00E02002" w:rsidRDefault="00E02002" w:rsidP="0086267B">
            <w:pPr>
              <w:spacing w:line="256" w:lineRule="auto"/>
              <w:ind w:hanging="18"/>
              <w:jc w:val="center"/>
              <w:rPr>
                <w:color w:val="000000"/>
                <w:sz w:val="16"/>
                <w:szCs w:val="16"/>
                <w:lang w:eastAsia="en-US"/>
              </w:rPr>
            </w:pPr>
            <w:r>
              <w:rPr>
                <w:color w:val="000000"/>
                <w:sz w:val="16"/>
                <w:szCs w:val="16"/>
                <w:lang w:eastAsia="en-US"/>
              </w:rPr>
              <w:t>8</w:t>
            </w:r>
          </w:p>
        </w:tc>
        <w:tc>
          <w:tcPr>
            <w:tcW w:w="1275" w:type="dxa"/>
            <w:tcBorders>
              <w:top w:val="nil"/>
              <w:left w:val="nil"/>
              <w:bottom w:val="single" w:sz="4" w:space="0" w:color="auto"/>
              <w:right w:val="single" w:sz="4" w:space="0" w:color="auto"/>
            </w:tcBorders>
            <w:noWrap/>
            <w:vAlign w:val="center"/>
            <w:hideMark/>
          </w:tcPr>
          <w:p w14:paraId="14576446" w14:textId="77777777" w:rsidR="00E02002" w:rsidRDefault="00E02002" w:rsidP="0086267B">
            <w:pPr>
              <w:spacing w:line="256" w:lineRule="auto"/>
              <w:ind w:firstLine="20"/>
              <w:jc w:val="center"/>
              <w:rPr>
                <w:color w:val="000000"/>
                <w:sz w:val="16"/>
                <w:szCs w:val="16"/>
                <w:lang w:eastAsia="en-US"/>
              </w:rPr>
            </w:pPr>
            <w:r>
              <w:rPr>
                <w:color w:val="000000"/>
                <w:sz w:val="16"/>
                <w:szCs w:val="16"/>
                <w:lang w:eastAsia="en-US"/>
              </w:rPr>
              <w:t>9</w:t>
            </w:r>
          </w:p>
        </w:tc>
        <w:tc>
          <w:tcPr>
            <w:tcW w:w="1366" w:type="dxa"/>
            <w:tcBorders>
              <w:top w:val="nil"/>
              <w:left w:val="nil"/>
              <w:bottom w:val="single" w:sz="4" w:space="0" w:color="auto"/>
              <w:right w:val="single" w:sz="4" w:space="0" w:color="auto"/>
            </w:tcBorders>
            <w:noWrap/>
            <w:vAlign w:val="center"/>
            <w:hideMark/>
          </w:tcPr>
          <w:p w14:paraId="77AE971C" w14:textId="77777777" w:rsidR="00E02002" w:rsidRDefault="00E02002" w:rsidP="0086267B">
            <w:pPr>
              <w:spacing w:line="256" w:lineRule="auto"/>
              <w:jc w:val="center"/>
              <w:rPr>
                <w:color w:val="000000"/>
                <w:sz w:val="16"/>
                <w:szCs w:val="16"/>
                <w:lang w:eastAsia="en-US"/>
              </w:rPr>
            </w:pPr>
            <w:r>
              <w:rPr>
                <w:color w:val="000000"/>
                <w:sz w:val="16"/>
                <w:szCs w:val="16"/>
                <w:lang w:eastAsia="en-US"/>
              </w:rPr>
              <w:t>10</w:t>
            </w:r>
          </w:p>
        </w:tc>
        <w:tc>
          <w:tcPr>
            <w:tcW w:w="761" w:type="dxa"/>
            <w:tcBorders>
              <w:top w:val="nil"/>
              <w:left w:val="nil"/>
              <w:bottom w:val="single" w:sz="4" w:space="0" w:color="auto"/>
              <w:right w:val="single" w:sz="4" w:space="0" w:color="auto"/>
            </w:tcBorders>
            <w:noWrap/>
            <w:vAlign w:val="center"/>
            <w:hideMark/>
          </w:tcPr>
          <w:p w14:paraId="7FE80A86" w14:textId="77777777" w:rsidR="00E02002" w:rsidRDefault="00E02002" w:rsidP="0086267B">
            <w:pPr>
              <w:spacing w:line="256" w:lineRule="auto"/>
              <w:jc w:val="center"/>
              <w:rPr>
                <w:color w:val="000000"/>
                <w:sz w:val="16"/>
                <w:szCs w:val="16"/>
                <w:lang w:eastAsia="en-US"/>
              </w:rPr>
            </w:pPr>
            <w:r>
              <w:rPr>
                <w:color w:val="000000"/>
                <w:sz w:val="16"/>
                <w:szCs w:val="16"/>
                <w:lang w:eastAsia="en-US"/>
              </w:rPr>
              <w:t>11</w:t>
            </w:r>
          </w:p>
        </w:tc>
        <w:tc>
          <w:tcPr>
            <w:tcW w:w="1275" w:type="dxa"/>
            <w:tcBorders>
              <w:top w:val="nil"/>
              <w:left w:val="nil"/>
              <w:bottom w:val="single" w:sz="4" w:space="0" w:color="auto"/>
              <w:right w:val="single" w:sz="4" w:space="0" w:color="auto"/>
            </w:tcBorders>
            <w:noWrap/>
            <w:vAlign w:val="center"/>
            <w:hideMark/>
          </w:tcPr>
          <w:p w14:paraId="03E8B28A" w14:textId="77777777" w:rsidR="00E02002" w:rsidRDefault="00E02002" w:rsidP="0086267B">
            <w:pPr>
              <w:spacing w:line="256" w:lineRule="auto"/>
              <w:jc w:val="center"/>
              <w:rPr>
                <w:color w:val="000000"/>
                <w:sz w:val="16"/>
                <w:szCs w:val="16"/>
                <w:lang w:eastAsia="en-US"/>
              </w:rPr>
            </w:pPr>
            <w:r>
              <w:rPr>
                <w:color w:val="000000"/>
                <w:sz w:val="16"/>
                <w:szCs w:val="16"/>
                <w:lang w:eastAsia="en-US"/>
              </w:rPr>
              <w:t>12</w:t>
            </w:r>
          </w:p>
        </w:tc>
      </w:tr>
      <w:tr w:rsidR="00E02002" w14:paraId="3797B610" w14:textId="77777777" w:rsidTr="00B157E9">
        <w:trPr>
          <w:trHeight w:val="20"/>
        </w:trPr>
        <w:tc>
          <w:tcPr>
            <w:tcW w:w="568" w:type="dxa"/>
            <w:tcBorders>
              <w:top w:val="nil"/>
              <w:left w:val="single" w:sz="4" w:space="0" w:color="auto"/>
              <w:bottom w:val="single" w:sz="4" w:space="0" w:color="auto"/>
              <w:right w:val="single" w:sz="4" w:space="0" w:color="auto"/>
            </w:tcBorders>
            <w:noWrap/>
            <w:vAlign w:val="bottom"/>
            <w:hideMark/>
          </w:tcPr>
          <w:p w14:paraId="173DE089"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422" w:type="dxa"/>
            <w:tcBorders>
              <w:top w:val="nil"/>
              <w:left w:val="nil"/>
              <w:bottom w:val="single" w:sz="4" w:space="0" w:color="auto"/>
              <w:right w:val="single" w:sz="4" w:space="0" w:color="auto"/>
            </w:tcBorders>
            <w:noWrap/>
            <w:vAlign w:val="bottom"/>
            <w:hideMark/>
          </w:tcPr>
          <w:p w14:paraId="3BDB9C25"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837" w:type="dxa"/>
            <w:tcBorders>
              <w:top w:val="nil"/>
              <w:left w:val="nil"/>
              <w:bottom w:val="single" w:sz="4" w:space="0" w:color="auto"/>
              <w:right w:val="single" w:sz="4" w:space="0" w:color="auto"/>
            </w:tcBorders>
            <w:noWrap/>
            <w:vAlign w:val="bottom"/>
            <w:hideMark/>
          </w:tcPr>
          <w:p w14:paraId="73021001"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802" w:type="dxa"/>
            <w:tcBorders>
              <w:top w:val="nil"/>
              <w:left w:val="nil"/>
              <w:bottom w:val="single" w:sz="4" w:space="0" w:color="auto"/>
              <w:right w:val="single" w:sz="4" w:space="0" w:color="auto"/>
            </w:tcBorders>
            <w:noWrap/>
            <w:vAlign w:val="bottom"/>
            <w:hideMark/>
          </w:tcPr>
          <w:p w14:paraId="312CEB07"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864" w:type="dxa"/>
            <w:tcBorders>
              <w:top w:val="nil"/>
              <w:left w:val="nil"/>
              <w:bottom w:val="single" w:sz="4" w:space="0" w:color="auto"/>
              <w:right w:val="single" w:sz="4" w:space="0" w:color="auto"/>
            </w:tcBorders>
            <w:noWrap/>
            <w:vAlign w:val="bottom"/>
            <w:hideMark/>
          </w:tcPr>
          <w:p w14:paraId="23413E57"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990" w:type="dxa"/>
            <w:tcBorders>
              <w:top w:val="nil"/>
              <w:left w:val="nil"/>
              <w:bottom w:val="single" w:sz="4" w:space="0" w:color="auto"/>
              <w:right w:val="single" w:sz="4" w:space="0" w:color="auto"/>
            </w:tcBorders>
            <w:noWrap/>
            <w:vAlign w:val="bottom"/>
            <w:hideMark/>
          </w:tcPr>
          <w:p w14:paraId="19015E6F"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136" w:type="dxa"/>
            <w:tcBorders>
              <w:top w:val="nil"/>
              <w:left w:val="nil"/>
              <w:bottom w:val="single" w:sz="4" w:space="0" w:color="auto"/>
              <w:right w:val="single" w:sz="4" w:space="0" w:color="auto"/>
            </w:tcBorders>
            <w:noWrap/>
            <w:vAlign w:val="bottom"/>
            <w:hideMark/>
          </w:tcPr>
          <w:p w14:paraId="64907F18"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993" w:type="dxa"/>
            <w:tcBorders>
              <w:top w:val="nil"/>
              <w:left w:val="nil"/>
              <w:bottom w:val="single" w:sz="4" w:space="0" w:color="auto"/>
              <w:right w:val="single" w:sz="4" w:space="0" w:color="auto"/>
            </w:tcBorders>
            <w:noWrap/>
            <w:vAlign w:val="bottom"/>
            <w:hideMark/>
          </w:tcPr>
          <w:p w14:paraId="1668B375"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275" w:type="dxa"/>
            <w:tcBorders>
              <w:top w:val="nil"/>
              <w:left w:val="nil"/>
              <w:bottom w:val="single" w:sz="4" w:space="0" w:color="auto"/>
              <w:right w:val="single" w:sz="4" w:space="0" w:color="auto"/>
            </w:tcBorders>
            <w:noWrap/>
            <w:vAlign w:val="bottom"/>
            <w:hideMark/>
          </w:tcPr>
          <w:p w14:paraId="49B94D05"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366" w:type="dxa"/>
            <w:tcBorders>
              <w:top w:val="nil"/>
              <w:left w:val="nil"/>
              <w:bottom w:val="single" w:sz="4" w:space="0" w:color="auto"/>
              <w:right w:val="single" w:sz="4" w:space="0" w:color="auto"/>
            </w:tcBorders>
            <w:noWrap/>
            <w:vAlign w:val="bottom"/>
            <w:hideMark/>
          </w:tcPr>
          <w:p w14:paraId="64CC9786"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761" w:type="dxa"/>
            <w:tcBorders>
              <w:top w:val="nil"/>
              <w:left w:val="nil"/>
              <w:bottom w:val="single" w:sz="4" w:space="0" w:color="auto"/>
              <w:right w:val="single" w:sz="4" w:space="0" w:color="auto"/>
            </w:tcBorders>
            <w:noWrap/>
            <w:vAlign w:val="bottom"/>
            <w:hideMark/>
          </w:tcPr>
          <w:p w14:paraId="17DDE04D"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275" w:type="dxa"/>
            <w:tcBorders>
              <w:top w:val="nil"/>
              <w:left w:val="nil"/>
              <w:bottom w:val="single" w:sz="4" w:space="0" w:color="auto"/>
              <w:right w:val="single" w:sz="4" w:space="0" w:color="auto"/>
            </w:tcBorders>
            <w:noWrap/>
            <w:vAlign w:val="bottom"/>
            <w:hideMark/>
          </w:tcPr>
          <w:p w14:paraId="35F29DAD"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r>
      <w:tr w:rsidR="00E02002" w14:paraId="09A12945" w14:textId="77777777" w:rsidTr="00B157E9">
        <w:trPr>
          <w:trHeight w:val="20"/>
        </w:trPr>
        <w:tc>
          <w:tcPr>
            <w:tcW w:w="568" w:type="dxa"/>
            <w:tcBorders>
              <w:top w:val="nil"/>
              <w:left w:val="single" w:sz="4" w:space="0" w:color="auto"/>
              <w:bottom w:val="single" w:sz="4" w:space="0" w:color="auto"/>
              <w:right w:val="single" w:sz="4" w:space="0" w:color="auto"/>
            </w:tcBorders>
            <w:noWrap/>
            <w:vAlign w:val="bottom"/>
            <w:hideMark/>
          </w:tcPr>
          <w:p w14:paraId="523050D7"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422" w:type="dxa"/>
            <w:tcBorders>
              <w:top w:val="nil"/>
              <w:left w:val="nil"/>
              <w:bottom w:val="single" w:sz="4" w:space="0" w:color="auto"/>
              <w:right w:val="single" w:sz="4" w:space="0" w:color="auto"/>
            </w:tcBorders>
            <w:noWrap/>
            <w:vAlign w:val="bottom"/>
            <w:hideMark/>
          </w:tcPr>
          <w:p w14:paraId="229A1775"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837" w:type="dxa"/>
            <w:tcBorders>
              <w:top w:val="nil"/>
              <w:left w:val="nil"/>
              <w:bottom w:val="single" w:sz="4" w:space="0" w:color="auto"/>
              <w:right w:val="single" w:sz="4" w:space="0" w:color="auto"/>
            </w:tcBorders>
            <w:noWrap/>
            <w:vAlign w:val="bottom"/>
            <w:hideMark/>
          </w:tcPr>
          <w:p w14:paraId="0C82A4B2"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802" w:type="dxa"/>
            <w:tcBorders>
              <w:top w:val="nil"/>
              <w:left w:val="nil"/>
              <w:bottom w:val="single" w:sz="4" w:space="0" w:color="auto"/>
              <w:right w:val="single" w:sz="4" w:space="0" w:color="auto"/>
            </w:tcBorders>
            <w:noWrap/>
            <w:vAlign w:val="bottom"/>
            <w:hideMark/>
          </w:tcPr>
          <w:p w14:paraId="0AF4F531"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864" w:type="dxa"/>
            <w:tcBorders>
              <w:top w:val="nil"/>
              <w:left w:val="nil"/>
              <w:bottom w:val="single" w:sz="4" w:space="0" w:color="auto"/>
              <w:right w:val="single" w:sz="4" w:space="0" w:color="auto"/>
            </w:tcBorders>
            <w:noWrap/>
            <w:vAlign w:val="bottom"/>
            <w:hideMark/>
          </w:tcPr>
          <w:p w14:paraId="726F18F0"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990" w:type="dxa"/>
            <w:tcBorders>
              <w:top w:val="nil"/>
              <w:left w:val="nil"/>
              <w:bottom w:val="single" w:sz="4" w:space="0" w:color="auto"/>
              <w:right w:val="single" w:sz="4" w:space="0" w:color="auto"/>
            </w:tcBorders>
            <w:noWrap/>
            <w:vAlign w:val="bottom"/>
            <w:hideMark/>
          </w:tcPr>
          <w:p w14:paraId="2B1C9B9C"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136" w:type="dxa"/>
            <w:tcBorders>
              <w:top w:val="nil"/>
              <w:left w:val="nil"/>
              <w:bottom w:val="single" w:sz="4" w:space="0" w:color="auto"/>
              <w:right w:val="single" w:sz="4" w:space="0" w:color="auto"/>
            </w:tcBorders>
            <w:noWrap/>
            <w:vAlign w:val="bottom"/>
            <w:hideMark/>
          </w:tcPr>
          <w:p w14:paraId="038A8339"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993" w:type="dxa"/>
            <w:tcBorders>
              <w:top w:val="nil"/>
              <w:left w:val="nil"/>
              <w:bottom w:val="single" w:sz="4" w:space="0" w:color="auto"/>
              <w:right w:val="single" w:sz="4" w:space="0" w:color="auto"/>
            </w:tcBorders>
            <w:noWrap/>
            <w:vAlign w:val="bottom"/>
            <w:hideMark/>
          </w:tcPr>
          <w:p w14:paraId="73D8C31F"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275" w:type="dxa"/>
            <w:tcBorders>
              <w:top w:val="nil"/>
              <w:left w:val="nil"/>
              <w:bottom w:val="single" w:sz="4" w:space="0" w:color="auto"/>
              <w:right w:val="single" w:sz="4" w:space="0" w:color="auto"/>
            </w:tcBorders>
            <w:noWrap/>
            <w:vAlign w:val="bottom"/>
            <w:hideMark/>
          </w:tcPr>
          <w:p w14:paraId="5DC27CE9"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366" w:type="dxa"/>
            <w:tcBorders>
              <w:top w:val="nil"/>
              <w:left w:val="nil"/>
              <w:bottom w:val="single" w:sz="4" w:space="0" w:color="auto"/>
              <w:right w:val="single" w:sz="4" w:space="0" w:color="auto"/>
            </w:tcBorders>
            <w:noWrap/>
            <w:vAlign w:val="bottom"/>
            <w:hideMark/>
          </w:tcPr>
          <w:p w14:paraId="093EF234"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761" w:type="dxa"/>
            <w:tcBorders>
              <w:top w:val="nil"/>
              <w:left w:val="nil"/>
              <w:bottom w:val="single" w:sz="4" w:space="0" w:color="auto"/>
              <w:right w:val="single" w:sz="4" w:space="0" w:color="auto"/>
            </w:tcBorders>
            <w:noWrap/>
            <w:vAlign w:val="bottom"/>
            <w:hideMark/>
          </w:tcPr>
          <w:p w14:paraId="4EDE7C86"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275" w:type="dxa"/>
            <w:tcBorders>
              <w:top w:val="nil"/>
              <w:left w:val="nil"/>
              <w:bottom w:val="single" w:sz="4" w:space="0" w:color="auto"/>
              <w:right w:val="single" w:sz="4" w:space="0" w:color="auto"/>
            </w:tcBorders>
            <w:noWrap/>
            <w:vAlign w:val="bottom"/>
            <w:hideMark/>
          </w:tcPr>
          <w:p w14:paraId="485BED08"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r>
      <w:tr w:rsidR="00E02002" w14:paraId="514C79B5" w14:textId="77777777" w:rsidTr="00B157E9">
        <w:trPr>
          <w:trHeight w:val="20"/>
        </w:trPr>
        <w:tc>
          <w:tcPr>
            <w:tcW w:w="568" w:type="dxa"/>
            <w:tcBorders>
              <w:top w:val="nil"/>
              <w:left w:val="single" w:sz="4" w:space="0" w:color="auto"/>
              <w:bottom w:val="single" w:sz="4" w:space="0" w:color="auto"/>
              <w:right w:val="single" w:sz="4" w:space="0" w:color="auto"/>
            </w:tcBorders>
            <w:noWrap/>
            <w:vAlign w:val="bottom"/>
            <w:hideMark/>
          </w:tcPr>
          <w:p w14:paraId="06B8FBFC"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422" w:type="dxa"/>
            <w:tcBorders>
              <w:top w:val="nil"/>
              <w:left w:val="nil"/>
              <w:bottom w:val="single" w:sz="4" w:space="0" w:color="auto"/>
              <w:right w:val="single" w:sz="4" w:space="0" w:color="auto"/>
            </w:tcBorders>
            <w:noWrap/>
            <w:vAlign w:val="bottom"/>
            <w:hideMark/>
          </w:tcPr>
          <w:p w14:paraId="01A7A3B4"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837" w:type="dxa"/>
            <w:tcBorders>
              <w:top w:val="nil"/>
              <w:left w:val="nil"/>
              <w:bottom w:val="single" w:sz="4" w:space="0" w:color="auto"/>
              <w:right w:val="single" w:sz="4" w:space="0" w:color="auto"/>
            </w:tcBorders>
            <w:noWrap/>
            <w:vAlign w:val="bottom"/>
            <w:hideMark/>
          </w:tcPr>
          <w:p w14:paraId="173FE9DD"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802" w:type="dxa"/>
            <w:tcBorders>
              <w:top w:val="nil"/>
              <w:left w:val="nil"/>
              <w:bottom w:val="single" w:sz="4" w:space="0" w:color="auto"/>
              <w:right w:val="single" w:sz="4" w:space="0" w:color="auto"/>
            </w:tcBorders>
            <w:noWrap/>
            <w:vAlign w:val="bottom"/>
            <w:hideMark/>
          </w:tcPr>
          <w:p w14:paraId="09FB82FB"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864" w:type="dxa"/>
            <w:tcBorders>
              <w:top w:val="nil"/>
              <w:left w:val="nil"/>
              <w:bottom w:val="single" w:sz="4" w:space="0" w:color="auto"/>
              <w:right w:val="single" w:sz="4" w:space="0" w:color="auto"/>
            </w:tcBorders>
            <w:noWrap/>
            <w:vAlign w:val="bottom"/>
            <w:hideMark/>
          </w:tcPr>
          <w:p w14:paraId="10DC7EF0"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990" w:type="dxa"/>
            <w:tcBorders>
              <w:top w:val="nil"/>
              <w:left w:val="nil"/>
              <w:bottom w:val="single" w:sz="4" w:space="0" w:color="auto"/>
              <w:right w:val="single" w:sz="4" w:space="0" w:color="auto"/>
            </w:tcBorders>
            <w:noWrap/>
            <w:vAlign w:val="bottom"/>
            <w:hideMark/>
          </w:tcPr>
          <w:p w14:paraId="75FE6B4E"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136" w:type="dxa"/>
            <w:tcBorders>
              <w:top w:val="nil"/>
              <w:left w:val="nil"/>
              <w:bottom w:val="single" w:sz="4" w:space="0" w:color="auto"/>
              <w:right w:val="single" w:sz="4" w:space="0" w:color="auto"/>
            </w:tcBorders>
            <w:noWrap/>
            <w:vAlign w:val="bottom"/>
            <w:hideMark/>
          </w:tcPr>
          <w:p w14:paraId="3C6774AD"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993" w:type="dxa"/>
            <w:tcBorders>
              <w:top w:val="nil"/>
              <w:left w:val="nil"/>
              <w:bottom w:val="single" w:sz="4" w:space="0" w:color="auto"/>
              <w:right w:val="single" w:sz="4" w:space="0" w:color="auto"/>
            </w:tcBorders>
            <w:noWrap/>
            <w:vAlign w:val="bottom"/>
            <w:hideMark/>
          </w:tcPr>
          <w:p w14:paraId="67F3F147"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275" w:type="dxa"/>
            <w:tcBorders>
              <w:top w:val="nil"/>
              <w:left w:val="nil"/>
              <w:bottom w:val="single" w:sz="4" w:space="0" w:color="auto"/>
              <w:right w:val="single" w:sz="4" w:space="0" w:color="auto"/>
            </w:tcBorders>
            <w:noWrap/>
            <w:vAlign w:val="bottom"/>
            <w:hideMark/>
          </w:tcPr>
          <w:p w14:paraId="147C283B"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366" w:type="dxa"/>
            <w:tcBorders>
              <w:top w:val="nil"/>
              <w:left w:val="nil"/>
              <w:bottom w:val="single" w:sz="4" w:space="0" w:color="auto"/>
              <w:right w:val="single" w:sz="4" w:space="0" w:color="auto"/>
            </w:tcBorders>
            <w:noWrap/>
            <w:vAlign w:val="bottom"/>
            <w:hideMark/>
          </w:tcPr>
          <w:p w14:paraId="7A202770"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761" w:type="dxa"/>
            <w:tcBorders>
              <w:top w:val="nil"/>
              <w:left w:val="nil"/>
              <w:bottom w:val="single" w:sz="4" w:space="0" w:color="auto"/>
              <w:right w:val="single" w:sz="4" w:space="0" w:color="auto"/>
            </w:tcBorders>
            <w:noWrap/>
            <w:vAlign w:val="bottom"/>
            <w:hideMark/>
          </w:tcPr>
          <w:p w14:paraId="3E95E2E2"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c>
          <w:tcPr>
            <w:tcW w:w="1275" w:type="dxa"/>
            <w:tcBorders>
              <w:top w:val="nil"/>
              <w:left w:val="nil"/>
              <w:bottom w:val="single" w:sz="4" w:space="0" w:color="auto"/>
              <w:right w:val="single" w:sz="4" w:space="0" w:color="auto"/>
            </w:tcBorders>
            <w:noWrap/>
            <w:vAlign w:val="bottom"/>
            <w:hideMark/>
          </w:tcPr>
          <w:p w14:paraId="172DC0DC" w14:textId="77777777" w:rsidR="00E02002" w:rsidRDefault="00E02002" w:rsidP="00A66184">
            <w:pPr>
              <w:spacing w:line="256" w:lineRule="auto"/>
              <w:ind w:firstLine="567"/>
              <w:rPr>
                <w:color w:val="000000"/>
                <w:sz w:val="16"/>
                <w:szCs w:val="16"/>
                <w:lang w:eastAsia="en-US"/>
              </w:rPr>
            </w:pPr>
            <w:r>
              <w:rPr>
                <w:color w:val="000000"/>
                <w:sz w:val="16"/>
                <w:szCs w:val="16"/>
                <w:lang w:eastAsia="en-US"/>
              </w:rPr>
              <w:t> </w:t>
            </w:r>
          </w:p>
        </w:tc>
      </w:tr>
    </w:tbl>
    <w:p w14:paraId="7DE60106" w14:textId="77777777" w:rsidR="00E02002" w:rsidRPr="00E02002" w:rsidRDefault="00E02002" w:rsidP="00A66184">
      <w:pPr>
        <w:pStyle w:val="a4"/>
        <w:ind w:firstLine="567"/>
        <w:rPr>
          <w:sz w:val="28"/>
          <w:szCs w:val="28"/>
        </w:rPr>
      </w:pPr>
      <w:r w:rsidRPr="00E02002">
        <w:rPr>
          <w:sz w:val="28"/>
          <w:szCs w:val="28"/>
        </w:rPr>
        <w:t xml:space="preserve"> </w:t>
      </w:r>
      <w:r w:rsidRPr="00E02002">
        <w:rPr>
          <w:sz w:val="28"/>
          <w:szCs w:val="28"/>
        </w:rPr>
        <w:tab/>
        <w:t xml:space="preserve"> </w:t>
      </w:r>
      <w:r w:rsidRPr="00E02002">
        <w:rPr>
          <w:sz w:val="28"/>
          <w:szCs w:val="28"/>
        </w:rPr>
        <w:tab/>
        <w:t xml:space="preserve"> </w:t>
      </w:r>
      <w:r w:rsidRPr="00E02002">
        <w:rPr>
          <w:sz w:val="28"/>
          <w:szCs w:val="28"/>
        </w:rPr>
        <w:tab/>
        <w:t xml:space="preserve"> </w:t>
      </w:r>
      <w:r w:rsidRPr="00E02002">
        <w:rPr>
          <w:sz w:val="28"/>
          <w:szCs w:val="28"/>
        </w:rPr>
        <w:tab/>
        <w:t xml:space="preserve"> </w:t>
      </w:r>
      <w:r w:rsidRPr="00E02002">
        <w:rPr>
          <w:sz w:val="28"/>
          <w:szCs w:val="28"/>
        </w:rPr>
        <w:tab/>
        <w:t xml:space="preserve"> </w:t>
      </w:r>
      <w:r w:rsidRPr="00E02002">
        <w:rPr>
          <w:sz w:val="28"/>
          <w:szCs w:val="28"/>
        </w:rPr>
        <w:tab/>
        <w:t xml:space="preserve"> </w:t>
      </w:r>
      <w:r w:rsidRPr="00E02002">
        <w:rPr>
          <w:sz w:val="28"/>
          <w:szCs w:val="28"/>
        </w:rPr>
        <w:tab/>
        <w:t xml:space="preserve"> </w:t>
      </w:r>
      <w:r w:rsidRPr="00E02002">
        <w:rPr>
          <w:sz w:val="28"/>
          <w:szCs w:val="28"/>
        </w:rPr>
        <w:tab/>
        <w:t xml:space="preserve"> </w:t>
      </w:r>
      <w:r w:rsidRPr="00E02002">
        <w:rPr>
          <w:sz w:val="28"/>
          <w:szCs w:val="28"/>
        </w:rPr>
        <w:tab/>
      </w:r>
    </w:p>
    <w:tbl>
      <w:tblPr>
        <w:tblW w:w="14316" w:type="dxa"/>
        <w:tblInd w:w="421" w:type="dxa"/>
        <w:tblLayout w:type="fixed"/>
        <w:tblLook w:val="04A0" w:firstRow="1" w:lastRow="0" w:firstColumn="1" w:lastColumn="0" w:noHBand="0" w:noVBand="1"/>
      </w:tblPr>
      <w:tblGrid>
        <w:gridCol w:w="1985"/>
        <w:gridCol w:w="1277"/>
        <w:gridCol w:w="3208"/>
        <w:gridCol w:w="3737"/>
        <w:gridCol w:w="1134"/>
        <w:gridCol w:w="2975"/>
      </w:tblGrid>
      <w:tr w:rsidR="00BB5440" w14:paraId="60AEB686" w14:textId="77777777" w:rsidTr="00B157E9">
        <w:trPr>
          <w:trHeight w:val="20"/>
        </w:trPr>
        <w:tc>
          <w:tcPr>
            <w:tcW w:w="6470" w:type="dxa"/>
            <w:gridSpan w:val="3"/>
            <w:tcBorders>
              <w:top w:val="single" w:sz="4" w:space="0" w:color="auto"/>
              <w:left w:val="single" w:sz="4" w:space="0" w:color="auto"/>
              <w:bottom w:val="single" w:sz="4" w:space="0" w:color="auto"/>
              <w:right w:val="single" w:sz="4" w:space="0" w:color="auto"/>
            </w:tcBorders>
            <w:vAlign w:val="center"/>
            <w:hideMark/>
          </w:tcPr>
          <w:p w14:paraId="7BC22F13" w14:textId="77777777" w:rsidR="00BB5440" w:rsidRDefault="00BB5440" w:rsidP="0086267B">
            <w:pPr>
              <w:spacing w:line="256" w:lineRule="auto"/>
              <w:ind w:firstLine="34"/>
              <w:jc w:val="center"/>
              <w:rPr>
                <w:color w:val="000000"/>
                <w:sz w:val="16"/>
                <w:szCs w:val="16"/>
                <w:lang w:eastAsia="en-US"/>
              </w:rPr>
            </w:pPr>
            <w:r>
              <w:rPr>
                <w:color w:val="000000"/>
                <w:sz w:val="16"/>
                <w:szCs w:val="16"/>
                <w:lang w:eastAsia="en-US"/>
              </w:rPr>
              <w:t>Данные о собственниках мест накопления ТКО для юр. лиц</w:t>
            </w:r>
          </w:p>
        </w:tc>
        <w:tc>
          <w:tcPr>
            <w:tcW w:w="7846" w:type="dxa"/>
            <w:gridSpan w:val="3"/>
            <w:tcBorders>
              <w:top w:val="single" w:sz="4" w:space="0" w:color="auto"/>
              <w:left w:val="nil"/>
              <w:bottom w:val="single" w:sz="4" w:space="0" w:color="auto"/>
              <w:right w:val="single" w:sz="4" w:space="0" w:color="auto"/>
            </w:tcBorders>
            <w:vAlign w:val="center"/>
            <w:hideMark/>
          </w:tcPr>
          <w:p w14:paraId="6394DB52" w14:textId="77777777" w:rsidR="00BB5440" w:rsidRDefault="00BB5440" w:rsidP="0086267B">
            <w:pPr>
              <w:spacing w:line="256" w:lineRule="auto"/>
              <w:jc w:val="center"/>
              <w:rPr>
                <w:color w:val="000000"/>
                <w:sz w:val="16"/>
                <w:szCs w:val="16"/>
                <w:lang w:eastAsia="en-US"/>
              </w:rPr>
            </w:pPr>
            <w:r>
              <w:rPr>
                <w:color w:val="000000"/>
                <w:sz w:val="16"/>
                <w:szCs w:val="16"/>
                <w:lang w:eastAsia="en-US"/>
              </w:rPr>
              <w:t>Данные о собственниках мест накопления ТКО для ИП</w:t>
            </w:r>
          </w:p>
        </w:tc>
      </w:tr>
      <w:tr w:rsidR="00BB5440" w14:paraId="0A19635C" w14:textId="77777777" w:rsidTr="00B157E9">
        <w:trPr>
          <w:trHeight w:val="20"/>
        </w:trPr>
        <w:tc>
          <w:tcPr>
            <w:tcW w:w="1985" w:type="dxa"/>
            <w:tcBorders>
              <w:top w:val="nil"/>
              <w:left w:val="single" w:sz="4" w:space="0" w:color="auto"/>
              <w:bottom w:val="single" w:sz="4" w:space="0" w:color="auto"/>
              <w:right w:val="single" w:sz="4" w:space="0" w:color="auto"/>
            </w:tcBorders>
            <w:vAlign w:val="center"/>
            <w:hideMark/>
          </w:tcPr>
          <w:p w14:paraId="299D1570" w14:textId="77777777" w:rsidR="00BB5440" w:rsidRDefault="00BB5440" w:rsidP="00305795">
            <w:pPr>
              <w:spacing w:line="256" w:lineRule="auto"/>
              <w:jc w:val="center"/>
              <w:rPr>
                <w:color w:val="000000"/>
                <w:sz w:val="16"/>
                <w:szCs w:val="16"/>
                <w:lang w:eastAsia="en-US"/>
              </w:rPr>
            </w:pPr>
            <w:r>
              <w:rPr>
                <w:color w:val="000000"/>
                <w:sz w:val="16"/>
                <w:szCs w:val="16"/>
                <w:lang w:eastAsia="en-US"/>
              </w:rPr>
              <w:t>Полное наименование</w:t>
            </w:r>
          </w:p>
        </w:tc>
        <w:tc>
          <w:tcPr>
            <w:tcW w:w="1277" w:type="dxa"/>
            <w:tcBorders>
              <w:top w:val="nil"/>
              <w:left w:val="nil"/>
              <w:bottom w:val="single" w:sz="4" w:space="0" w:color="auto"/>
              <w:right w:val="single" w:sz="4" w:space="0" w:color="auto"/>
            </w:tcBorders>
            <w:vAlign w:val="center"/>
            <w:hideMark/>
          </w:tcPr>
          <w:p w14:paraId="0A4C2C9A" w14:textId="77777777" w:rsidR="00BB5440" w:rsidRDefault="00BB5440" w:rsidP="00305795">
            <w:pPr>
              <w:spacing w:line="256" w:lineRule="auto"/>
              <w:jc w:val="center"/>
              <w:rPr>
                <w:color w:val="000000"/>
                <w:sz w:val="16"/>
                <w:szCs w:val="16"/>
                <w:lang w:eastAsia="en-US"/>
              </w:rPr>
            </w:pPr>
            <w:r>
              <w:rPr>
                <w:color w:val="000000"/>
                <w:sz w:val="16"/>
                <w:szCs w:val="16"/>
                <w:lang w:eastAsia="en-US"/>
              </w:rPr>
              <w:t>ОГРН/ИНН</w:t>
            </w:r>
          </w:p>
        </w:tc>
        <w:tc>
          <w:tcPr>
            <w:tcW w:w="3208" w:type="dxa"/>
            <w:tcBorders>
              <w:top w:val="nil"/>
              <w:left w:val="nil"/>
              <w:bottom w:val="single" w:sz="4" w:space="0" w:color="auto"/>
              <w:right w:val="single" w:sz="4" w:space="0" w:color="auto"/>
            </w:tcBorders>
            <w:vAlign w:val="center"/>
            <w:hideMark/>
          </w:tcPr>
          <w:p w14:paraId="2757CB4A"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Фактический адрес</w:t>
            </w:r>
          </w:p>
        </w:tc>
        <w:tc>
          <w:tcPr>
            <w:tcW w:w="3737" w:type="dxa"/>
            <w:tcBorders>
              <w:top w:val="nil"/>
              <w:left w:val="nil"/>
              <w:bottom w:val="single" w:sz="4" w:space="0" w:color="auto"/>
              <w:right w:val="single" w:sz="4" w:space="0" w:color="auto"/>
            </w:tcBorders>
            <w:vAlign w:val="center"/>
            <w:hideMark/>
          </w:tcPr>
          <w:p w14:paraId="6E1EAA53" w14:textId="77777777" w:rsidR="00BB5440" w:rsidRDefault="00BB5440" w:rsidP="00305795">
            <w:pPr>
              <w:spacing w:line="256" w:lineRule="auto"/>
              <w:ind w:firstLine="85"/>
              <w:jc w:val="center"/>
              <w:rPr>
                <w:color w:val="000000"/>
                <w:sz w:val="16"/>
                <w:szCs w:val="16"/>
                <w:lang w:eastAsia="en-US"/>
              </w:rPr>
            </w:pPr>
            <w:r>
              <w:rPr>
                <w:color w:val="000000"/>
                <w:sz w:val="16"/>
                <w:szCs w:val="16"/>
                <w:lang w:eastAsia="en-US"/>
              </w:rPr>
              <w:t>ФИО</w:t>
            </w:r>
          </w:p>
        </w:tc>
        <w:tc>
          <w:tcPr>
            <w:tcW w:w="1134" w:type="dxa"/>
            <w:tcBorders>
              <w:top w:val="nil"/>
              <w:left w:val="nil"/>
              <w:bottom w:val="single" w:sz="4" w:space="0" w:color="auto"/>
              <w:right w:val="single" w:sz="4" w:space="0" w:color="auto"/>
            </w:tcBorders>
            <w:vAlign w:val="center"/>
            <w:hideMark/>
          </w:tcPr>
          <w:p w14:paraId="29792731" w14:textId="77777777" w:rsidR="00BB5440" w:rsidRDefault="00BB5440" w:rsidP="00305795">
            <w:pPr>
              <w:spacing w:line="256" w:lineRule="auto"/>
              <w:jc w:val="center"/>
              <w:rPr>
                <w:color w:val="000000"/>
                <w:sz w:val="16"/>
                <w:szCs w:val="16"/>
                <w:lang w:eastAsia="en-US"/>
              </w:rPr>
            </w:pPr>
            <w:r>
              <w:rPr>
                <w:color w:val="000000"/>
                <w:sz w:val="16"/>
                <w:szCs w:val="16"/>
                <w:lang w:eastAsia="en-US"/>
              </w:rPr>
              <w:t>ОГРН</w:t>
            </w:r>
          </w:p>
        </w:tc>
        <w:tc>
          <w:tcPr>
            <w:tcW w:w="2975" w:type="dxa"/>
            <w:tcBorders>
              <w:top w:val="nil"/>
              <w:left w:val="nil"/>
              <w:bottom w:val="single" w:sz="4" w:space="0" w:color="auto"/>
              <w:right w:val="single" w:sz="4" w:space="0" w:color="auto"/>
            </w:tcBorders>
            <w:vAlign w:val="center"/>
            <w:hideMark/>
          </w:tcPr>
          <w:p w14:paraId="27E15227" w14:textId="77777777" w:rsidR="00BB5440" w:rsidRDefault="00BB5440" w:rsidP="00305795">
            <w:pPr>
              <w:spacing w:line="256" w:lineRule="auto"/>
              <w:ind w:firstLine="34"/>
              <w:jc w:val="center"/>
              <w:rPr>
                <w:color w:val="000000"/>
                <w:sz w:val="16"/>
                <w:szCs w:val="16"/>
                <w:lang w:eastAsia="en-US"/>
              </w:rPr>
            </w:pPr>
            <w:r>
              <w:rPr>
                <w:color w:val="000000"/>
                <w:sz w:val="16"/>
                <w:szCs w:val="16"/>
                <w:lang w:eastAsia="en-US"/>
              </w:rPr>
              <w:t>Адрес регистрации по месту жительства</w:t>
            </w:r>
          </w:p>
        </w:tc>
      </w:tr>
      <w:tr w:rsidR="00BB5440" w14:paraId="6DE5845E" w14:textId="77777777" w:rsidTr="00B157E9">
        <w:trPr>
          <w:trHeight w:val="20"/>
        </w:trPr>
        <w:tc>
          <w:tcPr>
            <w:tcW w:w="1985" w:type="dxa"/>
            <w:tcBorders>
              <w:top w:val="nil"/>
              <w:left w:val="single" w:sz="4" w:space="0" w:color="auto"/>
              <w:bottom w:val="single" w:sz="4" w:space="0" w:color="auto"/>
              <w:right w:val="single" w:sz="4" w:space="0" w:color="auto"/>
            </w:tcBorders>
            <w:noWrap/>
            <w:vAlign w:val="center"/>
            <w:hideMark/>
          </w:tcPr>
          <w:p w14:paraId="0B0574F3" w14:textId="77777777" w:rsidR="00BB5440" w:rsidRDefault="00BB5440" w:rsidP="0086267B">
            <w:pPr>
              <w:spacing w:line="256" w:lineRule="auto"/>
              <w:jc w:val="center"/>
              <w:rPr>
                <w:color w:val="000000"/>
                <w:sz w:val="16"/>
                <w:szCs w:val="16"/>
                <w:lang w:eastAsia="en-US"/>
              </w:rPr>
            </w:pPr>
            <w:r>
              <w:rPr>
                <w:color w:val="000000"/>
                <w:sz w:val="16"/>
                <w:szCs w:val="16"/>
                <w:lang w:eastAsia="en-US"/>
              </w:rPr>
              <w:t>13</w:t>
            </w:r>
          </w:p>
        </w:tc>
        <w:tc>
          <w:tcPr>
            <w:tcW w:w="1277" w:type="dxa"/>
            <w:tcBorders>
              <w:top w:val="nil"/>
              <w:left w:val="nil"/>
              <w:bottom w:val="single" w:sz="4" w:space="0" w:color="auto"/>
              <w:right w:val="single" w:sz="4" w:space="0" w:color="auto"/>
            </w:tcBorders>
            <w:noWrap/>
            <w:vAlign w:val="center"/>
            <w:hideMark/>
          </w:tcPr>
          <w:p w14:paraId="6B644E6A" w14:textId="77777777" w:rsidR="00BB5440" w:rsidRDefault="00BB5440" w:rsidP="0086267B">
            <w:pPr>
              <w:spacing w:line="256" w:lineRule="auto"/>
              <w:jc w:val="center"/>
              <w:rPr>
                <w:color w:val="000000"/>
                <w:sz w:val="16"/>
                <w:szCs w:val="16"/>
                <w:lang w:eastAsia="en-US"/>
              </w:rPr>
            </w:pPr>
            <w:r>
              <w:rPr>
                <w:color w:val="000000"/>
                <w:sz w:val="16"/>
                <w:szCs w:val="16"/>
                <w:lang w:eastAsia="en-US"/>
              </w:rPr>
              <w:t>14</w:t>
            </w:r>
          </w:p>
        </w:tc>
        <w:tc>
          <w:tcPr>
            <w:tcW w:w="3208" w:type="dxa"/>
            <w:tcBorders>
              <w:top w:val="nil"/>
              <w:left w:val="nil"/>
              <w:bottom w:val="single" w:sz="4" w:space="0" w:color="auto"/>
              <w:right w:val="single" w:sz="4" w:space="0" w:color="auto"/>
            </w:tcBorders>
            <w:noWrap/>
            <w:vAlign w:val="center"/>
            <w:hideMark/>
          </w:tcPr>
          <w:p w14:paraId="022124EF"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15</w:t>
            </w:r>
          </w:p>
        </w:tc>
        <w:tc>
          <w:tcPr>
            <w:tcW w:w="3737" w:type="dxa"/>
            <w:tcBorders>
              <w:top w:val="nil"/>
              <w:left w:val="nil"/>
              <w:bottom w:val="single" w:sz="4" w:space="0" w:color="auto"/>
              <w:right w:val="single" w:sz="4" w:space="0" w:color="auto"/>
            </w:tcBorders>
            <w:noWrap/>
            <w:vAlign w:val="center"/>
            <w:hideMark/>
          </w:tcPr>
          <w:p w14:paraId="4C929201"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16</w:t>
            </w:r>
          </w:p>
        </w:tc>
        <w:tc>
          <w:tcPr>
            <w:tcW w:w="1134" w:type="dxa"/>
            <w:tcBorders>
              <w:top w:val="nil"/>
              <w:left w:val="nil"/>
              <w:bottom w:val="single" w:sz="4" w:space="0" w:color="auto"/>
              <w:right w:val="single" w:sz="4" w:space="0" w:color="auto"/>
            </w:tcBorders>
            <w:noWrap/>
            <w:vAlign w:val="center"/>
            <w:hideMark/>
          </w:tcPr>
          <w:p w14:paraId="2DF81E83" w14:textId="77777777" w:rsidR="00BB5440" w:rsidRDefault="00BB5440" w:rsidP="0086267B">
            <w:pPr>
              <w:spacing w:line="256" w:lineRule="auto"/>
              <w:jc w:val="center"/>
              <w:rPr>
                <w:color w:val="000000"/>
                <w:sz w:val="16"/>
                <w:szCs w:val="16"/>
                <w:lang w:eastAsia="en-US"/>
              </w:rPr>
            </w:pPr>
            <w:r>
              <w:rPr>
                <w:color w:val="000000"/>
                <w:sz w:val="16"/>
                <w:szCs w:val="16"/>
                <w:lang w:eastAsia="en-US"/>
              </w:rPr>
              <w:t>17</w:t>
            </w:r>
          </w:p>
        </w:tc>
        <w:tc>
          <w:tcPr>
            <w:tcW w:w="2975" w:type="dxa"/>
            <w:tcBorders>
              <w:top w:val="nil"/>
              <w:left w:val="nil"/>
              <w:bottom w:val="single" w:sz="4" w:space="0" w:color="auto"/>
              <w:right w:val="single" w:sz="4" w:space="0" w:color="auto"/>
            </w:tcBorders>
            <w:noWrap/>
            <w:vAlign w:val="center"/>
            <w:hideMark/>
          </w:tcPr>
          <w:p w14:paraId="22B75285"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18</w:t>
            </w:r>
          </w:p>
        </w:tc>
      </w:tr>
      <w:tr w:rsidR="00BB5440" w14:paraId="4F67BEA6" w14:textId="77777777" w:rsidTr="00B157E9">
        <w:trPr>
          <w:trHeight w:val="20"/>
        </w:trPr>
        <w:tc>
          <w:tcPr>
            <w:tcW w:w="1985" w:type="dxa"/>
            <w:tcBorders>
              <w:top w:val="nil"/>
              <w:left w:val="single" w:sz="4" w:space="0" w:color="auto"/>
              <w:bottom w:val="single" w:sz="4" w:space="0" w:color="auto"/>
              <w:right w:val="single" w:sz="4" w:space="0" w:color="auto"/>
            </w:tcBorders>
            <w:noWrap/>
            <w:vAlign w:val="bottom"/>
            <w:hideMark/>
          </w:tcPr>
          <w:p w14:paraId="1913F200"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1277" w:type="dxa"/>
            <w:tcBorders>
              <w:top w:val="nil"/>
              <w:left w:val="nil"/>
              <w:bottom w:val="single" w:sz="4" w:space="0" w:color="auto"/>
              <w:right w:val="single" w:sz="4" w:space="0" w:color="auto"/>
            </w:tcBorders>
            <w:noWrap/>
            <w:vAlign w:val="bottom"/>
            <w:hideMark/>
          </w:tcPr>
          <w:p w14:paraId="2D37BA8D"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3208" w:type="dxa"/>
            <w:tcBorders>
              <w:top w:val="nil"/>
              <w:left w:val="nil"/>
              <w:bottom w:val="single" w:sz="4" w:space="0" w:color="auto"/>
              <w:right w:val="single" w:sz="4" w:space="0" w:color="auto"/>
            </w:tcBorders>
            <w:noWrap/>
            <w:vAlign w:val="bottom"/>
            <w:hideMark/>
          </w:tcPr>
          <w:p w14:paraId="4DFC70D0"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3737" w:type="dxa"/>
            <w:tcBorders>
              <w:top w:val="nil"/>
              <w:left w:val="nil"/>
              <w:bottom w:val="single" w:sz="4" w:space="0" w:color="auto"/>
              <w:right w:val="single" w:sz="4" w:space="0" w:color="auto"/>
            </w:tcBorders>
            <w:noWrap/>
            <w:vAlign w:val="bottom"/>
            <w:hideMark/>
          </w:tcPr>
          <w:p w14:paraId="6880C13D"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1134" w:type="dxa"/>
            <w:tcBorders>
              <w:top w:val="nil"/>
              <w:left w:val="nil"/>
              <w:bottom w:val="single" w:sz="4" w:space="0" w:color="auto"/>
              <w:right w:val="single" w:sz="4" w:space="0" w:color="auto"/>
            </w:tcBorders>
            <w:noWrap/>
            <w:vAlign w:val="bottom"/>
            <w:hideMark/>
          </w:tcPr>
          <w:p w14:paraId="2E822DA8"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2975" w:type="dxa"/>
            <w:tcBorders>
              <w:top w:val="nil"/>
              <w:left w:val="nil"/>
              <w:bottom w:val="single" w:sz="4" w:space="0" w:color="auto"/>
              <w:right w:val="single" w:sz="4" w:space="0" w:color="auto"/>
            </w:tcBorders>
            <w:noWrap/>
            <w:vAlign w:val="bottom"/>
            <w:hideMark/>
          </w:tcPr>
          <w:p w14:paraId="531E6078"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r>
      <w:tr w:rsidR="00BB5440" w14:paraId="6D77660D" w14:textId="77777777" w:rsidTr="00B157E9">
        <w:trPr>
          <w:trHeight w:val="20"/>
        </w:trPr>
        <w:tc>
          <w:tcPr>
            <w:tcW w:w="1985" w:type="dxa"/>
            <w:tcBorders>
              <w:top w:val="nil"/>
              <w:left w:val="single" w:sz="4" w:space="0" w:color="auto"/>
              <w:bottom w:val="single" w:sz="4" w:space="0" w:color="auto"/>
              <w:right w:val="single" w:sz="4" w:space="0" w:color="auto"/>
            </w:tcBorders>
            <w:noWrap/>
            <w:vAlign w:val="bottom"/>
            <w:hideMark/>
          </w:tcPr>
          <w:p w14:paraId="5A09C516"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1277" w:type="dxa"/>
            <w:tcBorders>
              <w:top w:val="nil"/>
              <w:left w:val="nil"/>
              <w:bottom w:val="single" w:sz="4" w:space="0" w:color="auto"/>
              <w:right w:val="single" w:sz="4" w:space="0" w:color="auto"/>
            </w:tcBorders>
            <w:noWrap/>
            <w:vAlign w:val="bottom"/>
            <w:hideMark/>
          </w:tcPr>
          <w:p w14:paraId="43DAD494"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3208" w:type="dxa"/>
            <w:tcBorders>
              <w:top w:val="nil"/>
              <w:left w:val="nil"/>
              <w:bottom w:val="single" w:sz="4" w:space="0" w:color="auto"/>
              <w:right w:val="single" w:sz="4" w:space="0" w:color="auto"/>
            </w:tcBorders>
            <w:noWrap/>
            <w:vAlign w:val="bottom"/>
            <w:hideMark/>
          </w:tcPr>
          <w:p w14:paraId="3D1A07B5"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3737" w:type="dxa"/>
            <w:tcBorders>
              <w:top w:val="nil"/>
              <w:left w:val="nil"/>
              <w:bottom w:val="single" w:sz="4" w:space="0" w:color="auto"/>
              <w:right w:val="single" w:sz="4" w:space="0" w:color="auto"/>
            </w:tcBorders>
            <w:noWrap/>
            <w:vAlign w:val="bottom"/>
            <w:hideMark/>
          </w:tcPr>
          <w:p w14:paraId="2AA691B5"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1134" w:type="dxa"/>
            <w:tcBorders>
              <w:top w:val="nil"/>
              <w:left w:val="nil"/>
              <w:bottom w:val="single" w:sz="4" w:space="0" w:color="auto"/>
              <w:right w:val="single" w:sz="4" w:space="0" w:color="auto"/>
            </w:tcBorders>
            <w:noWrap/>
            <w:vAlign w:val="bottom"/>
            <w:hideMark/>
          </w:tcPr>
          <w:p w14:paraId="53309642"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2975" w:type="dxa"/>
            <w:tcBorders>
              <w:top w:val="nil"/>
              <w:left w:val="nil"/>
              <w:bottom w:val="single" w:sz="4" w:space="0" w:color="auto"/>
              <w:right w:val="single" w:sz="4" w:space="0" w:color="auto"/>
            </w:tcBorders>
            <w:noWrap/>
            <w:vAlign w:val="bottom"/>
            <w:hideMark/>
          </w:tcPr>
          <w:p w14:paraId="0A014316"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r>
      <w:tr w:rsidR="00BB5440" w14:paraId="29F25325" w14:textId="77777777" w:rsidTr="00B157E9">
        <w:trPr>
          <w:trHeight w:val="20"/>
        </w:trPr>
        <w:tc>
          <w:tcPr>
            <w:tcW w:w="1985" w:type="dxa"/>
            <w:tcBorders>
              <w:top w:val="nil"/>
              <w:left w:val="single" w:sz="4" w:space="0" w:color="auto"/>
              <w:bottom w:val="single" w:sz="4" w:space="0" w:color="auto"/>
              <w:right w:val="single" w:sz="4" w:space="0" w:color="auto"/>
            </w:tcBorders>
            <w:noWrap/>
            <w:vAlign w:val="bottom"/>
            <w:hideMark/>
          </w:tcPr>
          <w:p w14:paraId="1892F05E"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1277" w:type="dxa"/>
            <w:tcBorders>
              <w:top w:val="nil"/>
              <w:left w:val="nil"/>
              <w:bottom w:val="single" w:sz="4" w:space="0" w:color="auto"/>
              <w:right w:val="single" w:sz="4" w:space="0" w:color="auto"/>
            </w:tcBorders>
            <w:noWrap/>
            <w:vAlign w:val="bottom"/>
            <w:hideMark/>
          </w:tcPr>
          <w:p w14:paraId="581C1280"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3208" w:type="dxa"/>
            <w:tcBorders>
              <w:top w:val="nil"/>
              <w:left w:val="nil"/>
              <w:bottom w:val="single" w:sz="4" w:space="0" w:color="auto"/>
              <w:right w:val="single" w:sz="4" w:space="0" w:color="auto"/>
            </w:tcBorders>
            <w:noWrap/>
            <w:vAlign w:val="bottom"/>
            <w:hideMark/>
          </w:tcPr>
          <w:p w14:paraId="47FE95DC"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3737" w:type="dxa"/>
            <w:tcBorders>
              <w:top w:val="nil"/>
              <w:left w:val="nil"/>
              <w:bottom w:val="single" w:sz="4" w:space="0" w:color="auto"/>
              <w:right w:val="single" w:sz="4" w:space="0" w:color="auto"/>
            </w:tcBorders>
            <w:noWrap/>
            <w:vAlign w:val="bottom"/>
            <w:hideMark/>
          </w:tcPr>
          <w:p w14:paraId="0CC7FF34"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1134" w:type="dxa"/>
            <w:tcBorders>
              <w:top w:val="nil"/>
              <w:left w:val="nil"/>
              <w:bottom w:val="single" w:sz="4" w:space="0" w:color="auto"/>
              <w:right w:val="single" w:sz="4" w:space="0" w:color="auto"/>
            </w:tcBorders>
            <w:noWrap/>
            <w:vAlign w:val="bottom"/>
            <w:hideMark/>
          </w:tcPr>
          <w:p w14:paraId="6F961F0A"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c>
          <w:tcPr>
            <w:tcW w:w="2975" w:type="dxa"/>
            <w:tcBorders>
              <w:top w:val="nil"/>
              <w:left w:val="nil"/>
              <w:bottom w:val="single" w:sz="4" w:space="0" w:color="auto"/>
              <w:right w:val="single" w:sz="4" w:space="0" w:color="auto"/>
            </w:tcBorders>
            <w:noWrap/>
            <w:vAlign w:val="bottom"/>
            <w:hideMark/>
          </w:tcPr>
          <w:p w14:paraId="6D31C8D4"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 </w:t>
            </w:r>
          </w:p>
        </w:tc>
      </w:tr>
    </w:tbl>
    <w:p w14:paraId="506C7C18" w14:textId="77777777" w:rsidR="008B4DAE" w:rsidRPr="008B4DAE" w:rsidRDefault="00E02002" w:rsidP="00A66184">
      <w:pPr>
        <w:pStyle w:val="a4"/>
        <w:ind w:firstLine="567"/>
        <w:rPr>
          <w:sz w:val="28"/>
          <w:szCs w:val="28"/>
        </w:rPr>
      </w:pPr>
      <w:r w:rsidRPr="00E02002">
        <w:rPr>
          <w:sz w:val="28"/>
          <w:szCs w:val="28"/>
        </w:rPr>
        <w:t xml:space="preserve"> </w:t>
      </w:r>
      <w:r w:rsidRPr="00E02002">
        <w:rPr>
          <w:sz w:val="28"/>
          <w:szCs w:val="28"/>
        </w:rPr>
        <w:tab/>
        <w:t xml:space="preserve"> </w:t>
      </w:r>
      <w:r w:rsidRPr="00E02002">
        <w:rPr>
          <w:sz w:val="28"/>
          <w:szCs w:val="28"/>
        </w:rPr>
        <w:tab/>
        <w:t xml:space="preserve"> </w:t>
      </w:r>
      <w:r w:rsidRPr="00E02002">
        <w:rPr>
          <w:sz w:val="28"/>
          <w:szCs w:val="28"/>
        </w:rPr>
        <w:tab/>
        <w:t xml:space="preserve"> </w:t>
      </w:r>
      <w:r w:rsidRPr="00E02002">
        <w:rPr>
          <w:sz w:val="28"/>
          <w:szCs w:val="28"/>
        </w:rPr>
        <w:tab/>
      </w:r>
      <w:r w:rsidR="008B4DAE" w:rsidRPr="008B4DAE">
        <w:rPr>
          <w:sz w:val="28"/>
          <w:szCs w:val="28"/>
        </w:rPr>
        <w:t xml:space="preserve"> </w:t>
      </w:r>
      <w:r w:rsidR="008B4DAE" w:rsidRPr="008B4DAE">
        <w:rPr>
          <w:sz w:val="28"/>
          <w:szCs w:val="28"/>
        </w:rPr>
        <w:tab/>
        <w:t xml:space="preserve"> </w:t>
      </w:r>
      <w:r w:rsidR="008B4DAE" w:rsidRPr="008B4DAE">
        <w:rPr>
          <w:sz w:val="28"/>
          <w:szCs w:val="28"/>
        </w:rPr>
        <w:tab/>
        <w:t xml:space="preserve"> </w:t>
      </w: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44"/>
        <w:gridCol w:w="1990"/>
        <w:gridCol w:w="958"/>
        <w:gridCol w:w="1454"/>
        <w:gridCol w:w="2221"/>
        <w:gridCol w:w="2049"/>
        <w:gridCol w:w="2399"/>
      </w:tblGrid>
      <w:tr w:rsidR="00BB5440" w14:paraId="6CD88D48" w14:textId="77777777" w:rsidTr="00B157E9">
        <w:trPr>
          <w:trHeight w:val="20"/>
        </w:trPr>
        <w:tc>
          <w:tcPr>
            <w:tcW w:w="7647" w:type="dxa"/>
            <w:gridSpan w:val="5"/>
            <w:vAlign w:val="center"/>
            <w:hideMark/>
          </w:tcPr>
          <w:p w14:paraId="6CE193C3"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Данные о собственниках мест накопления ТКО для физических лиц</w:t>
            </w:r>
          </w:p>
        </w:tc>
        <w:tc>
          <w:tcPr>
            <w:tcW w:w="6669" w:type="dxa"/>
            <w:gridSpan w:val="3"/>
            <w:vAlign w:val="center"/>
            <w:hideMark/>
          </w:tcPr>
          <w:p w14:paraId="24EE8106" w14:textId="77777777" w:rsidR="00BB5440" w:rsidRDefault="00BB5440" w:rsidP="00A66184">
            <w:pPr>
              <w:spacing w:line="256" w:lineRule="auto"/>
              <w:ind w:firstLine="567"/>
              <w:jc w:val="center"/>
              <w:rPr>
                <w:color w:val="000000"/>
                <w:sz w:val="16"/>
                <w:szCs w:val="16"/>
                <w:lang w:eastAsia="en-US"/>
              </w:rPr>
            </w:pPr>
            <w:r>
              <w:rPr>
                <w:color w:val="000000"/>
                <w:sz w:val="16"/>
                <w:szCs w:val="16"/>
                <w:lang w:eastAsia="en-US"/>
              </w:rPr>
              <w:t>Данные об источниках образования ТКО</w:t>
            </w:r>
          </w:p>
        </w:tc>
      </w:tr>
      <w:tr w:rsidR="00BB5440" w14:paraId="19A98291" w14:textId="77777777" w:rsidTr="00B157E9">
        <w:trPr>
          <w:trHeight w:val="20"/>
        </w:trPr>
        <w:tc>
          <w:tcPr>
            <w:tcW w:w="1701" w:type="dxa"/>
            <w:vAlign w:val="center"/>
            <w:hideMark/>
          </w:tcPr>
          <w:p w14:paraId="4AB0F5A5" w14:textId="77777777" w:rsidR="00BB5440" w:rsidRDefault="00BB5440" w:rsidP="00305795">
            <w:pPr>
              <w:spacing w:line="256" w:lineRule="auto"/>
              <w:ind w:firstLine="34"/>
              <w:jc w:val="center"/>
              <w:rPr>
                <w:color w:val="000000"/>
                <w:sz w:val="16"/>
                <w:szCs w:val="16"/>
                <w:lang w:eastAsia="en-US"/>
              </w:rPr>
            </w:pPr>
            <w:r>
              <w:rPr>
                <w:color w:val="000000"/>
                <w:sz w:val="16"/>
                <w:szCs w:val="16"/>
                <w:lang w:eastAsia="en-US"/>
              </w:rPr>
              <w:t>ФИО</w:t>
            </w:r>
          </w:p>
        </w:tc>
        <w:tc>
          <w:tcPr>
            <w:tcW w:w="1544" w:type="dxa"/>
            <w:vAlign w:val="center"/>
            <w:hideMark/>
          </w:tcPr>
          <w:p w14:paraId="01CCA9C4" w14:textId="77777777" w:rsidR="00BB5440" w:rsidRDefault="00BB5440" w:rsidP="00305795">
            <w:pPr>
              <w:spacing w:line="256" w:lineRule="auto"/>
              <w:jc w:val="center"/>
              <w:rPr>
                <w:color w:val="000000"/>
                <w:sz w:val="16"/>
                <w:szCs w:val="16"/>
                <w:lang w:eastAsia="en-US"/>
              </w:rPr>
            </w:pPr>
            <w:r>
              <w:rPr>
                <w:color w:val="000000"/>
                <w:sz w:val="16"/>
                <w:szCs w:val="16"/>
                <w:lang w:eastAsia="en-US"/>
              </w:rPr>
              <w:t xml:space="preserve">Номер, серия паспорта или </w:t>
            </w:r>
            <w:r w:rsidR="000A58F2">
              <w:rPr>
                <w:color w:val="000000"/>
                <w:sz w:val="16"/>
                <w:szCs w:val="16"/>
                <w:lang w:eastAsia="en-US"/>
              </w:rPr>
              <w:t>иного документа,</w:t>
            </w:r>
            <w:r>
              <w:rPr>
                <w:color w:val="000000"/>
                <w:sz w:val="16"/>
                <w:szCs w:val="16"/>
                <w:lang w:eastAsia="en-US"/>
              </w:rPr>
              <w:t xml:space="preserve"> удостоверяющего личность, кем и когда выдан</w:t>
            </w:r>
          </w:p>
        </w:tc>
        <w:tc>
          <w:tcPr>
            <w:tcW w:w="1990" w:type="dxa"/>
            <w:vAlign w:val="center"/>
            <w:hideMark/>
          </w:tcPr>
          <w:p w14:paraId="23996A1E" w14:textId="77777777" w:rsidR="00BB5440" w:rsidRDefault="00BB5440" w:rsidP="00305795">
            <w:pPr>
              <w:spacing w:line="256" w:lineRule="auto"/>
              <w:jc w:val="center"/>
              <w:rPr>
                <w:color w:val="000000"/>
                <w:sz w:val="16"/>
                <w:szCs w:val="16"/>
                <w:lang w:eastAsia="en-US"/>
              </w:rPr>
            </w:pPr>
            <w:r>
              <w:rPr>
                <w:color w:val="000000"/>
                <w:sz w:val="16"/>
                <w:szCs w:val="16"/>
                <w:lang w:eastAsia="en-US"/>
              </w:rPr>
              <w:t>Адрес регистрации по месту жительства</w:t>
            </w:r>
          </w:p>
        </w:tc>
        <w:tc>
          <w:tcPr>
            <w:tcW w:w="958" w:type="dxa"/>
            <w:vAlign w:val="center"/>
            <w:hideMark/>
          </w:tcPr>
          <w:p w14:paraId="4F88D74B" w14:textId="77777777" w:rsidR="00BB5440" w:rsidRDefault="00BB5440" w:rsidP="00305795">
            <w:pPr>
              <w:spacing w:line="256" w:lineRule="auto"/>
              <w:jc w:val="center"/>
              <w:rPr>
                <w:color w:val="000000"/>
                <w:sz w:val="16"/>
                <w:szCs w:val="16"/>
                <w:lang w:eastAsia="en-US"/>
              </w:rPr>
            </w:pPr>
            <w:r>
              <w:rPr>
                <w:color w:val="000000"/>
                <w:sz w:val="16"/>
                <w:szCs w:val="16"/>
                <w:lang w:eastAsia="en-US"/>
              </w:rPr>
              <w:t>Телефон</w:t>
            </w:r>
          </w:p>
        </w:tc>
        <w:tc>
          <w:tcPr>
            <w:tcW w:w="1454" w:type="dxa"/>
            <w:vAlign w:val="center"/>
            <w:hideMark/>
          </w:tcPr>
          <w:p w14:paraId="4FB83349" w14:textId="77777777" w:rsidR="00BB5440" w:rsidRDefault="00BB5440" w:rsidP="00305795">
            <w:pPr>
              <w:spacing w:line="256" w:lineRule="auto"/>
              <w:jc w:val="center"/>
              <w:rPr>
                <w:color w:val="000000"/>
                <w:sz w:val="16"/>
                <w:szCs w:val="16"/>
                <w:lang w:eastAsia="en-US"/>
              </w:rPr>
            </w:pPr>
            <w:r>
              <w:rPr>
                <w:color w:val="000000"/>
                <w:sz w:val="16"/>
                <w:szCs w:val="16"/>
                <w:lang w:eastAsia="en-US"/>
              </w:rPr>
              <w:t>Электронная почта</w:t>
            </w:r>
          </w:p>
        </w:tc>
        <w:tc>
          <w:tcPr>
            <w:tcW w:w="2221" w:type="dxa"/>
            <w:vAlign w:val="center"/>
            <w:hideMark/>
          </w:tcPr>
          <w:p w14:paraId="68944598" w14:textId="77777777" w:rsidR="00BB5440" w:rsidRDefault="00BB5440" w:rsidP="00305795">
            <w:pPr>
              <w:spacing w:line="256" w:lineRule="auto"/>
              <w:jc w:val="center"/>
              <w:rPr>
                <w:color w:val="000000"/>
                <w:sz w:val="16"/>
                <w:szCs w:val="16"/>
                <w:lang w:eastAsia="en-US"/>
              </w:rPr>
            </w:pPr>
            <w:r>
              <w:rPr>
                <w:color w:val="000000"/>
                <w:sz w:val="16"/>
                <w:szCs w:val="16"/>
                <w:lang w:eastAsia="en-US"/>
              </w:rPr>
              <w:t>Адрес объекта, при осуществлении деятельности на котором образуется ТКО</w:t>
            </w:r>
          </w:p>
        </w:tc>
        <w:tc>
          <w:tcPr>
            <w:tcW w:w="2049" w:type="dxa"/>
            <w:vAlign w:val="center"/>
            <w:hideMark/>
          </w:tcPr>
          <w:p w14:paraId="1B3EBC67" w14:textId="77777777" w:rsidR="00BB5440" w:rsidRDefault="00BB5440" w:rsidP="00305795">
            <w:pPr>
              <w:spacing w:line="256" w:lineRule="auto"/>
              <w:jc w:val="center"/>
              <w:rPr>
                <w:color w:val="000000"/>
                <w:sz w:val="16"/>
                <w:szCs w:val="16"/>
                <w:lang w:eastAsia="en-US"/>
              </w:rPr>
            </w:pPr>
            <w:r>
              <w:rPr>
                <w:color w:val="000000"/>
                <w:sz w:val="16"/>
                <w:szCs w:val="16"/>
                <w:lang w:eastAsia="en-US"/>
              </w:rPr>
              <w:t>Вид деятельности, в результате которого образуется ТКО</w:t>
            </w:r>
          </w:p>
        </w:tc>
        <w:tc>
          <w:tcPr>
            <w:tcW w:w="2399" w:type="dxa"/>
            <w:vAlign w:val="center"/>
            <w:hideMark/>
          </w:tcPr>
          <w:p w14:paraId="50CE6946" w14:textId="77777777" w:rsidR="00BB5440" w:rsidRDefault="00BB5440" w:rsidP="00305795">
            <w:pPr>
              <w:spacing w:line="256" w:lineRule="auto"/>
              <w:jc w:val="center"/>
              <w:rPr>
                <w:color w:val="000000"/>
                <w:sz w:val="16"/>
                <w:szCs w:val="16"/>
                <w:lang w:eastAsia="en-US"/>
              </w:rPr>
            </w:pPr>
            <w:r>
              <w:rPr>
                <w:color w:val="000000"/>
                <w:sz w:val="16"/>
                <w:szCs w:val="16"/>
                <w:lang w:eastAsia="en-US"/>
              </w:rPr>
              <w:t xml:space="preserve">Совместное накопление отходов с другими объектами (МКД/ИЖС/Юр. Лица/ИП) </w:t>
            </w:r>
          </w:p>
        </w:tc>
      </w:tr>
      <w:tr w:rsidR="00BB5440" w14:paraId="0A1FE9AD" w14:textId="77777777" w:rsidTr="00B157E9">
        <w:trPr>
          <w:trHeight w:val="20"/>
        </w:trPr>
        <w:tc>
          <w:tcPr>
            <w:tcW w:w="1701" w:type="dxa"/>
            <w:noWrap/>
            <w:vAlign w:val="center"/>
            <w:hideMark/>
          </w:tcPr>
          <w:p w14:paraId="1702A9E1" w14:textId="77777777" w:rsidR="00BB5440" w:rsidRDefault="00BB5440" w:rsidP="0086267B">
            <w:pPr>
              <w:spacing w:line="256" w:lineRule="auto"/>
              <w:jc w:val="center"/>
              <w:rPr>
                <w:color w:val="000000"/>
                <w:sz w:val="16"/>
                <w:szCs w:val="16"/>
                <w:lang w:eastAsia="en-US"/>
              </w:rPr>
            </w:pPr>
            <w:r>
              <w:rPr>
                <w:color w:val="000000"/>
                <w:sz w:val="16"/>
                <w:szCs w:val="16"/>
                <w:lang w:eastAsia="en-US"/>
              </w:rPr>
              <w:t>19</w:t>
            </w:r>
          </w:p>
        </w:tc>
        <w:tc>
          <w:tcPr>
            <w:tcW w:w="1544" w:type="dxa"/>
            <w:noWrap/>
            <w:vAlign w:val="center"/>
            <w:hideMark/>
          </w:tcPr>
          <w:p w14:paraId="5C3BCEDD" w14:textId="77777777" w:rsidR="00BB5440" w:rsidRDefault="00BB5440" w:rsidP="0086267B">
            <w:pPr>
              <w:spacing w:line="256" w:lineRule="auto"/>
              <w:ind w:firstLine="20"/>
              <w:jc w:val="center"/>
              <w:rPr>
                <w:color w:val="000000"/>
                <w:sz w:val="16"/>
                <w:szCs w:val="16"/>
                <w:lang w:eastAsia="en-US"/>
              </w:rPr>
            </w:pPr>
            <w:r>
              <w:rPr>
                <w:color w:val="000000"/>
                <w:sz w:val="16"/>
                <w:szCs w:val="16"/>
                <w:lang w:eastAsia="en-US"/>
              </w:rPr>
              <w:t>20</w:t>
            </w:r>
          </w:p>
        </w:tc>
        <w:tc>
          <w:tcPr>
            <w:tcW w:w="1990" w:type="dxa"/>
            <w:noWrap/>
            <w:vAlign w:val="center"/>
            <w:hideMark/>
          </w:tcPr>
          <w:p w14:paraId="7D7BE1FA" w14:textId="77777777" w:rsidR="00BB5440" w:rsidRDefault="00BB5440" w:rsidP="0086267B">
            <w:pPr>
              <w:spacing w:line="256" w:lineRule="auto"/>
              <w:jc w:val="center"/>
              <w:rPr>
                <w:color w:val="000000"/>
                <w:sz w:val="16"/>
                <w:szCs w:val="16"/>
                <w:lang w:eastAsia="en-US"/>
              </w:rPr>
            </w:pPr>
            <w:r>
              <w:rPr>
                <w:color w:val="000000"/>
                <w:sz w:val="16"/>
                <w:szCs w:val="16"/>
                <w:lang w:eastAsia="en-US"/>
              </w:rPr>
              <w:t>21</w:t>
            </w:r>
          </w:p>
        </w:tc>
        <w:tc>
          <w:tcPr>
            <w:tcW w:w="958" w:type="dxa"/>
            <w:noWrap/>
            <w:vAlign w:val="center"/>
            <w:hideMark/>
          </w:tcPr>
          <w:p w14:paraId="14993107" w14:textId="77777777" w:rsidR="00BB5440" w:rsidRDefault="00BB5440" w:rsidP="0086267B">
            <w:pPr>
              <w:spacing w:line="256" w:lineRule="auto"/>
              <w:jc w:val="center"/>
              <w:rPr>
                <w:color w:val="000000"/>
                <w:sz w:val="16"/>
                <w:szCs w:val="16"/>
                <w:lang w:eastAsia="en-US"/>
              </w:rPr>
            </w:pPr>
            <w:r>
              <w:rPr>
                <w:color w:val="000000"/>
                <w:sz w:val="16"/>
                <w:szCs w:val="16"/>
                <w:lang w:eastAsia="en-US"/>
              </w:rPr>
              <w:t>22</w:t>
            </w:r>
          </w:p>
        </w:tc>
        <w:tc>
          <w:tcPr>
            <w:tcW w:w="1454" w:type="dxa"/>
            <w:noWrap/>
            <w:vAlign w:val="center"/>
            <w:hideMark/>
          </w:tcPr>
          <w:p w14:paraId="53FAA119" w14:textId="77777777" w:rsidR="00BB5440" w:rsidRDefault="00BB5440" w:rsidP="0086267B">
            <w:pPr>
              <w:spacing w:line="256" w:lineRule="auto"/>
              <w:jc w:val="center"/>
              <w:rPr>
                <w:color w:val="000000"/>
                <w:sz w:val="16"/>
                <w:szCs w:val="16"/>
                <w:lang w:eastAsia="en-US"/>
              </w:rPr>
            </w:pPr>
            <w:r>
              <w:rPr>
                <w:color w:val="000000"/>
                <w:sz w:val="16"/>
                <w:szCs w:val="16"/>
                <w:lang w:eastAsia="en-US"/>
              </w:rPr>
              <w:t>23</w:t>
            </w:r>
          </w:p>
        </w:tc>
        <w:tc>
          <w:tcPr>
            <w:tcW w:w="2221" w:type="dxa"/>
            <w:noWrap/>
            <w:vAlign w:val="center"/>
            <w:hideMark/>
          </w:tcPr>
          <w:p w14:paraId="510327D4" w14:textId="77777777" w:rsidR="00BB5440" w:rsidRDefault="00BB5440" w:rsidP="0086267B">
            <w:pPr>
              <w:spacing w:line="256" w:lineRule="auto"/>
              <w:jc w:val="center"/>
              <w:rPr>
                <w:color w:val="000000"/>
                <w:sz w:val="16"/>
                <w:szCs w:val="16"/>
                <w:lang w:eastAsia="en-US"/>
              </w:rPr>
            </w:pPr>
            <w:r>
              <w:rPr>
                <w:color w:val="000000"/>
                <w:sz w:val="16"/>
                <w:szCs w:val="16"/>
                <w:lang w:eastAsia="en-US"/>
              </w:rPr>
              <w:t>24</w:t>
            </w:r>
          </w:p>
        </w:tc>
        <w:tc>
          <w:tcPr>
            <w:tcW w:w="2049" w:type="dxa"/>
            <w:noWrap/>
            <w:vAlign w:val="center"/>
            <w:hideMark/>
          </w:tcPr>
          <w:p w14:paraId="011BD180" w14:textId="77777777" w:rsidR="00BB5440" w:rsidRDefault="00BB5440" w:rsidP="0086267B">
            <w:pPr>
              <w:spacing w:line="256" w:lineRule="auto"/>
              <w:ind w:hanging="54"/>
              <w:jc w:val="center"/>
              <w:rPr>
                <w:color w:val="000000"/>
                <w:sz w:val="16"/>
                <w:szCs w:val="16"/>
                <w:lang w:eastAsia="en-US"/>
              </w:rPr>
            </w:pPr>
            <w:r>
              <w:rPr>
                <w:color w:val="000000"/>
                <w:sz w:val="16"/>
                <w:szCs w:val="16"/>
                <w:lang w:eastAsia="en-US"/>
              </w:rPr>
              <w:t>25</w:t>
            </w:r>
          </w:p>
        </w:tc>
        <w:tc>
          <w:tcPr>
            <w:tcW w:w="2399" w:type="dxa"/>
            <w:noWrap/>
            <w:vAlign w:val="center"/>
            <w:hideMark/>
          </w:tcPr>
          <w:p w14:paraId="2340DB0B" w14:textId="77777777" w:rsidR="00BB5440" w:rsidRDefault="00BB5440" w:rsidP="0086267B">
            <w:pPr>
              <w:spacing w:line="256" w:lineRule="auto"/>
              <w:jc w:val="center"/>
              <w:rPr>
                <w:color w:val="000000"/>
                <w:sz w:val="16"/>
                <w:szCs w:val="16"/>
                <w:lang w:eastAsia="en-US"/>
              </w:rPr>
            </w:pPr>
            <w:r>
              <w:rPr>
                <w:color w:val="000000"/>
                <w:sz w:val="16"/>
                <w:szCs w:val="16"/>
                <w:lang w:eastAsia="en-US"/>
              </w:rPr>
              <w:t>26</w:t>
            </w:r>
          </w:p>
        </w:tc>
      </w:tr>
      <w:tr w:rsidR="00BB5440" w14:paraId="3B6C08D2" w14:textId="77777777" w:rsidTr="00B157E9">
        <w:trPr>
          <w:trHeight w:val="20"/>
        </w:trPr>
        <w:tc>
          <w:tcPr>
            <w:tcW w:w="1701" w:type="dxa"/>
            <w:noWrap/>
            <w:vAlign w:val="center"/>
          </w:tcPr>
          <w:p w14:paraId="05544511" w14:textId="77777777" w:rsidR="00BB5440" w:rsidRDefault="00BB5440" w:rsidP="00A66184">
            <w:pPr>
              <w:spacing w:line="256" w:lineRule="auto"/>
              <w:ind w:firstLine="567"/>
              <w:jc w:val="center"/>
              <w:rPr>
                <w:color w:val="000000"/>
                <w:sz w:val="16"/>
                <w:szCs w:val="16"/>
                <w:lang w:eastAsia="en-US"/>
              </w:rPr>
            </w:pPr>
          </w:p>
        </w:tc>
        <w:tc>
          <w:tcPr>
            <w:tcW w:w="1544" w:type="dxa"/>
            <w:noWrap/>
            <w:vAlign w:val="center"/>
          </w:tcPr>
          <w:p w14:paraId="0CEA4348" w14:textId="77777777" w:rsidR="00BB5440" w:rsidRDefault="00BB5440" w:rsidP="00A66184">
            <w:pPr>
              <w:spacing w:line="256" w:lineRule="auto"/>
              <w:ind w:firstLine="567"/>
              <w:jc w:val="center"/>
              <w:rPr>
                <w:color w:val="000000"/>
                <w:sz w:val="16"/>
                <w:szCs w:val="16"/>
                <w:lang w:eastAsia="en-US"/>
              </w:rPr>
            </w:pPr>
          </w:p>
        </w:tc>
        <w:tc>
          <w:tcPr>
            <w:tcW w:w="1990" w:type="dxa"/>
            <w:noWrap/>
            <w:vAlign w:val="center"/>
          </w:tcPr>
          <w:p w14:paraId="1223CF6D" w14:textId="77777777" w:rsidR="00BB5440" w:rsidRDefault="00BB5440" w:rsidP="00A66184">
            <w:pPr>
              <w:spacing w:line="256" w:lineRule="auto"/>
              <w:ind w:firstLine="567"/>
              <w:jc w:val="center"/>
              <w:rPr>
                <w:color w:val="000000"/>
                <w:sz w:val="16"/>
                <w:szCs w:val="16"/>
                <w:lang w:eastAsia="en-US"/>
              </w:rPr>
            </w:pPr>
          </w:p>
        </w:tc>
        <w:tc>
          <w:tcPr>
            <w:tcW w:w="958" w:type="dxa"/>
            <w:noWrap/>
            <w:vAlign w:val="center"/>
          </w:tcPr>
          <w:p w14:paraId="02D95584" w14:textId="77777777" w:rsidR="00BB5440" w:rsidRDefault="00BB5440" w:rsidP="00A66184">
            <w:pPr>
              <w:spacing w:line="256" w:lineRule="auto"/>
              <w:ind w:firstLine="567"/>
              <w:jc w:val="center"/>
              <w:rPr>
                <w:color w:val="000000"/>
                <w:sz w:val="16"/>
                <w:szCs w:val="16"/>
                <w:lang w:eastAsia="en-US"/>
              </w:rPr>
            </w:pPr>
          </w:p>
        </w:tc>
        <w:tc>
          <w:tcPr>
            <w:tcW w:w="1454" w:type="dxa"/>
            <w:noWrap/>
            <w:vAlign w:val="center"/>
          </w:tcPr>
          <w:p w14:paraId="66B25AAA" w14:textId="77777777" w:rsidR="00BB5440" w:rsidRDefault="00BB5440" w:rsidP="00A66184">
            <w:pPr>
              <w:spacing w:line="256" w:lineRule="auto"/>
              <w:ind w:firstLine="567"/>
              <w:jc w:val="center"/>
              <w:rPr>
                <w:color w:val="000000"/>
                <w:sz w:val="16"/>
                <w:szCs w:val="16"/>
                <w:lang w:eastAsia="en-US"/>
              </w:rPr>
            </w:pPr>
          </w:p>
        </w:tc>
        <w:tc>
          <w:tcPr>
            <w:tcW w:w="2221" w:type="dxa"/>
            <w:noWrap/>
            <w:vAlign w:val="center"/>
          </w:tcPr>
          <w:p w14:paraId="634D2CAC" w14:textId="77777777" w:rsidR="00BB5440" w:rsidRDefault="00BB5440" w:rsidP="00A66184">
            <w:pPr>
              <w:spacing w:line="256" w:lineRule="auto"/>
              <w:ind w:firstLine="567"/>
              <w:jc w:val="center"/>
              <w:rPr>
                <w:color w:val="000000"/>
                <w:sz w:val="16"/>
                <w:szCs w:val="16"/>
                <w:lang w:eastAsia="en-US"/>
              </w:rPr>
            </w:pPr>
          </w:p>
        </w:tc>
        <w:tc>
          <w:tcPr>
            <w:tcW w:w="2049" w:type="dxa"/>
            <w:noWrap/>
            <w:vAlign w:val="center"/>
          </w:tcPr>
          <w:p w14:paraId="22B7B3C7" w14:textId="77777777" w:rsidR="00BB5440" w:rsidRDefault="00BB5440" w:rsidP="00A66184">
            <w:pPr>
              <w:spacing w:line="256" w:lineRule="auto"/>
              <w:ind w:firstLine="567"/>
              <w:jc w:val="center"/>
              <w:rPr>
                <w:color w:val="000000"/>
                <w:sz w:val="16"/>
                <w:szCs w:val="16"/>
                <w:lang w:eastAsia="en-US"/>
              </w:rPr>
            </w:pPr>
          </w:p>
        </w:tc>
        <w:tc>
          <w:tcPr>
            <w:tcW w:w="2399" w:type="dxa"/>
            <w:noWrap/>
            <w:vAlign w:val="center"/>
          </w:tcPr>
          <w:p w14:paraId="7C78A558" w14:textId="77777777" w:rsidR="00BB5440" w:rsidRDefault="00BB5440" w:rsidP="00A66184">
            <w:pPr>
              <w:spacing w:line="256" w:lineRule="auto"/>
              <w:ind w:firstLine="567"/>
              <w:jc w:val="center"/>
              <w:rPr>
                <w:color w:val="000000"/>
                <w:sz w:val="16"/>
                <w:szCs w:val="16"/>
                <w:lang w:eastAsia="en-US"/>
              </w:rPr>
            </w:pPr>
          </w:p>
        </w:tc>
      </w:tr>
      <w:tr w:rsidR="00BB5440" w14:paraId="72961F27" w14:textId="77777777" w:rsidTr="00B157E9">
        <w:trPr>
          <w:trHeight w:val="20"/>
        </w:trPr>
        <w:tc>
          <w:tcPr>
            <w:tcW w:w="1701" w:type="dxa"/>
            <w:noWrap/>
            <w:vAlign w:val="center"/>
          </w:tcPr>
          <w:p w14:paraId="3A9B30D6" w14:textId="77777777" w:rsidR="00BB5440" w:rsidRDefault="00BB5440" w:rsidP="00A66184">
            <w:pPr>
              <w:spacing w:line="256" w:lineRule="auto"/>
              <w:ind w:firstLine="567"/>
              <w:jc w:val="center"/>
              <w:rPr>
                <w:color w:val="000000"/>
                <w:sz w:val="16"/>
                <w:szCs w:val="16"/>
                <w:lang w:eastAsia="en-US"/>
              </w:rPr>
            </w:pPr>
          </w:p>
        </w:tc>
        <w:tc>
          <w:tcPr>
            <w:tcW w:w="1544" w:type="dxa"/>
            <w:noWrap/>
            <w:vAlign w:val="center"/>
          </w:tcPr>
          <w:p w14:paraId="6EAD65B2" w14:textId="77777777" w:rsidR="00BB5440" w:rsidRDefault="00BB5440" w:rsidP="00A66184">
            <w:pPr>
              <w:spacing w:line="256" w:lineRule="auto"/>
              <w:ind w:firstLine="567"/>
              <w:jc w:val="center"/>
              <w:rPr>
                <w:color w:val="000000"/>
                <w:sz w:val="16"/>
                <w:szCs w:val="16"/>
                <w:lang w:eastAsia="en-US"/>
              </w:rPr>
            </w:pPr>
          </w:p>
        </w:tc>
        <w:tc>
          <w:tcPr>
            <w:tcW w:w="1990" w:type="dxa"/>
            <w:noWrap/>
            <w:vAlign w:val="center"/>
          </w:tcPr>
          <w:p w14:paraId="0D234358" w14:textId="77777777" w:rsidR="00BB5440" w:rsidRDefault="00BB5440" w:rsidP="00A66184">
            <w:pPr>
              <w:spacing w:line="256" w:lineRule="auto"/>
              <w:ind w:firstLine="567"/>
              <w:jc w:val="center"/>
              <w:rPr>
                <w:color w:val="000000"/>
                <w:sz w:val="16"/>
                <w:szCs w:val="16"/>
                <w:lang w:eastAsia="en-US"/>
              </w:rPr>
            </w:pPr>
          </w:p>
        </w:tc>
        <w:tc>
          <w:tcPr>
            <w:tcW w:w="958" w:type="dxa"/>
            <w:noWrap/>
            <w:vAlign w:val="center"/>
          </w:tcPr>
          <w:p w14:paraId="1CDB4D2E" w14:textId="77777777" w:rsidR="00BB5440" w:rsidRDefault="00BB5440" w:rsidP="00A66184">
            <w:pPr>
              <w:spacing w:line="256" w:lineRule="auto"/>
              <w:ind w:firstLine="567"/>
              <w:jc w:val="center"/>
              <w:rPr>
                <w:color w:val="000000"/>
                <w:sz w:val="16"/>
                <w:szCs w:val="16"/>
                <w:lang w:eastAsia="en-US"/>
              </w:rPr>
            </w:pPr>
          </w:p>
        </w:tc>
        <w:tc>
          <w:tcPr>
            <w:tcW w:w="1454" w:type="dxa"/>
            <w:noWrap/>
            <w:vAlign w:val="center"/>
          </w:tcPr>
          <w:p w14:paraId="242C98C2" w14:textId="77777777" w:rsidR="00BB5440" w:rsidRDefault="00BB5440" w:rsidP="00A66184">
            <w:pPr>
              <w:spacing w:line="256" w:lineRule="auto"/>
              <w:ind w:firstLine="567"/>
              <w:jc w:val="center"/>
              <w:rPr>
                <w:color w:val="000000"/>
                <w:sz w:val="16"/>
                <w:szCs w:val="16"/>
                <w:lang w:eastAsia="en-US"/>
              </w:rPr>
            </w:pPr>
          </w:p>
        </w:tc>
        <w:tc>
          <w:tcPr>
            <w:tcW w:w="2221" w:type="dxa"/>
            <w:noWrap/>
            <w:vAlign w:val="center"/>
          </w:tcPr>
          <w:p w14:paraId="5DED030C" w14:textId="77777777" w:rsidR="00BB5440" w:rsidRDefault="00BB5440" w:rsidP="00A66184">
            <w:pPr>
              <w:spacing w:line="256" w:lineRule="auto"/>
              <w:ind w:firstLine="567"/>
              <w:jc w:val="center"/>
              <w:rPr>
                <w:color w:val="000000"/>
                <w:sz w:val="16"/>
                <w:szCs w:val="16"/>
                <w:lang w:eastAsia="en-US"/>
              </w:rPr>
            </w:pPr>
          </w:p>
        </w:tc>
        <w:tc>
          <w:tcPr>
            <w:tcW w:w="2049" w:type="dxa"/>
            <w:noWrap/>
            <w:vAlign w:val="center"/>
          </w:tcPr>
          <w:p w14:paraId="689AC284" w14:textId="77777777" w:rsidR="00BB5440" w:rsidRDefault="00BB5440" w:rsidP="00A66184">
            <w:pPr>
              <w:spacing w:line="256" w:lineRule="auto"/>
              <w:ind w:firstLine="567"/>
              <w:jc w:val="center"/>
              <w:rPr>
                <w:color w:val="000000"/>
                <w:sz w:val="16"/>
                <w:szCs w:val="16"/>
                <w:lang w:eastAsia="en-US"/>
              </w:rPr>
            </w:pPr>
          </w:p>
        </w:tc>
        <w:tc>
          <w:tcPr>
            <w:tcW w:w="2399" w:type="dxa"/>
            <w:noWrap/>
            <w:vAlign w:val="center"/>
          </w:tcPr>
          <w:p w14:paraId="14253605" w14:textId="77777777" w:rsidR="00BB5440" w:rsidRDefault="00BB5440" w:rsidP="00A66184">
            <w:pPr>
              <w:spacing w:line="256" w:lineRule="auto"/>
              <w:ind w:firstLine="567"/>
              <w:jc w:val="center"/>
              <w:rPr>
                <w:color w:val="000000"/>
                <w:sz w:val="16"/>
                <w:szCs w:val="16"/>
                <w:lang w:eastAsia="en-US"/>
              </w:rPr>
            </w:pPr>
          </w:p>
        </w:tc>
      </w:tr>
      <w:tr w:rsidR="00BB5440" w14:paraId="60A9AD8B" w14:textId="77777777" w:rsidTr="00B157E9">
        <w:trPr>
          <w:trHeight w:val="20"/>
        </w:trPr>
        <w:tc>
          <w:tcPr>
            <w:tcW w:w="1701" w:type="dxa"/>
            <w:noWrap/>
            <w:vAlign w:val="center"/>
          </w:tcPr>
          <w:p w14:paraId="043603FF" w14:textId="77777777" w:rsidR="00BB5440" w:rsidRDefault="00BB5440" w:rsidP="00A66184">
            <w:pPr>
              <w:spacing w:line="256" w:lineRule="auto"/>
              <w:ind w:firstLine="567"/>
              <w:jc w:val="center"/>
              <w:rPr>
                <w:color w:val="000000"/>
                <w:sz w:val="16"/>
                <w:szCs w:val="16"/>
                <w:lang w:eastAsia="en-US"/>
              </w:rPr>
            </w:pPr>
          </w:p>
        </w:tc>
        <w:tc>
          <w:tcPr>
            <w:tcW w:w="1544" w:type="dxa"/>
            <w:noWrap/>
            <w:vAlign w:val="center"/>
          </w:tcPr>
          <w:p w14:paraId="2744059C" w14:textId="77777777" w:rsidR="00BB5440" w:rsidRDefault="00BB5440" w:rsidP="00A66184">
            <w:pPr>
              <w:spacing w:line="256" w:lineRule="auto"/>
              <w:ind w:firstLine="567"/>
              <w:jc w:val="center"/>
              <w:rPr>
                <w:color w:val="000000"/>
                <w:sz w:val="16"/>
                <w:szCs w:val="16"/>
                <w:lang w:eastAsia="en-US"/>
              </w:rPr>
            </w:pPr>
          </w:p>
        </w:tc>
        <w:tc>
          <w:tcPr>
            <w:tcW w:w="1990" w:type="dxa"/>
            <w:noWrap/>
            <w:vAlign w:val="center"/>
          </w:tcPr>
          <w:p w14:paraId="7797FF72" w14:textId="77777777" w:rsidR="00BB5440" w:rsidRDefault="00BB5440" w:rsidP="00A66184">
            <w:pPr>
              <w:spacing w:line="256" w:lineRule="auto"/>
              <w:ind w:firstLine="567"/>
              <w:jc w:val="center"/>
              <w:rPr>
                <w:color w:val="000000"/>
                <w:sz w:val="16"/>
                <w:szCs w:val="16"/>
                <w:lang w:eastAsia="en-US"/>
              </w:rPr>
            </w:pPr>
          </w:p>
        </w:tc>
        <w:tc>
          <w:tcPr>
            <w:tcW w:w="958" w:type="dxa"/>
            <w:noWrap/>
            <w:vAlign w:val="center"/>
          </w:tcPr>
          <w:p w14:paraId="1D2FA716" w14:textId="77777777" w:rsidR="00BB5440" w:rsidRDefault="00BB5440" w:rsidP="00A66184">
            <w:pPr>
              <w:spacing w:line="256" w:lineRule="auto"/>
              <w:ind w:firstLine="567"/>
              <w:jc w:val="center"/>
              <w:rPr>
                <w:color w:val="000000"/>
                <w:sz w:val="16"/>
                <w:szCs w:val="16"/>
                <w:lang w:eastAsia="en-US"/>
              </w:rPr>
            </w:pPr>
          </w:p>
        </w:tc>
        <w:tc>
          <w:tcPr>
            <w:tcW w:w="1454" w:type="dxa"/>
            <w:noWrap/>
            <w:vAlign w:val="center"/>
          </w:tcPr>
          <w:p w14:paraId="4829B568" w14:textId="77777777" w:rsidR="00BB5440" w:rsidRDefault="00BB5440" w:rsidP="00A66184">
            <w:pPr>
              <w:spacing w:line="256" w:lineRule="auto"/>
              <w:ind w:firstLine="567"/>
              <w:jc w:val="center"/>
              <w:rPr>
                <w:color w:val="000000"/>
                <w:sz w:val="16"/>
                <w:szCs w:val="16"/>
                <w:lang w:eastAsia="en-US"/>
              </w:rPr>
            </w:pPr>
          </w:p>
        </w:tc>
        <w:tc>
          <w:tcPr>
            <w:tcW w:w="2221" w:type="dxa"/>
            <w:noWrap/>
            <w:vAlign w:val="center"/>
          </w:tcPr>
          <w:p w14:paraId="03213C63" w14:textId="77777777" w:rsidR="00BB5440" w:rsidRDefault="00BB5440" w:rsidP="00A66184">
            <w:pPr>
              <w:spacing w:line="256" w:lineRule="auto"/>
              <w:ind w:firstLine="567"/>
              <w:jc w:val="center"/>
              <w:rPr>
                <w:color w:val="000000"/>
                <w:sz w:val="16"/>
                <w:szCs w:val="16"/>
                <w:lang w:eastAsia="en-US"/>
              </w:rPr>
            </w:pPr>
          </w:p>
        </w:tc>
        <w:tc>
          <w:tcPr>
            <w:tcW w:w="2049" w:type="dxa"/>
            <w:noWrap/>
            <w:vAlign w:val="center"/>
          </w:tcPr>
          <w:p w14:paraId="2D166122" w14:textId="77777777" w:rsidR="00BB5440" w:rsidRDefault="00BB5440" w:rsidP="00A66184">
            <w:pPr>
              <w:spacing w:line="256" w:lineRule="auto"/>
              <w:ind w:firstLine="567"/>
              <w:jc w:val="center"/>
              <w:rPr>
                <w:color w:val="000000"/>
                <w:sz w:val="16"/>
                <w:szCs w:val="16"/>
                <w:lang w:eastAsia="en-US"/>
              </w:rPr>
            </w:pPr>
          </w:p>
        </w:tc>
        <w:tc>
          <w:tcPr>
            <w:tcW w:w="2399" w:type="dxa"/>
            <w:noWrap/>
            <w:vAlign w:val="center"/>
          </w:tcPr>
          <w:p w14:paraId="4E990D8D" w14:textId="77777777" w:rsidR="00BB5440" w:rsidRDefault="00BB5440" w:rsidP="00A66184">
            <w:pPr>
              <w:spacing w:line="256" w:lineRule="auto"/>
              <w:ind w:firstLine="567"/>
              <w:jc w:val="center"/>
              <w:rPr>
                <w:color w:val="000000"/>
                <w:sz w:val="16"/>
                <w:szCs w:val="16"/>
                <w:lang w:eastAsia="en-US"/>
              </w:rPr>
            </w:pPr>
          </w:p>
        </w:tc>
      </w:tr>
      <w:tr w:rsidR="00BB5440" w14:paraId="4CE522FF" w14:textId="77777777" w:rsidTr="00B157E9">
        <w:trPr>
          <w:trHeight w:val="20"/>
        </w:trPr>
        <w:tc>
          <w:tcPr>
            <w:tcW w:w="1701" w:type="dxa"/>
            <w:noWrap/>
            <w:vAlign w:val="center"/>
          </w:tcPr>
          <w:p w14:paraId="687386BC" w14:textId="77777777" w:rsidR="00BB5440" w:rsidRDefault="00BB5440" w:rsidP="00A66184">
            <w:pPr>
              <w:spacing w:line="256" w:lineRule="auto"/>
              <w:ind w:firstLine="567"/>
              <w:jc w:val="center"/>
              <w:rPr>
                <w:color w:val="000000"/>
                <w:sz w:val="16"/>
                <w:szCs w:val="16"/>
                <w:lang w:eastAsia="en-US"/>
              </w:rPr>
            </w:pPr>
          </w:p>
        </w:tc>
        <w:tc>
          <w:tcPr>
            <w:tcW w:w="1544" w:type="dxa"/>
            <w:noWrap/>
            <w:vAlign w:val="center"/>
          </w:tcPr>
          <w:p w14:paraId="3304C0F3" w14:textId="77777777" w:rsidR="00BB5440" w:rsidRDefault="00BB5440" w:rsidP="00A66184">
            <w:pPr>
              <w:spacing w:line="256" w:lineRule="auto"/>
              <w:ind w:firstLine="567"/>
              <w:jc w:val="center"/>
              <w:rPr>
                <w:color w:val="000000"/>
                <w:sz w:val="16"/>
                <w:szCs w:val="16"/>
                <w:lang w:eastAsia="en-US"/>
              </w:rPr>
            </w:pPr>
          </w:p>
        </w:tc>
        <w:tc>
          <w:tcPr>
            <w:tcW w:w="1990" w:type="dxa"/>
            <w:noWrap/>
            <w:vAlign w:val="center"/>
          </w:tcPr>
          <w:p w14:paraId="586AFE45" w14:textId="77777777" w:rsidR="00BB5440" w:rsidRDefault="00BB5440" w:rsidP="00A66184">
            <w:pPr>
              <w:spacing w:line="256" w:lineRule="auto"/>
              <w:ind w:firstLine="567"/>
              <w:jc w:val="center"/>
              <w:rPr>
                <w:color w:val="000000"/>
                <w:sz w:val="16"/>
                <w:szCs w:val="16"/>
                <w:lang w:eastAsia="en-US"/>
              </w:rPr>
            </w:pPr>
          </w:p>
        </w:tc>
        <w:tc>
          <w:tcPr>
            <w:tcW w:w="958" w:type="dxa"/>
            <w:noWrap/>
            <w:vAlign w:val="center"/>
          </w:tcPr>
          <w:p w14:paraId="1BA98EA9" w14:textId="77777777" w:rsidR="00BB5440" w:rsidRDefault="00BB5440" w:rsidP="00A66184">
            <w:pPr>
              <w:spacing w:line="256" w:lineRule="auto"/>
              <w:ind w:firstLine="567"/>
              <w:jc w:val="center"/>
              <w:rPr>
                <w:color w:val="000000"/>
                <w:sz w:val="16"/>
                <w:szCs w:val="16"/>
                <w:lang w:eastAsia="en-US"/>
              </w:rPr>
            </w:pPr>
          </w:p>
        </w:tc>
        <w:tc>
          <w:tcPr>
            <w:tcW w:w="1454" w:type="dxa"/>
            <w:noWrap/>
            <w:vAlign w:val="center"/>
          </w:tcPr>
          <w:p w14:paraId="52D2AAF5" w14:textId="77777777" w:rsidR="00BB5440" w:rsidRDefault="00BB5440" w:rsidP="00A66184">
            <w:pPr>
              <w:spacing w:line="256" w:lineRule="auto"/>
              <w:ind w:firstLine="567"/>
              <w:jc w:val="center"/>
              <w:rPr>
                <w:color w:val="000000"/>
                <w:sz w:val="16"/>
                <w:szCs w:val="16"/>
                <w:lang w:eastAsia="en-US"/>
              </w:rPr>
            </w:pPr>
          </w:p>
        </w:tc>
        <w:tc>
          <w:tcPr>
            <w:tcW w:w="2221" w:type="dxa"/>
            <w:noWrap/>
            <w:vAlign w:val="center"/>
          </w:tcPr>
          <w:p w14:paraId="76F5505E" w14:textId="77777777" w:rsidR="00BB5440" w:rsidRDefault="00BB5440" w:rsidP="00A66184">
            <w:pPr>
              <w:spacing w:line="256" w:lineRule="auto"/>
              <w:ind w:firstLine="567"/>
              <w:jc w:val="center"/>
              <w:rPr>
                <w:color w:val="000000"/>
                <w:sz w:val="16"/>
                <w:szCs w:val="16"/>
                <w:lang w:eastAsia="en-US"/>
              </w:rPr>
            </w:pPr>
          </w:p>
        </w:tc>
        <w:tc>
          <w:tcPr>
            <w:tcW w:w="2049" w:type="dxa"/>
            <w:noWrap/>
            <w:vAlign w:val="center"/>
          </w:tcPr>
          <w:p w14:paraId="3C191E69" w14:textId="77777777" w:rsidR="00BB5440" w:rsidRDefault="00BB5440" w:rsidP="00A66184">
            <w:pPr>
              <w:spacing w:line="256" w:lineRule="auto"/>
              <w:ind w:firstLine="567"/>
              <w:jc w:val="center"/>
              <w:rPr>
                <w:color w:val="000000"/>
                <w:sz w:val="16"/>
                <w:szCs w:val="16"/>
                <w:lang w:eastAsia="en-US"/>
              </w:rPr>
            </w:pPr>
          </w:p>
        </w:tc>
        <w:tc>
          <w:tcPr>
            <w:tcW w:w="2399" w:type="dxa"/>
            <w:noWrap/>
            <w:vAlign w:val="center"/>
          </w:tcPr>
          <w:p w14:paraId="2AB06A27" w14:textId="77777777" w:rsidR="00BB5440" w:rsidRDefault="00BB5440" w:rsidP="00A66184">
            <w:pPr>
              <w:spacing w:line="256" w:lineRule="auto"/>
              <w:ind w:firstLine="567"/>
              <w:jc w:val="center"/>
              <w:rPr>
                <w:color w:val="000000"/>
                <w:sz w:val="16"/>
                <w:szCs w:val="16"/>
                <w:lang w:eastAsia="en-US"/>
              </w:rPr>
            </w:pPr>
          </w:p>
        </w:tc>
      </w:tr>
      <w:tr w:rsidR="00BB5440" w14:paraId="06ED0437" w14:textId="77777777" w:rsidTr="00B157E9">
        <w:trPr>
          <w:trHeight w:val="20"/>
        </w:trPr>
        <w:tc>
          <w:tcPr>
            <w:tcW w:w="1701" w:type="dxa"/>
            <w:noWrap/>
            <w:vAlign w:val="center"/>
          </w:tcPr>
          <w:p w14:paraId="0D7C7FC2" w14:textId="77777777" w:rsidR="00BB5440" w:rsidRDefault="00BB5440" w:rsidP="00A66184">
            <w:pPr>
              <w:spacing w:line="256" w:lineRule="auto"/>
              <w:ind w:firstLine="567"/>
              <w:jc w:val="center"/>
              <w:rPr>
                <w:color w:val="000000"/>
                <w:sz w:val="16"/>
                <w:szCs w:val="16"/>
                <w:lang w:eastAsia="en-US"/>
              </w:rPr>
            </w:pPr>
          </w:p>
        </w:tc>
        <w:tc>
          <w:tcPr>
            <w:tcW w:w="1544" w:type="dxa"/>
            <w:noWrap/>
            <w:vAlign w:val="center"/>
          </w:tcPr>
          <w:p w14:paraId="7C3DF743" w14:textId="77777777" w:rsidR="00BB5440" w:rsidRDefault="00BB5440" w:rsidP="00A66184">
            <w:pPr>
              <w:spacing w:line="256" w:lineRule="auto"/>
              <w:ind w:firstLine="567"/>
              <w:jc w:val="center"/>
              <w:rPr>
                <w:color w:val="000000"/>
                <w:sz w:val="16"/>
                <w:szCs w:val="16"/>
                <w:lang w:eastAsia="en-US"/>
              </w:rPr>
            </w:pPr>
          </w:p>
        </w:tc>
        <w:tc>
          <w:tcPr>
            <w:tcW w:w="1990" w:type="dxa"/>
            <w:noWrap/>
            <w:vAlign w:val="center"/>
          </w:tcPr>
          <w:p w14:paraId="7043B19C" w14:textId="77777777" w:rsidR="00BB5440" w:rsidRDefault="00BB5440" w:rsidP="00A66184">
            <w:pPr>
              <w:spacing w:line="256" w:lineRule="auto"/>
              <w:ind w:firstLine="567"/>
              <w:jc w:val="center"/>
              <w:rPr>
                <w:color w:val="000000"/>
                <w:sz w:val="16"/>
                <w:szCs w:val="16"/>
                <w:lang w:eastAsia="en-US"/>
              </w:rPr>
            </w:pPr>
          </w:p>
        </w:tc>
        <w:tc>
          <w:tcPr>
            <w:tcW w:w="958" w:type="dxa"/>
            <w:noWrap/>
            <w:vAlign w:val="center"/>
          </w:tcPr>
          <w:p w14:paraId="700199A4" w14:textId="77777777" w:rsidR="00BB5440" w:rsidRDefault="00BB5440" w:rsidP="00A66184">
            <w:pPr>
              <w:spacing w:line="256" w:lineRule="auto"/>
              <w:ind w:firstLine="567"/>
              <w:jc w:val="center"/>
              <w:rPr>
                <w:color w:val="000000"/>
                <w:sz w:val="16"/>
                <w:szCs w:val="16"/>
                <w:lang w:eastAsia="en-US"/>
              </w:rPr>
            </w:pPr>
          </w:p>
        </w:tc>
        <w:tc>
          <w:tcPr>
            <w:tcW w:w="1454" w:type="dxa"/>
            <w:noWrap/>
            <w:vAlign w:val="center"/>
          </w:tcPr>
          <w:p w14:paraId="08701F0B" w14:textId="77777777" w:rsidR="00BB5440" w:rsidRDefault="00BB5440" w:rsidP="00A66184">
            <w:pPr>
              <w:spacing w:line="256" w:lineRule="auto"/>
              <w:ind w:firstLine="567"/>
              <w:jc w:val="center"/>
              <w:rPr>
                <w:color w:val="000000"/>
                <w:sz w:val="16"/>
                <w:szCs w:val="16"/>
                <w:lang w:eastAsia="en-US"/>
              </w:rPr>
            </w:pPr>
          </w:p>
        </w:tc>
        <w:tc>
          <w:tcPr>
            <w:tcW w:w="2221" w:type="dxa"/>
            <w:noWrap/>
            <w:vAlign w:val="center"/>
          </w:tcPr>
          <w:p w14:paraId="5063A337" w14:textId="77777777" w:rsidR="00BB5440" w:rsidRDefault="00BB5440" w:rsidP="00A66184">
            <w:pPr>
              <w:spacing w:line="256" w:lineRule="auto"/>
              <w:ind w:firstLine="567"/>
              <w:jc w:val="center"/>
              <w:rPr>
                <w:color w:val="000000"/>
                <w:sz w:val="16"/>
                <w:szCs w:val="16"/>
                <w:lang w:eastAsia="en-US"/>
              </w:rPr>
            </w:pPr>
          </w:p>
        </w:tc>
        <w:tc>
          <w:tcPr>
            <w:tcW w:w="2049" w:type="dxa"/>
            <w:noWrap/>
            <w:vAlign w:val="center"/>
          </w:tcPr>
          <w:p w14:paraId="197953FE" w14:textId="77777777" w:rsidR="00BB5440" w:rsidRDefault="00BB5440" w:rsidP="00A66184">
            <w:pPr>
              <w:spacing w:line="256" w:lineRule="auto"/>
              <w:ind w:firstLine="567"/>
              <w:jc w:val="center"/>
              <w:rPr>
                <w:color w:val="000000"/>
                <w:sz w:val="16"/>
                <w:szCs w:val="16"/>
                <w:lang w:eastAsia="en-US"/>
              </w:rPr>
            </w:pPr>
          </w:p>
        </w:tc>
        <w:tc>
          <w:tcPr>
            <w:tcW w:w="2399" w:type="dxa"/>
            <w:noWrap/>
            <w:vAlign w:val="center"/>
          </w:tcPr>
          <w:p w14:paraId="5E97F709" w14:textId="77777777" w:rsidR="00BB5440" w:rsidRDefault="00BB5440" w:rsidP="00A66184">
            <w:pPr>
              <w:spacing w:line="256" w:lineRule="auto"/>
              <w:ind w:firstLine="567"/>
              <w:jc w:val="center"/>
              <w:rPr>
                <w:color w:val="000000"/>
                <w:sz w:val="16"/>
                <w:szCs w:val="16"/>
                <w:lang w:eastAsia="en-US"/>
              </w:rPr>
            </w:pPr>
          </w:p>
        </w:tc>
      </w:tr>
    </w:tbl>
    <w:p w14:paraId="4DC773B1" w14:textId="77777777" w:rsidR="008B4DAE" w:rsidRPr="008B4DAE" w:rsidRDefault="008B4DAE" w:rsidP="00A66184">
      <w:pPr>
        <w:pStyle w:val="a4"/>
        <w:ind w:firstLine="567"/>
        <w:rPr>
          <w:sz w:val="28"/>
          <w:szCs w:val="28"/>
        </w:rPr>
      </w:pPr>
    </w:p>
    <w:sectPr w:rsidR="008B4DAE" w:rsidRPr="008B4DAE" w:rsidSect="00A66184">
      <w:pgSz w:w="16838" w:h="11906" w:orient="landscape"/>
      <w:pgMar w:top="567" w:right="124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C2773"/>
    <w:multiLevelType w:val="hybridMultilevel"/>
    <w:tmpl w:val="BD702A40"/>
    <w:lvl w:ilvl="0" w:tplc="CA5245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BFF6CC1"/>
    <w:multiLevelType w:val="hybridMultilevel"/>
    <w:tmpl w:val="607034E0"/>
    <w:lvl w:ilvl="0" w:tplc="C1C2D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7E82CDE"/>
    <w:multiLevelType w:val="hybridMultilevel"/>
    <w:tmpl w:val="B96A8828"/>
    <w:lvl w:ilvl="0" w:tplc="EBC0DF1C">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42"/>
    <w:rsid w:val="0000273D"/>
    <w:rsid w:val="00045FE3"/>
    <w:rsid w:val="00087228"/>
    <w:rsid w:val="000A58F2"/>
    <w:rsid w:val="000F4C7F"/>
    <w:rsid w:val="0013722C"/>
    <w:rsid w:val="0017241B"/>
    <w:rsid w:val="00212729"/>
    <w:rsid w:val="00286CD1"/>
    <w:rsid w:val="002A031F"/>
    <w:rsid w:val="002C0103"/>
    <w:rsid w:val="002C09B8"/>
    <w:rsid w:val="00305795"/>
    <w:rsid w:val="003346C6"/>
    <w:rsid w:val="00344560"/>
    <w:rsid w:val="00431625"/>
    <w:rsid w:val="00434553"/>
    <w:rsid w:val="00456A34"/>
    <w:rsid w:val="004921EE"/>
    <w:rsid w:val="0049691E"/>
    <w:rsid w:val="004D7339"/>
    <w:rsid w:val="0051595E"/>
    <w:rsid w:val="0058229A"/>
    <w:rsid w:val="005F4517"/>
    <w:rsid w:val="006D458A"/>
    <w:rsid w:val="006F02B3"/>
    <w:rsid w:val="00776742"/>
    <w:rsid w:val="00802795"/>
    <w:rsid w:val="0082677D"/>
    <w:rsid w:val="0086267B"/>
    <w:rsid w:val="00862B85"/>
    <w:rsid w:val="00896ED4"/>
    <w:rsid w:val="008B4DAE"/>
    <w:rsid w:val="008C4B52"/>
    <w:rsid w:val="008F2B3C"/>
    <w:rsid w:val="009A65B8"/>
    <w:rsid w:val="00A07DBC"/>
    <w:rsid w:val="00A143D4"/>
    <w:rsid w:val="00A24B7F"/>
    <w:rsid w:val="00A25D59"/>
    <w:rsid w:val="00A315CD"/>
    <w:rsid w:val="00A66184"/>
    <w:rsid w:val="00B157E9"/>
    <w:rsid w:val="00B574D7"/>
    <w:rsid w:val="00BB5440"/>
    <w:rsid w:val="00BE4879"/>
    <w:rsid w:val="00C13A66"/>
    <w:rsid w:val="00C37ED3"/>
    <w:rsid w:val="00C84753"/>
    <w:rsid w:val="00CB3070"/>
    <w:rsid w:val="00D65E9A"/>
    <w:rsid w:val="00D874CA"/>
    <w:rsid w:val="00DC1636"/>
    <w:rsid w:val="00DE74E7"/>
    <w:rsid w:val="00E02002"/>
    <w:rsid w:val="00E56845"/>
    <w:rsid w:val="00E655DC"/>
    <w:rsid w:val="00E80486"/>
    <w:rsid w:val="00E83C29"/>
    <w:rsid w:val="00EF7017"/>
    <w:rsid w:val="00F5166C"/>
    <w:rsid w:val="00FA467A"/>
    <w:rsid w:val="00FE419B"/>
    <w:rsid w:val="00FF4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EE46"/>
  <w15:chartTrackingRefBased/>
  <w15:docId w15:val="{24FAB66D-232E-405D-8043-293F4440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7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76742"/>
    <w:pPr>
      <w:spacing w:before="30" w:after="30"/>
    </w:pPr>
    <w:rPr>
      <w:rFonts w:ascii="Arial" w:hAnsi="Arial" w:cs="Arial"/>
      <w:color w:val="332E2D"/>
      <w:spacing w:val="2"/>
    </w:rPr>
  </w:style>
  <w:style w:type="paragraph" w:customStyle="1" w:styleId="a4">
    <w:name w:val="Абзац_пост"/>
    <w:basedOn w:val="a"/>
    <w:rsid w:val="00776742"/>
    <w:pPr>
      <w:spacing w:before="120"/>
      <w:ind w:firstLine="720"/>
      <w:jc w:val="both"/>
    </w:pPr>
    <w:rPr>
      <w:sz w:val="26"/>
    </w:rPr>
  </w:style>
  <w:style w:type="paragraph" w:styleId="a5">
    <w:name w:val="No Spacing"/>
    <w:uiPriority w:val="1"/>
    <w:qFormat/>
    <w:rsid w:val="00776742"/>
    <w:pPr>
      <w:spacing w:after="0" w:line="240" w:lineRule="auto"/>
    </w:pPr>
  </w:style>
  <w:style w:type="character" w:customStyle="1" w:styleId="a6">
    <w:name w:val="Абзац списка Знак"/>
    <w:link w:val="a7"/>
    <w:locked/>
    <w:rsid w:val="00776742"/>
    <w:rPr>
      <w:rFonts w:ascii="Times New Roman" w:eastAsia="Times New Roman" w:hAnsi="Times New Roman" w:cs="Times New Roman"/>
      <w:sz w:val="24"/>
      <w:szCs w:val="24"/>
      <w:lang w:eastAsia="ru-RU"/>
    </w:rPr>
  </w:style>
  <w:style w:type="paragraph" w:styleId="a7">
    <w:name w:val="List Paragraph"/>
    <w:basedOn w:val="a"/>
    <w:link w:val="a6"/>
    <w:qFormat/>
    <w:rsid w:val="00776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8328</Words>
  <Characters>47475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Баранова</dc:creator>
  <cp:keywords/>
  <dc:description/>
  <cp:lastModifiedBy>Арина</cp:lastModifiedBy>
  <cp:revision>2</cp:revision>
  <dcterms:created xsi:type="dcterms:W3CDTF">2022-04-28T11:02:00Z</dcterms:created>
  <dcterms:modified xsi:type="dcterms:W3CDTF">2022-04-28T11:02:00Z</dcterms:modified>
</cp:coreProperties>
</file>