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66A" w:rsidRPr="004A502D" w:rsidRDefault="003F066A" w:rsidP="003F066A">
      <w:pPr>
        <w:widowControl w:val="0"/>
        <w:ind w:left="5387"/>
        <w:jc w:val="right"/>
        <w:rPr>
          <w:i/>
          <w:sz w:val="28"/>
        </w:rPr>
      </w:pPr>
      <w:r w:rsidRPr="004A502D">
        <w:rPr>
          <w:i/>
          <w:sz w:val="28"/>
        </w:rPr>
        <w:t xml:space="preserve">Приложение № </w:t>
      </w:r>
      <w:r>
        <w:rPr>
          <w:i/>
          <w:sz w:val="28"/>
        </w:rPr>
        <w:t>13</w:t>
      </w:r>
    </w:p>
    <w:p w:rsidR="003F066A" w:rsidRPr="004A502D" w:rsidRDefault="003F066A" w:rsidP="003F066A">
      <w:pPr>
        <w:widowControl w:val="0"/>
        <w:ind w:left="5387"/>
        <w:jc w:val="right"/>
        <w:rPr>
          <w:i/>
          <w:sz w:val="28"/>
        </w:rPr>
      </w:pPr>
    </w:p>
    <w:p w:rsidR="003F066A" w:rsidRPr="004A502D" w:rsidRDefault="003F066A" w:rsidP="003F066A">
      <w:pPr>
        <w:widowControl w:val="0"/>
        <w:spacing w:line="240" w:lineRule="exact"/>
        <w:ind w:left="5387"/>
        <w:rPr>
          <w:i/>
          <w:sz w:val="28"/>
        </w:rPr>
      </w:pPr>
      <w:r w:rsidRPr="004A502D">
        <w:rPr>
          <w:i/>
          <w:sz w:val="28"/>
        </w:rPr>
        <w:t>УТВЕРЖДЕН</w:t>
      </w:r>
    </w:p>
    <w:p w:rsidR="003F066A" w:rsidRPr="004A502D" w:rsidRDefault="003F066A" w:rsidP="003F066A">
      <w:pPr>
        <w:widowControl w:val="0"/>
        <w:spacing w:line="240" w:lineRule="exact"/>
        <w:ind w:left="5387"/>
        <w:rPr>
          <w:i/>
          <w:sz w:val="28"/>
        </w:rPr>
      </w:pPr>
      <w:r w:rsidRPr="004A502D">
        <w:rPr>
          <w:i/>
          <w:sz w:val="28"/>
        </w:rPr>
        <w:t>постановлением</w:t>
      </w:r>
    </w:p>
    <w:p w:rsidR="003F066A" w:rsidRPr="004A502D" w:rsidRDefault="003F066A" w:rsidP="003F066A">
      <w:pPr>
        <w:widowControl w:val="0"/>
        <w:spacing w:line="240" w:lineRule="exact"/>
        <w:ind w:left="5387"/>
        <w:rPr>
          <w:i/>
          <w:sz w:val="28"/>
        </w:rPr>
      </w:pPr>
      <w:r w:rsidRPr="004A502D">
        <w:rPr>
          <w:i/>
          <w:sz w:val="28"/>
        </w:rPr>
        <w:t xml:space="preserve">администрации </w:t>
      </w:r>
    </w:p>
    <w:p w:rsidR="003F066A" w:rsidRPr="004A502D" w:rsidRDefault="003F066A" w:rsidP="003F066A">
      <w:pPr>
        <w:widowControl w:val="0"/>
        <w:ind w:left="5387"/>
        <w:rPr>
          <w:i/>
          <w:sz w:val="28"/>
        </w:rPr>
      </w:pPr>
      <w:r w:rsidRPr="004A502D">
        <w:rPr>
          <w:i/>
          <w:sz w:val="28"/>
        </w:rPr>
        <w:t>от _______2019  № _____</w:t>
      </w:r>
    </w:p>
    <w:p w:rsidR="003F066A" w:rsidRPr="004A502D" w:rsidRDefault="003F066A" w:rsidP="003F066A">
      <w:pPr>
        <w:widowControl w:val="0"/>
        <w:jc w:val="center"/>
        <w:rPr>
          <w:i/>
          <w:sz w:val="28"/>
          <w:szCs w:val="28"/>
        </w:rPr>
      </w:pPr>
    </w:p>
    <w:p w:rsidR="003F066A" w:rsidRDefault="003F066A" w:rsidP="003F066A">
      <w:pPr>
        <w:widowControl w:val="0"/>
        <w:autoSpaceDE w:val="0"/>
        <w:autoSpaceDN w:val="0"/>
        <w:adjustRightInd w:val="0"/>
        <w:jc w:val="center"/>
        <w:outlineLvl w:val="0"/>
        <w:rPr>
          <w:b/>
          <w:sz w:val="28"/>
          <w:szCs w:val="28"/>
        </w:rPr>
      </w:pPr>
    </w:p>
    <w:p w:rsidR="003F066A" w:rsidRDefault="003F066A" w:rsidP="003F066A">
      <w:pPr>
        <w:widowControl w:val="0"/>
        <w:autoSpaceDE w:val="0"/>
        <w:autoSpaceDN w:val="0"/>
        <w:adjustRightInd w:val="0"/>
        <w:jc w:val="center"/>
        <w:outlineLvl w:val="0"/>
        <w:rPr>
          <w:b/>
          <w:sz w:val="28"/>
          <w:szCs w:val="28"/>
        </w:rPr>
      </w:pPr>
    </w:p>
    <w:p w:rsidR="003F066A" w:rsidRDefault="003F066A" w:rsidP="003F066A">
      <w:pPr>
        <w:widowControl w:val="0"/>
        <w:autoSpaceDE w:val="0"/>
        <w:autoSpaceDN w:val="0"/>
        <w:adjustRightInd w:val="0"/>
        <w:jc w:val="center"/>
        <w:outlineLvl w:val="0"/>
        <w:rPr>
          <w:b/>
          <w:sz w:val="28"/>
          <w:szCs w:val="28"/>
        </w:rPr>
      </w:pPr>
    </w:p>
    <w:p w:rsidR="003F066A" w:rsidRDefault="003F066A" w:rsidP="003F066A">
      <w:pPr>
        <w:widowControl w:val="0"/>
        <w:autoSpaceDE w:val="0"/>
        <w:autoSpaceDN w:val="0"/>
        <w:adjustRightInd w:val="0"/>
        <w:jc w:val="center"/>
        <w:outlineLvl w:val="0"/>
        <w:rPr>
          <w:b/>
          <w:sz w:val="28"/>
          <w:szCs w:val="28"/>
        </w:rPr>
      </w:pPr>
    </w:p>
    <w:p w:rsidR="003F066A" w:rsidRPr="00015B48" w:rsidRDefault="003F066A" w:rsidP="003F066A">
      <w:pPr>
        <w:widowControl w:val="0"/>
        <w:jc w:val="center"/>
        <w:rPr>
          <w:b/>
          <w:sz w:val="32"/>
          <w:szCs w:val="32"/>
        </w:rPr>
      </w:pPr>
      <w:r w:rsidRPr="00015B48">
        <w:rPr>
          <w:b/>
          <w:sz w:val="32"/>
          <w:szCs w:val="32"/>
        </w:rPr>
        <w:t>АДМИНИСТРАТИВНЫЙ РЕГЛАМЕНТ</w:t>
      </w:r>
    </w:p>
    <w:p w:rsidR="003F066A" w:rsidRPr="00015B48" w:rsidRDefault="003F066A" w:rsidP="003F066A">
      <w:pPr>
        <w:widowControl w:val="0"/>
        <w:jc w:val="center"/>
        <w:rPr>
          <w:b/>
          <w:sz w:val="32"/>
          <w:szCs w:val="32"/>
        </w:rPr>
      </w:pPr>
    </w:p>
    <w:p w:rsidR="003F066A" w:rsidRDefault="003F066A" w:rsidP="003F066A">
      <w:pPr>
        <w:widowControl w:val="0"/>
        <w:autoSpaceDE w:val="0"/>
        <w:autoSpaceDN w:val="0"/>
        <w:adjustRightInd w:val="0"/>
        <w:ind w:firstLine="540"/>
        <w:jc w:val="center"/>
        <w:rPr>
          <w:b/>
          <w:sz w:val="28"/>
          <w:szCs w:val="28"/>
        </w:rPr>
      </w:pPr>
      <w:r>
        <w:rPr>
          <w:sz w:val="28"/>
          <w:szCs w:val="28"/>
        </w:rPr>
        <w:t xml:space="preserve">по </w:t>
      </w:r>
      <w:r w:rsidRPr="00015B48">
        <w:rPr>
          <w:sz w:val="28"/>
          <w:szCs w:val="28"/>
        </w:rPr>
        <w:t>предоставлени</w:t>
      </w:r>
      <w:r>
        <w:rPr>
          <w:sz w:val="28"/>
          <w:szCs w:val="28"/>
        </w:rPr>
        <w:t>ю</w:t>
      </w:r>
      <w:r w:rsidRPr="00015B48">
        <w:rPr>
          <w:sz w:val="28"/>
          <w:szCs w:val="28"/>
        </w:rPr>
        <w:t xml:space="preserve"> администрацией муниципального образования «</w:t>
      </w:r>
      <w:r>
        <w:rPr>
          <w:sz w:val="28"/>
          <w:szCs w:val="28"/>
        </w:rPr>
        <w:t>Муринское городское поселение» Всеволожского муниципального района</w:t>
      </w:r>
      <w:r w:rsidRPr="00015B48">
        <w:rPr>
          <w:sz w:val="28"/>
          <w:szCs w:val="28"/>
        </w:rPr>
        <w:t xml:space="preserve"> Ленинградской области муниципальной услуги </w:t>
      </w:r>
      <w:r>
        <w:rPr>
          <w:sz w:val="28"/>
          <w:szCs w:val="28"/>
        </w:rPr>
        <w:t xml:space="preserve"> </w:t>
      </w:r>
      <w:r w:rsidRPr="00E1528D">
        <w:rPr>
          <w:b/>
          <w:sz w:val="28"/>
        </w:rPr>
        <w:t>«</w:t>
      </w:r>
      <w:bookmarkStart w:id="0" w:name="_GoBack"/>
      <w:r w:rsidRPr="00E1528D">
        <w:rPr>
          <w:sz w:val="28"/>
          <w:szCs w:val="28"/>
        </w:rPr>
        <w:t>Предоставление юридическим и физическим лицам в собственность за плату земельных участков без торгов</w:t>
      </w:r>
      <w:r w:rsidRPr="00E1528D">
        <w:rPr>
          <w:b/>
          <w:sz w:val="28"/>
          <w:szCs w:val="28"/>
        </w:rPr>
        <w:t>»</w:t>
      </w:r>
    </w:p>
    <w:bookmarkEnd w:id="0"/>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Default="003F066A" w:rsidP="003F066A">
      <w:pPr>
        <w:widowControl w:val="0"/>
        <w:autoSpaceDE w:val="0"/>
        <w:autoSpaceDN w:val="0"/>
        <w:adjustRightInd w:val="0"/>
        <w:ind w:firstLine="540"/>
        <w:jc w:val="center"/>
        <w:rPr>
          <w:b/>
          <w:sz w:val="28"/>
          <w:szCs w:val="28"/>
        </w:rPr>
      </w:pPr>
    </w:p>
    <w:p w:rsidR="003F066A" w:rsidRPr="00015B48" w:rsidRDefault="003F066A" w:rsidP="003F066A">
      <w:pPr>
        <w:widowControl w:val="0"/>
        <w:jc w:val="center"/>
        <w:rPr>
          <w:sz w:val="28"/>
          <w:szCs w:val="28"/>
        </w:rPr>
      </w:pPr>
      <w:r w:rsidRPr="00015B48">
        <w:rPr>
          <w:sz w:val="28"/>
          <w:szCs w:val="28"/>
        </w:rPr>
        <w:t xml:space="preserve">г. </w:t>
      </w:r>
      <w:r>
        <w:rPr>
          <w:sz w:val="28"/>
          <w:szCs w:val="28"/>
        </w:rPr>
        <w:t>Мурино</w:t>
      </w:r>
    </w:p>
    <w:p w:rsidR="003F066A" w:rsidRPr="004A502D" w:rsidRDefault="003F066A" w:rsidP="003F066A">
      <w:pPr>
        <w:widowControl w:val="0"/>
        <w:jc w:val="center"/>
        <w:rPr>
          <w:sz w:val="28"/>
          <w:szCs w:val="28"/>
        </w:rPr>
      </w:pPr>
      <w:r w:rsidRPr="00015B48">
        <w:rPr>
          <w:sz w:val="28"/>
          <w:szCs w:val="28"/>
        </w:rPr>
        <w:t>201</w:t>
      </w:r>
      <w:r>
        <w:rPr>
          <w:sz w:val="28"/>
          <w:szCs w:val="28"/>
        </w:rPr>
        <w:t xml:space="preserve">9г. </w:t>
      </w:r>
    </w:p>
    <w:p w:rsidR="003F066A" w:rsidRPr="00E1528D" w:rsidRDefault="003F066A" w:rsidP="003F066A">
      <w:pPr>
        <w:widowControl w:val="0"/>
        <w:autoSpaceDE w:val="0"/>
        <w:autoSpaceDN w:val="0"/>
        <w:adjustRightInd w:val="0"/>
        <w:jc w:val="center"/>
        <w:outlineLvl w:val="1"/>
        <w:rPr>
          <w:b/>
          <w:sz w:val="28"/>
          <w:szCs w:val="28"/>
        </w:rPr>
      </w:pPr>
      <w:r w:rsidRPr="00E1528D">
        <w:rPr>
          <w:b/>
          <w:sz w:val="28"/>
          <w:szCs w:val="28"/>
          <w:lang w:val="en-US"/>
        </w:rPr>
        <w:t>I</w:t>
      </w:r>
      <w:r w:rsidRPr="00E1528D">
        <w:rPr>
          <w:b/>
          <w:sz w:val="28"/>
          <w:szCs w:val="28"/>
        </w:rPr>
        <w:t>. Общие положения</w:t>
      </w:r>
    </w:p>
    <w:p w:rsidR="003F066A" w:rsidRPr="00E1528D" w:rsidRDefault="003F066A" w:rsidP="003F066A">
      <w:pPr>
        <w:widowControl w:val="0"/>
        <w:autoSpaceDE w:val="0"/>
        <w:autoSpaceDN w:val="0"/>
        <w:adjustRightInd w:val="0"/>
        <w:jc w:val="center"/>
        <w:rPr>
          <w:b/>
          <w:bCs/>
        </w:rPr>
      </w:pP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1.1. Наименование муниципальной услуги: «Предоставление юридическим и физическим лицам в собственность за плату земельных участков без торгов» (далее - муниципальная услуга).</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1.2. Предоставление муниципальной услуги осуществляется администрацией муниципального образования </w:t>
      </w:r>
      <w:r>
        <w:rPr>
          <w:sz w:val="28"/>
          <w:szCs w:val="28"/>
        </w:rPr>
        <w:t>Муринское городское поселение Всеволожского муниципального района</w:t>
      </w:r>
      <w:r w:rsidRPr="00E1528D">
        <w:rPr>
          <w:sz w:val="28"/>
          <w:szCs w:val="28"/>
        </w:rPr>
        <w:t xml:space="preserve"> Ленинградской области</w:t>
      </w:r>
      <w:r w:rsidRPr="00E1528D">
        <w:rPr>
          <w:b/>
          <w:sz w:val="28"/>
          <w:szCs w:val="28"/>
        </w:rPr>
        <w:t xml:space="preserve"> </w:t>
      </w:r>
      <w:r w:rsidRPr="00E1528D">
        <w:rPr>
          <w:sz w:val="28"/>
          <w:szCs w:val="28"/>
        </w:rPr>
        <w:t xml:space="preserve">(далее – администрация МО) и распространяется на случаи, предусмотренные ст. 39.3, 39.20 Земельного кодекса РФ с учетом процедур, предусмотренных ст. 39.14, 39.17 ЗК РФ, </w:t>
      </w:r>
      <w:r>
        <w:rPr>
          <w:sz w:val="28"/>
          <w:szCs w:val="28"/>
        </w:rPr>
        <w:br/>
      </w:r>
      <w:r w:rsidRPr="00E1528D">
        <w:rPr>
          <w:sz w:val="28"/>
          <w:szCs w:val="28"/>
        </w:rPr>
        <w:t>и норм ст. 39.4 ЗК РФ.</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Предоставление муниципальной услуги по предоставлению участка </w:t>
      </w:r>
      <w:r>
        <w:rPr>
          <w:sz w:val="28"/>
          <w:szCs w:val="28"/>
        </w:rPr>
        <w:br/>
      </w:r>
      <w:r w:rsidRPr="00E1528D">
        <w:rPr>
          <w:sz w:val="28"/>
          <w:szCs w:val="28"/>
        </w:rPr>
        <w:t xml:space="preserve">в собственность без торгов не включает в себя процедуру предварительного согласования предоставления участка, предусмотренную ст.39.15 ЗК РФ, </w:t>
      </w:r>
      <w:r>
        <w:rPr>
          <w:sz w:val="28"/>
          <w:szCs w:val="28"/>
        </w:rPr>
        <w:br/>
      </w:r>
      <w:r w:rsidRPr="00E1528D">
        <w:rPr>
          <w:sz w:val="28"/>
          <w:szCs w:val="28"/>
        </w:rPr>
        <w:t>и осуществляется в отношении земельных участков, прошедших кадастровый учет.</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1.3. Настоящий Административный регламент не распространяется </w:t>
      </w:r>
      <w:r>
        <w:rPr>
          <w:sz w:val="28"/>
          <w:szCs w:val="28"/>
        </w:rPr>
        <w:br/>
      </w:r>
      <w:r w:rsidRPr="00E1528D">
        <w:rPr>
          <w:sz w:val="28"/>
          <w:szCs w:val="28"/>
        </w:rPr>
        <w:t>на случаи предоставления земельного участка в собственность в порядке ст.39.18 ЗК РФ.</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1.4. </w:t>
      </w:r>
      <w:r w:rsidRPr="00E1528D">
        <w:rPr>
          <w:sz w:val="28"/>
          <w:szCs w:val="28"/>
          <w:bdr w:val="none" w:sz="0" w:space="0" w:color="auto" w:frame="1"/>
        </w:rPr>
        <w:t xml:space="preserve">Структурным подразделением, ответственным за предоставление муниципальной услуги, является </w:t>
      </w:r>
      <w:r>
        <w:rPr>
          <w:sz w:val="28"/>
          <w:szCs w:val="28"/>
          <w:bdr w:val="none" w:sz="0" w:space="0" w:color="auto" w:frame="1"/>
        </w:rPr>
        <w:t>Отдел архитектуры и землеустройства «Муринского городского поселения» Всеволожского муниципального района</w:t>
      </w:r>
      <w:r w:rsidRPr="00E1528D">
        <w:rPr>
          <w:sz w:val="28"/>
          <w:szCs w:val="28"/>
          <w:bdr w:val="none" w:sz="0" w:space="0" w:color="auto" w:frame="1"/>
        </w:rPr>
        <w:t xml:space="preserve"> </w:t>
      </w:r>
      <w:r>
        <w:rPr>
          <w:sz w:val="28"/>
          <w:szCs w:val="28"/>
          <w:bdr w:val="none" w:sz="0" w:space="0" w:color="auto" w:frame="1"/>
        </w:rPr>
        <w:t>Муринское городское поселение Всеволожского муниципального района</w:t>
      </w:r>
      <w:r w:rsidRPr="00E1528D">
        <w:rPr>
          <w:sz w:val="28"/>
          <w:szCs w:val="28"/>
          <w:bdr w:val="none" w:sz="0" w:space="0" w:color="auto" w:frame="1"/>
        </w:rPr>
        <w:t xml:space="preserve"> Ленинградской области (далее – </w:t>
      </w:r>
      <w:r>
        <w:rPr>
          <w:sz w:val="28"/>
          <w:szCs w:val="28"/>
          <w:bdr w:val="none" w:sz="0" w:space="0" w:color="auto" w:frame="1"/>
        </w:rPr>
        <w:t>ОАиЗ</w:t>
      </w:r>
      <w:r w:rsidRPr="00E1528D">
        <w:rPr>
          <w:sz w:val="28"/>
          <w:szCs w:val="28"/>
          <w:bdr w:val="none" w:sz="0" w:space="0" w:color="auto" w:frame="1"/>
        </w:rPr>
        <w:t>).</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Муниципальная услуга может быть предоставлена</w:t>
      </w:r>
      <w:r w:rsidRPr="00E1528D">
        <w:rPr>
          <w:bdr w:val="none" w:sz="0" w:space="0" w:color="auto" w:frame="1"/>
        </w:rPr>
        <w:t xml:space="preserve"> </w:t>
      </w:r>
      <w:r w:rsidRPr="00E1528D">
        <w:rPr>
          <w:sz w:val="28"/>
          <w:szCs w:val="28"/>
          <w:bdr w:val="none" w:sz="0" w:space="0" w:color="auto" w:frame="1"/>
        </w:rPr>
        <w:t>как при непосредственном обращении в администрацию МО, так и</w:t>
      </w:r>
      <w:r w:rsidRPr="00E1528D">
        <w:rPr>
          <w:sz w:val="28"/>
          <w:szCs w:val="28"/>
        </w:rPr>
        <w:t xml:space="preserve"> при обращении </w:t>
      </w:r>
      <w:r>
        <w:rPr>
          <w:sz w:val="28"/>
          <w:szCs w:val="28"/>
        </w:rPr>
        <w:br/>
      </w:r>
      <w:r w:rsidRPr="00E1528D">
        <w:rPr>
          <w:sz w:val="28"/>
          <w:szCs w:val="28"/>
        </w:rPr>
        <w:t>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(ПГУ ЛО).</w:t>
      </w:r>
    </w:p>
    <w:p w:rsidR="003F066A" w:rsidRPr="00E1528D" w:rsidRDefault="003F066A" w:rsidP="003F066A">
      <w:pPr>
        <w:ind w:firstLine="709"/>
        <w:jc w:val="both"/>
        <w:rPr>
          <w:sz w:val="28"/>
          <w:szCs w:val="28"/>
        </w:rPr>
      </w:pPr>
      <w:r w:rsidRPr="00E1528D">
        <w:rPr>
          <w:sz w:val="28"/>
          <w:szCs w:val="28"/>
        </w:rPr>
        <w:t>1.5.Места нахождения, справочные телефоны, адреса электронной почты, график работы, часы приема корреспонденции и справочные телефоны администрации МО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3F066A" w:rsidRPr="00E1528D" w:rsidRDefault="003F066A" w:rsidP="003F066A">
      <w:pPr>
        <w:ind w:firstLine="709"/>
        <w:jc w:val="both"/>
        <w:rPr>
          <w:sz w:val="28"/>
          <w:szCs w:val="28"/>
        </w:rPr>
      </w:pPr>
      <w:r w:rsidRPr="00E1528D">
        <w:rPr>
          <w:sz w:val="28"/>
          <w:szCs w:val="28"/>
        </w:rPr>
        <w:t>1.6. Информация о местах нахождения и графике работы, справочных телефонах и адресах электронной почты МФЦ приведена в приложении 2.</w:t>
      </w:r>
    </w:p>
    <w:p w:rsidR="003F066A" w:rsidRPr="00E1528D" w:rsidRDefault="003F066A" w:rsidP="003F066A">
      <w:pPr>
        <w:autoSpaceDE w:val="0"/>
        <w:autoSpaceDN w:val="0"/>
        <w:adjustRightInd w:val="0"/>
        <w:ind w:firstLine="709"/>
        <w:jc w:val="both"/>
        <w:rPr>
          <w:sz w:val="28"/>
          <w:szCs w:val="28"/>
        </w:rPr>
      </w:pPr>
      <w:r w:rsidRPr="00E1528D">
        <w:rPr>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3F066A" w:rsidRPr="00E1528D" w:rsidRDefault="003F066A" w:rsidP="003F066A">
      <w:pPr>
        <w:autoSpaceDE w:val="0"/>
        <w:autoSpaceDN w:val="0"/>
        <w:adjustRightInd w:val="0"/>
        <w:ind w:firstLine="709"/>
        <w:jc w:val="both"/>
        <w:rPr>
          <w:sz w:val="28"/>
          <w:szCs w:val="28"/>
        </w:rPr>
      </w:pPr>
      <w:r w:rsidRPr="00E1528D">
        <w:rPr>
          <w:sz w:val="28"/>
          <w:szCs w:val="28"/>
        </w:rPr>
        <w:t xml:space="preserve">Электронный адрес Портала государственных и муниципальных услуг (функций) Ленинградской области (далее – ПГУ ЛО): </w:t>
      </w:r>
      <w:hyperlink r:id="rId5" w:history="1">
        <w:r w:rsidRPr="00E1528D">
          <w:rPr>
            <w:sz w:val="28"/>
            <w:szCs w:val="28"/>
            <w:u w:val="single"/>
          </w:rPr>
          <w:t>http://gu.lenobl.ru/</w:t>
        </w:r>
      </w:hyperlink>
      <w:r w:rsidRPr="00E1528D">
        <w:rPr>
          <w:sz w:val="28"/>
          <w:szCs w:val="28"/>
        </w:rPr>
        <w:t>;</w:t>
      </w:r>
    </w:p>
    <w:p w:rsidR="003F066A" w:rsidRPr="00E1528D" w:rsidRDefault="003F066A" w:rsidP="003F066A">
      <w:pPr>
        <w:autoSpaceDE w:val="0"/>
        <w:autoSpaceDN w:val="0"/>
        <w:adjustRightInd w:val="0"/>
        <w:ind w:firstLine="709"/>
        <w:jc w:val="both"/>
        <w:rPr>
          <w:sz w:val="28"/>
          <w:szCs w:val="28"/>
        </w:rPr>
      </w:pPr>
      <w:r w:rsidRPr="00E1528D">
        <w:rPr>
          <w:sz w:val="28"/>
          <w:szCs w:val="28"/>
        </w:rPr>
        <w:t xml:space="preserve">Электронный адрес официального сайта Администрации Ленинградской области </w:t>
      </w:r>
      <w:hyperlink r:id="rId6" w:history="1">
        <w:r w:rsidRPr="00E1528D">
          <w:rPr>
            <w:sz w:val="28"/>
            <w:szCs w:val="28"/>
            <w:u w:val="single"/>
          </w:rPr>
          <w:t>http://www.lenobl.ru/</w:t>
        </w:r>
      </w:hyperlink>
      <w:r w:rsidRPr="00E1528D">
        <w:rPr>
          <w:sz w:val="28"/>
          <w:szCs w:val="28"/>
        </w:rPr>
        <w:t>;</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lastRenderedPageBreak/>
        <w:t>1.8. Информирование по вопросам предоставления муниципальной услуги осуществляется с использованием почты, средств телефонной связи, электронной почты и размещается на портале.</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Информация о порядке предоставления муниципальной услуги предоставляется: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по телефону специалистами администрации (непосредственно в день обращения заинтересованных лиц);</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на Интернет–сайте</w:t>
      </w:r>
      <w:r w:rsidRPr="00E1528D">
        <w:t>.</w:t>
      </w:r>
      <w:r w:rsidRPr="00E1528D">
        <w:rPr>
          <w:sz w:val="28"/>
          <w:szCs w:val="28"/>
        </w:rPr>
        <w:t xml:space="preserve"> Администрации МО </w:t>
      </w:r>
      <w:r>
        <w:rPr>
          <w:sz w:val="28"/>
          <w:szCs w:val="28"/>
        </w:rPr>
        <w:t>www.администрация-мурино.рф</w:t>
      </w:r>
      <w:r w:rsidRPr="00E1528D">
        <w:rPr>
          <w:sz w:val="28"/>
          <w:szCs w:val="28"/>
        </w:rPr>
        <w:t>;</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 на Портале государственных и муниципальных услуг Ленинградской области: </w:t>
      </w:r>
      <w:hyperlink r:id="rId7" w:history="1">
        <w:r w:rsidRPr="00E1528D">
          <w:rPr>
            <w:rStyle w:val="af7"/>
            <w:sz w:val="28"/>
            <w:szCs w:val="28"/>
          </w:rPr>
          <w:t>http://www.gu.lenobl.ru</w:t>
        </w:r>
      </w:hyperlink>
      <w:r w:rsidRPr="00E1528D">
        <w:rPr>
          <w:sz w:val="28"/>
          <w:szCs w:val="28"/>
        </w:rPr>
        <w:t>;</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при обращении в МФЦ;</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по электронной почте путем направления запроса по адресу электронной почты, указанному в п.1.</w:t>
      </w:r>
      <w:r>
        <w:rPr>
          <w:sz w:val="28"/>
          <w:szCs w:val="28"/>
        </w:rPr>
        <w:t>8</w:t>
      </w:r>
      <w:r w:rsidRPr="00E1528D">
        <w:rPr>
          <w:sz w:val="28"/>
          <w:szCs w:val="28"/>
        </w:rPr>
        <w:t xml:space="preserve"> настоящего регламента, в том</w:t>
      </w:r>
      <w:r>
        <w:rPr>
          <w:sz w:val="28"/>
          <w:szCs w:val="28"/>
        </w:rPr>
        <w:t xml:space="preserve"> </w:t>
      </w:r>
      <w:r w:rsidRPr="00E1528D">
        <w:rPr>
          <w:sz w:val="28"/>
          <w:szCs w:val="28"/>
        </w:rPr>
        <w:t xml:space="preserve">числе </w:t>
      </w:r>
      <w:r>
        <w:rPr>
          <w:sz w:val="28"/>
          <w:szCs w:val="28"/>
        </w:rPr>
        <w:br/>
      </w:r>
      <w:r w:rsidRPr="00E1528D">
        <w:rPr>
          <w:sz w:val="28"/>
          <w:szCs w:val="28"/>
        </w:rPr>
        <w:t>с приложением необходимых документов, заверенных усиленной квалифицированной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Письменные обращения заинтересованных лиц, поступившие почтовой корреспонденцией, по адресу: </w:t>
      </w:r>
      <w:r>
        <w:rPr>
          <w:sz w:val="28"/>
          <w:szCs w:val="28"/>
        </w:rPr>
        <w:t>188662, Ленинградская обл., Всеволожский район, г. Мурино, ул. Оборонная, д. 32-А</w:t>
      </w:r>
      <w:r w:rsidRPr="00E1528D">
        <w:rPr>
          <w:sz w:val="28"/>
          <w:szCs w:val="28"/>
        </w:rPr>
        <w:t xml:space="preserve">, а также в электронном виде на электронный адрес МО: </w:t>
      </w:r>
      <w:r>
        <w:rPr>
          <w:sz w:val="28"/>
          <w:szCs w:val="28"/>
          <w:lang w:val="en-US"/>
        </w:rPr>
        <w:t>kan</w:t>
      </w:r>
      <w:r w:rsidRPr="00815EAC">
        <w:rPr>
          <w:sz w:val="28"/>
          <w:szCs w:val="28"/>
        </w:rPr>
        <w:t>-</w:t>
      </w:r>
      <w:r>
        <w:rPr>
          <w:sz w:val="28"/>
          <w:szCs w:val="28"/>
          <w:lang w:val="en-US"/>
        </w:rPr>
        <w:t>murino</w:t>
      </w:r>
      <w:r w:rsidRPr="00815EAC">
        <w:rPr>
          <w:sz w:val="28"/>
          <w:szCs w:val="28"/>
        </w:rPr>
        <w:t>@</w:t>
      </w:r>
      <w:r>
        <w:rPr>
          <w:sz w:val="28"/>
          <w:szCs w:val="28"/>
          <w:lang w:val="en-US"/>
        </w:rPr>
        <w:t>yandex</w:t>
      </w:r>
      <w:r w:rsidRPr="00815EAC">
        <w:rPr>
          <w:sz w:val="28"/>
          <w:szCs w:val="28"/>
        </w:rPr>
        <w:t>.</w:t>
      </w:r>
      <w:r>
        <w:rPr>
          <w:sz w:val="28"/>
          <w:szCs w:val="28"/>
          <w:lang w:val="en-US"/>
        </w:rPr>
        <w:t>ru</w:t>
      </w:r>
      <w:r w:rsidRPr="00E1528D">
        <w:rPr>
          <w:sz w:val="28"/>
          <w:szCs w:val="28"/>
        </w:rPr>
        <w:t xml:space="preserve"> рассматриваются администрацией</w:t>
      </w:r>
      <w:r>
        <w:rPr>
          <w:sz w:val="28"/>
          <w:szCs w:val="28"/>
        </w:rPr>
        <w:t xml:space="preserve"> </w:t>
      </w:r>
      <w:r w:rsidRPr="00E1528D">
        <w:rPr>
          <w:sz w:val="28"/>
          <w:szCs w:val="28"/>
        </w:rPr>
        <w:t xml:space="preserve">в порядке ч. 1 ст. 12 Федерального закона от 02.05.2006 № 59 «О порядке рассмотрения обращений граждан Российской Федерации» в течение 30 </w:t>
      </w:r>
      <w:r>
        <w:rPr>
          <w:sz w:val="28"/>
          <w:szCs w:val="28"/>
        </w:rPr>
        <w:t xml:space="preserve">рабочих </w:t>
      </w:r>
      <w:r w:rsidRPr="00E1528D">
        <w:rPr>
          <w:sz w:val="28"/>
          <w:szCs w:val="28"/>
        </w:rPr>
        <w:t>дней со дня регистрации письменного обращения и даты получения электронного документа.</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1.9. Информирование об исполнении муниципальной услуги осуществляется в устной, письменной или электронной форме.</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1.10. Информирование заявителей в электронной форме осуществляется путем размещения информации на ПГУ ЛО. Информирование заявителя </w:t>
      </w:r>
      <w:r>
        <w:rPr>
          <w:sz w:val="28"/>
          <w:szCs w:val="28"/>
        </w:rPr>
        <w:br/>
      </w:r>
      <w:r w:rsidRPr="00E1528D">
        <w:rPr>
          <w:sz w:val="28"/>
          <w:szCs w:val="28"/>
        </w:rPr>
        <w:t xml:space="preserve">о ходе и результате предоставления муниципальной услуги осуществляется </w:t>
      </w:r>
      <w:r>
        <w:rPr>
          <w:sz w:val="28"/>
          <w:szCs w:val="28"/>
        </w:rPr>
        <w:br/>
      </w:r>
      <w:r w:rsidRPr="00E1528D">
        <w:rPr>
          <w:sz w:val="28"/>
          <w:szCs w:val="28"/>
        </w:rPr>
        <w:t xml:space="preserve">в электронной форме через личный кабинет заявителя, расположенного </w:t>
      </w:r>
      <w:r>
        <w:rPr>
          <w:sz w:val="28"/>
          <w:szCs w:val="28"/>
        </w:rPr>
        <w:br/>
      </w:r>
      <w:r w:rsidRPr="00E1528D">
        <w:rPr>
          <w:sz w:val="28"/>
          <w:szCs w:val="28"/>
        </w:rPr>
        <w:t>на ПГУ ЛО.</w:t>
      </w:r>
    </w:p>
    <w:p w:rsidR="003F066A" w:rsidRPr="002E6B5A" w:rsidRDefault="003F066A" w:rsidP="003F066A">
      <w:pPr>
        <w:widowControl w:val="0"/>
        <w:autoSpaceDE w:val="0"/>
        <w:autoSpaceDN w:val="0"/>
        <w:adjustRightInd w:val="0"/>
        <w:ind w:firstLine="709"/>
        <w:jc w:val="both"/>
        <w:rPr>
          <w:spacing w:val="-6"/>
          <w:sz w:val="28"/>
          <w:szCs w:val="28"/>
        </w:rPr>
      </w:pPr>
      <w:r w:rsidRPr="00E1528D">
        <w:rPr>
          <w:sz w:val="28"/>
          <w:szCs w:val="28"/>
        </w:rPr>
        <w:t xml:space="preserve">1.11. Муниципальная услуга предоставляется определенным ЗК РФ </w:t>
      </w:r>
      <w:r w:rsidRPr="002E6B5A">
        <w:rPr>
          <w:spacing w:val="-6"/>
          <w:sz w:val="28"/>
          <w:szCs w:val="28"/>
        </w:rPr>
        <w:t>категориям юридических и физических лиц (их уполномоченным представителям).</w:t>
      </w:r>
    </w:p>
    <w:p w:rsidR="003F066A" w:rsidRPr="00E1528D" w:rsidRDefault="003F066A" w:rsidP="003F066A">
      <w:pPr>
        <w:widowControl w:val="0"/>
        <w:autoSpaceDE w:val="0"/>
        <w:autoSpaceDN w:val="0"/>
        <w:adjustRightInd w:val="0"/>
        <w:jc w:val="both"/>
        <w:rPr>
          <w:sz w:val="28"/>
          <w:szCs w:val="28"/>
        </w:rPr>
      </w:pPr>
    </w:p>
    <w:p w:rsidR="003F066A" w:rsidRPr="00E1528D" w:rsidRDefault="003F066A" w:rsidP="003F066A">
      <w:pPr>
        <w:widowControl w:val="0"/>
        <w:autoSpaceDE w:val="0"/>
        <w:autoSpaceDN w:val="0"/>
        <w:adjustRightInd w:val="0"/>
        <w:jc w:val="center"/>
        <w:outlineLvl w:val="1"/>
        <w:rPr>
          <w:b/>
          <w:sz w:val="28"/>
          <w:szCs w:val="28"/>
        </w:rPr>
      </w:pPr>
      <w:r w:rsidRPr="00E1528D">
        <w:rPr>
          <w:b/>
          <w:sz w:val="28"/>
          <w:szCs w:val="28"/>
        </w:rPr>
        <w:t>II. Стандарт предоставления муниципальной услуги</w:t>
      </w:r>
    </w:p>
    <w:p w:rsidR="003F066A" w:rsidRPr="00E1528D" w:rsidRDefault="003F066A" w:rsidP="003F066A">
      <w:pPr>
        <w:widowControl w:val="0"/>
        <w:autoSpaceDE w:val="0"/>
        <w:autoSpaceDN w:val="0"/>
        <w:adjustRightInd w:val="0"/>
        <w:jc w:val="center"/>
        <w:outlineLvl w:val="1"/>
        <w:rPr>
          <w:b/>
          <w:sz w:val="28"/>
          <w:szCs w:val="28"/>
        </w:rPr>
      </w:pP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2.1. Муниципальная услуга – «Предоставление юридическим и физическим лицам в собственность за плату земельных участков без торгов» (далее - муниципальная услуга).</w:t>
      </w:r>
    </w:p>
    <w:p w:rsidR="003F066A" w:rsidRPr="00E1528D" w:rsidRDefault="003F066A" w:rsidP="003F066A">
      <w:pPr>
        <w:widowControl w:val="0"/>
        <w:autoSpaceDE w:val="0"/>
        <w:autoSpaceDN w:val="0"/>
        <w:adjustRightInd w:val="0"/>
        <w:ind w:firstLine="709"/>
        <w:jc w:val="both"/>
        <w:rPr>
          <w:sz w:val="28"/>
          <w:szCs w:val="28"/>
          <w:bdr w:val="none" w:sz="0" w:space="0" w:color="auto" w:frame="1"/>
        </w:rPr>
      </w:pPr>
      <w:r w:rsidRPr="00E1528D">
        <w:rPr>
          <w:sz w:val="28"/>
          <w:szCs w:val="28"/>
        </w:rPr>
        <w:t xml:space="preserve">2.2. </w:t>
      </w:r>
      <w:r w:rsidRPr="00E1528D">
        <w:rPr>
          <w:sz w:val="28"/>
          <w:szCs w:val="28"/>
          <w:bdr w:val="none" w:sz="0" w:space="0" w:color="auto" w:frame="1"/>
        </w:rPr>
        <w:t xml:space="preserve">Органом местного самоуправления, предоставляющим муниципальную услугу, является администрация муниципального образования </w:t>
      </w:r>
      <w:r>
        <w:rPr>
          <w:sz w:val="28"/>
          <w:szCs w:val="28"/>
          <w:bdr w:val="none" w:sz="0" w:space="0" w:color="auto" w:frame="1"/>
        </w:rPr>
        <w:t>«Муринское городское поселение» Всеволожского муниципального района</w:t>
      </w:r>
      <w:r w:rsidRPr="00E1528D">
        <w:rPr>
          <w:sz w:val="28"/>
          <w:szCs w:val="28"/>
          <w:bdr w:val="none" w:sz="0" w:space="0" w:color="auto" w:frame="1"/>
        </w:rPr>
        <w:t xml:space="preserve"> Ленинградской области.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lastRenderedPageBreak/>
        <w:t>2.3. Результатом предоставления муниципальной услуги является: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проект договора купли-продажи земельного участка (включая подготовку договора в трех экземплярах, их подписание и направление заявителю, если не требуется образование участка, либо уточнение границ в соответствии с п.5 ст. 39.17 ЗК РФ);</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письменный отказ в предоставлении муниципальной услуги (решение межведомственной земельной комиссии администрации МО (далее – МЗК) об отказе в предоставлении земельного участка в собственность без торгов в виде выписки из решения МЗК)</w:t>
      </w:r>
      <w:r>
        <w:rPr>
          <w:sz w:val="28"/>
          <w:szCs w:val="28"/>
        </w:rPr>
        <w:t xml:space="preserve">, </w:t>
      </w:r>
      <w:r w:rsidRPr="00724256">
        <w:rPr>
          <w:sz w:val="28"/>
          <w:szCs w:val="28"/>
        </w:rPr>
        <w:t>а в случае отказа в предоставлении земельных участков, расположенных на территориях садоводческих, огороднических объединений, физическим лицам - в виде письма </w:t>
      </w:r>
      <w:r w:rsidRPr="00724256">
        <w:rPr>
          <w:sz w:val="28"/>
          <w:szCs w:val="28"/>
        </w:rPr>
        <w:br/>
        <w:t>с указанием причин отказа.</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2.4. Срок предоставления муниципальной услуги, предусмотренной настоящим Административным регламентом, составляет 30</w:t>
      </w:r>
      <w:r>
        <w:rPr>
          <w:sz w:val="28"/>
          <w:szCs w:val="28"/>
        </w:rPr>
        <w:t xml:space="preserve"> рабочих </w:t>
      </w:r>
      <w:r w:rsidRPr="00E1528D">
        <w:rPr>
          <w:sz w:val="28"/>
          <w:szCs w:val="28"/>
        </w:rPr>
        <w:t>дней со дня регистрации заявления.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Срок выдачи непосредственно заявителю документов (отправки электронных документов), являющихся результатом предоставления муниципальной услуги, определяется Администрацией МО в пределах срока предоставления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2.5. Нормативные правовые акты, регулирующие предоставление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 </w:t>
      </w:r>
      <w:hyperlink r:id="rId8" w:history="1">
        <w:r w:rsidRPr="00E1528D">
          <w:rPr>
            <w:sz w:val="28"/>
            <w:szCs w:val="28"/>
          </w:rPr>
          <w:t>Конституция</w:t>
        </w:r>
      </w:hyperlink>
      <w:r w:rsidRPr="00E1528D">
        <w:rPr>
          <w:sz w:val="28"/>
          <w:szCs w:val="28"/>
        </w:rPr>
        <w:t xml:space="preserve"> Российской Федерации от 12.12.1993 («Российская газета», № 237, 25.12.1993);</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Земельный кодекс Российской Федерации от 25.10.2001 N 136-ФЗ;</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Федеральный закон от 25.10.2001 N 137-ФЗ «О введении в действие Земельного кодекса Российской Федерации»;</w:t>
      </w:r>
    </w:p>
    <w:p w:rsidR="003F066A" w:rsidRDefault="003F066A" w:rsidP="003F066A">
      <w:pPr>
        <w:widowControl w:val="0"/>
        <w:autoSpaceDE w:val="0"/>
        <w:autoSpaceDN w:val="0"/>
        <w:adjustRightInd w:val="0"/>
        <w:ind w:firstLine="709"/>
        <w:jc w:val="both"/>
        <w:rPr>
          <w:sz w:val="28"/>
          <w:szCs w:val="28"/>
        </w:rPr>
      </w:pPr>
      <w:r w:rsidRPr="00E1528D">
        <w:rPr>
          <w:sz w:val="28"/>
          <w:szCs w:val="28"/>
        </w:rPr>
        <w:t xml:space="preserve">- </w:t>
      </w:r>
      <w:r w:rsidRPr="00815EAC">
        <w:rPr>
          <w:sz w:val="28"/>
          <w:szCs w:val="28"/>
        </w:rPr>
        <w:t>Федеральный закон от 13.07.2015 N218-ФЗ «О государственной регистрации недвижимости»</w:t>
      </w:r>
      <w:r w:rsidRPr="00E1528D">
        <w:rPr>
          <w:sz w:val="28"/>
          <w:szCs w:val="28"/>
        </w:rPr>
        <w:t>;</w:t>
      </w:r>
    </w:p>
    <w:p w:rsidR="003F066A" w:rsidRPr="00E1528D" w:rsidRDefault="003F066A" w:rsidP="003F066A">
      <w:pPr>
        <w:widowControl w:val="0"/>
        <w:autoSpaceDE w:val="0"/>
        <w:autoSpaceDN w:val="0"/>
        <w:adjustRightInd w:val="0"/>
        <w:ind w:firstLine="709"/>
        <w:jc w:val="both"/>
        <w:rPr>
          <w:sz w:val="28"/>
          <w:szCs w:val="28"/>
        </w:rPr>
      </w:pPr>
      <w:r w:rsidRPr="008B0C96">
        <w:rPr>
          <w:sz w:val="28"/>
          <w:szCs w:val="28"/>
        </w:rPr>
        <w:t xml:space="preserve">- </w:t>
      </w:r>
      <w:r>
        <w:rPr>
          <w:sz w:val="28"/>
          <w:szCs w:val="28"/>
        </w:rPr>
        <w:t xml:space="preserve"> Федеральный закон </w:t>
      </w:r>
      <w:r w:rsidRPr="008B0C96">
        <w:rPr>
          <w:sz w:val="28"/>
          <w:szCs w:val="28"/>
        </w:rPr>
        <w:t>№ 221-ФЗ «О кадастровой деятельности»;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Федеральный закон от 27 июля 2010 года N</w:t>
      </w:r>
      <w:r>
        <w:rPr>
          <w:sz w:val="28"/>
          <w:szCs w:val="28"/>
        </w:rPr>
        <w:t xml:space="preserve"> </w:t>
      </w:r>
      <w:r w:rsidRPr="00E1528D">
        <w:rPr>
          <w:sz w:val="28"/>
          <w:szCs w:val="28"/>
        </w:rPr>
        <w:t>210-ФЗ «Об организации предоставления государственных и муниципальных услуг»;</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Федеральный закон от 6 апреля 2011 г</w:t>
      </w:r>
      <w:r>
        <w:rPr>
          <w:sz w:val="28"/>
          <w:szCs w:val="28"/>
        </w:rPr>
        <w:t>ода</w:t>
      </w:r>
      <w:r w:rsidRPr="00E1528D">
        <w:rPr>
          <w:sz w:val="28"/>
          <w:szCs w:val="28"/>
        </w:rPr>
        <w:t xml:space="preserve"> N 63-ФЗ «Об электронной подписи»;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Федеральный закон от 27.07.2006 № 152-ФЗ «О персональных данных»;</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 Федеральный закон от 01.12.2014 № 419-ФЗ «О внесении изменений </w:t>
      </w:r>
      <w:r>
        <w:rPr>
          <w:sz w:val="28"/>
          <w:szCs w:val="28"/>
        </w:rPr>
        <w:br/>
      </w:r>
      <w:r w:rsidRPr="00E1528D">
        <w:rPr>
          <w:sz w:val="28"/>
          <w:szCs w:val="28"/>
        </w:rPr>
        <w:t>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 Федеральный закон от 13.07.2015 № 263-ФЗ «О внесении изменений </w:t>
      </w:r>
      <w:r>
        <w:rPr>
          <w:sz w:val="28"/>
          <w:szCs w:val="28"/>
        </w:rPr>
        <w:br/>
      </w:r>
      <w:r w:rsidRPr="00E1528D">
        <w:rPr>
          <w:sz w:val="28"/>
          <w:szCs w:val="28"/>
        </w:rPr>
        <w:t>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Федеральный закон от 27.07.2006 № 149-ФЗ «Об информации, информационных технологиях и о защите информации»;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lastRenderedPageBreak/>
        <w:t>- Приказ Минэкономразвития Российской Федерации «Об утверждении перечня документов, подтверждающих право заявителя на приобретение земельного участка без проведения торгов» от 12.01.2015 N 1;</w:t>
      </w:r>
    </w:p>
    <w:p w:rsidR="003F066A" w:rsidRDefault="003F066A" w:rsidP="003F066A">
      <w:pPr>
        <w:widowControl w:val="0"/>
        <w:autoSpaceDE w:val="0"/>
        <w:autoSpaceDN w:val="0"/>
        <w:adjustRightInd w:val="0"/>
        <w:ind w:firstLine="709"/>
        <w:jc w:val="both"/>
        <w:rPr>
          <w:sz w:val="28"/>
          <w:szCs w:val="28"/>
        </w:rPr>
      </w:pPr>
      <w:r w:rsidRPr="00E1528D">
        <w:rPr>
          <w:sz w:val="28"/>
          <w:szCs w:val="28"/>
        </w:rPr>
        <w:t xml:space="preserve">- Постановление Правительства Ленинградской области № 179 </w:t>
      </w:r>
      <w:r>
        <w:rPr>
          <w:sz w:val="28"/>
          <w:szCs w:val="28"/>
        </w:rPr>
        <w:br/>
      </w:r>
      <w:r w:rsidRPr="00E1528D">
        <w:rPr>
          <w:sz w:val="28"/>
          <w:szCs w:val="28"/>
        </w:rPr>
        <w:t xml:space="preserve">от 25.05.2015 «Об утверждении порядка определения цены продажи земельных участков, находящихся в собственности Ленинградской области, и земельных участков, государственная собственность на которые </w:t>
      </w:r>
      <w:r>
        <w:rPr>
          <w:sz w:val="28"/>
          <w:szCs w:val="28"/>
        </w:rPr>
        <w:br/>
      </w:r>
      <w:r w:rsidRPr="00E1528D">
        <w:rPr>
          <w:sz w:val="28"/>
          <w:szCs w:val="28"/>
        </w:rPr>
        <w:t>не разграничена, предоставляемых без торгов, в Ленинградской области»;</w:t>
      </w:r>
      <w:r>
        <w:rPr>
          <w:sz w:val="28"/>
          <w:szCs w:val="28"/>
        </w:rPr>
        <w:t xml:space="preserve"> </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 нормативные правовые акты муниципального образования </w:t>
      </w:r>
      <w:r>
        <w:rPr>
          <w:sz w:val="28"/>
          <w:szCs w:val="28"/>
        </w:rPr>
        <w:t>Муринское городское поселение Всеволожского муниципального района</w:t>
      </w:r>
      <w:r w:rsidRPr="00E1528D">
        <w:rPr>
          <w:sz w:val="28"/>
          <w:szCs w:val="28"/>
        </w:rPr>
        <w:t xml:space="preserve"> Ленинградской области.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2.6. Перечень документов, необходимых для предоставления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2.6.1 Заявление о предоставлении земельного участка в собственность без проведения торгов, в котором указываются:</w:t>
      </w:r>
    </w:p>
    <w:p w:rsidR="003F066A" w:rsidRPr="00E1528D" w:rsidRDefault="003F066A" w:rsidP="003F066A">
      <w:pPr>
        <w:pStyle w:val="ConsPlusNormal"/>
        <w:ind w:firstLine="709"/>
        <w:jc w:val="both"/>
      </w:pPr>
      <w:r w:rsidRPr="00E1528D">
        <w:t>1) фамилия, имя, отчество, место жительства заявителя и реквизиты документа, удостоверяющего личность заявителя (для гражданина);</w:t>
      </w:r>
    </w:p>
    <w:p w:rsidR="003F066A" w:rsidRPr="00E1528D" w:rsidRDefault="003F066A" w:rsidP="003F066A">
      <w:pPr>
        <w:pStyle w:val="ConsPlusNormal"/>
        <w:ind w:firstLine="709"/>
        <w:jc w:val="both"/>
      </w:pPr>
      <w:r w:rsidRPr="00E1528D">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F066A" w:rsidRPr="00E1528D" w:rsidRDefault="003F066A" w:rsidP="003F066A">
      <w:pPr>
        <w:pStyle w:val="ConsPlusNormal"/>
        <w:ind w:firstLine="709"/>
        <w:jc w:val="both"/>
      </w:pPr>
      <w:r w:rsidRPr="00E1528D">
        <w:t>3) кадастровый номер испрашиваемого земельного участка;</w:t>
      </w:r>
    </w:p>
    <w:p w:rsidR="003F066A" w:rsidRPr="00E1528D" w:rsidRDefault="003F066A" w:rsidP="003F066A">
      <w:pPr>
        <w:pStyle w:val="ConsPlusNormal"/>
        <w:ind w:firstLine="709"/>
        <w:jc w:val="both"/>
      </w:pPr>
      <w:r w:rsidRPr="00E1528D">
        <w:t xml:space="preserve">4) основание предоставления земельного участка без проведения торгов из числа предусмотренных </w:t>
      </w:r>
      <w:hyperlink r:id="rId9" w:history="1">
        <w:r w:rsidRPr="00E1528D">
          <w:t>пунктом 2 статьи 39.3</w:t>
        </w:r>
      </w:hyperlink>
      <w:r w:rsidRPr="00E1528D">
        <w:t xml:space="preserve"> ЗК РФ оснований;</w:t>
      </w:r>
    </w:p>
    <w:p w:rsidR="003F066A" w:rsidRPr="00E1528D" w:rsidRDefault="003F066A" w:rsidP="003F066A">
      <w:pPr>
        <w:pStyle w:val="ConsPlusNormal"/>
        <w:ind w:firstLine="709"/>
        <w:jc w:val="both"/>
      </w:pPr>
      <w:r w:rsidRPr="00E1528D">
        <w:t>5) вид права, на котором заявитель желает приобрести земельный участок (собственность),</w:t>
      </w:r>
    </w:p>
    <w:p w:rsidR="003F066A" w:rsidRPr="00E1528D" w:rsidRDefault="003F066A" w:rsidP="003F066A">
      <w:pPr>
        <w:pStyle w:val="ConsPlusNormal"/>
        <w:ind w:firstLine="709"/>
        <w:jc w:val="both"/>
      </w:pPr>
      <w:r w:rsidRPr="00A128A5">
        <w:rPr>
          <w:sz w:val="27"/>
          <w:szCs w:val="27"/>
        </w:rPr>
        <w:t>6) реквизиты решения об изъятии земельного участка для государственных</w:t>
      </w:r>
      <w:r w:rsidRPr="00E1528D">
        <w:t xml:space="preserve">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F066A" w:rsidRPr="00E1528D" w:rsidRDefault="003F066A" w:rsidP="003F066A">
      <w:pPr>
        <w:pStyle w:val="ConsPlusNormal"/>
        <w:ind w:firstLine="709"/>
        <w:jc w:val="both"/>
      </w:pPr>
      <w:r w:rsidRPr="00E1528D">
        <w:t>7) цель использования земельного участка;</w:t>
      </w:r>
    </w:p>
    <w:p w:rsidR="003F066A" w:rsidRPr="00E1528D" w:rsidRDefault="003F066A" w:rsidP="003F066A">
      <w:pPr>
        <w:pStyle w:val="ConsPlusNormal"/>
        <w:ind w:firstLine="709"/>
        <w:jc w:val="both"/>
      </w:pPr>
      <w:r w:rsidRPr="00E1528D">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F066A" w:rsidRPr="00E1528D" w:rsidRDefault="003F066A" w:rsidP="003F066A">
      <w:pPr>
        <w:pStyle w:val="ConsPlusNormal"/>
        <w:ind w:firstLine="709"/>
        <w:jc w:val="both"/>
      </w:pPr>
      <w:r w:rsidRPr="00E1528D">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F066A" w:rsidRPr="00E1528D" w:rsidRDefault="003F066A" w:rsidP="003F066A">
      <w:pPr>
        <w:pStyle w:val="ConsPlusNormal"/>
        <w:ind w:firstLine="709"/>
        <w:jc w:val="both"/>
      </w:pPr>
      <w:r w:rsidRPr="00E1528D">
        <w:t>10) почтовый адрес и (или) адрес электронной почты для связи с заявителем.</w:t>
      </w:r>
    </w:p>
    <w:p w:rsidR="003F066A" w:rsidRPr="00E1528D" w:rsidRDefault="003F066A" w:rsidP="003F066A">
      <w:pPr>
        <w:pStyle w:val="ConsPlusNormal"/>
        <w:ind w:firstLine="709"/>
        <w:jc w:val="both"/>
      </w:pPr>
      <w:r w:rsidRPr="00E1528D">
        <w:t>2.6.2.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w:t>
      </w:r>
      <w:r>
        <w:t xml:space="preserve"> </w:t>
      </w:r>
      <w:r w:rsidRPr="00E1528D">
        <w:t>полномочия представителя юридического или физического лица в соответствии с законодательством РФ, копия которого заверяется должностным лицом администрации района, принимающим заявление, и приобщается к поданному заявлению.</w:t>
      </w:r>
    </w:p>
    <w:p w:rsidR="003F066A" w:rsidRPr="00E1528D" w:rsidRDefault="003F066A" w:rsidP="003F066A">
      <w:pPr>
        <w:pStyle w:val="ConsPlusNormal"/>
        <w:ind w:firstLine="709"/>
        <w:jc w:val="both"/>
      </w:pPr>
      <w:r w:rsidRPr="00E1528D">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w:t>
      </w:r>
      <w:r>
        <w:t xml:space="preserve"> </w:t>
      </w:r>
      <w:r w:rsidRPr="00E1528D">
        <w:t xml:space="preserve">или органам местного самоуправления организаций, участвующих </w:t>
      </w:r>
      <w:r>
        <w:br/>
      </w:r>
      <w:r w:rsidRPr="00E1528D">
        <w:t xml:space="preserve">в предоставлении государственных и муниципальных услуг в соответствии </w:t>
      </w:r>
      <w:r>
        <w:br/>
      </w:r>
      <w:r w:rsidRPr="00E1528D">
        <w:t>с нормативными правовыми актами РФ, нормативными правовыми актами субъектов РФ, муниципальными правовыми актами.</w:t>
      </w:r>
    </w:p>
    <w:p w:rsidR="003F066A" w:rsidRPr="00E1528D" w:rsidRDefault="003F066A" w:rsidP="003F066A">
      <w:pPr>
        <w:pStyle w:val="ConsPlusNormal"/>
        <w:ind w:firstLine="709"/>
        <w:jc w:val="both"/>
      </w:pPr>
      <w:r w:rsidRPr="00E1528D">
        <w:t>К заявлению о предоставлении земельного участка прилагаются документы, предусмотренные Приказом Минэкономразвития РФ «Об утверждении перечня документов, подтверждающих право заявителя на приобретение земельного участка без проведения торгов» от</w:t>
      </w:r>
      <w:r>
        <w:t xml:space="preserve"> </w:t>
      </w:r>
      <w:r w:rsidRPr="00E1528D">
        <w:t>12.01.2015 № 1. В случае подачи заявления о предоставлении земельного участка</w:t>
      </w:r>
      <w:r>
        <w:t xml:space="preserve"> </w:t>
      </w:r>
      <w:r w:rsidRPr="00E1528D">
        <w:t>из земель сельскохозяйственного назначения в соответствии с подп. 9 п. 2 ст.39.3 ЗК РФ к заявлению прилагаются документы, подтверждающие надлежащее использование такого земельного участка</w:t>
      </w:r>
      <w:r>
        <w:t xml:space="preserve"> </w:t>
      </w:r>
      <w:r w:rsidRPr="00E1528D">
        <w:lastRenderedPageBreak/>
        <w:t xml:space="preserve">и предусмотренные перечнем, установленным в соответствии с Федеральным </w:t>
      </w:r>
      <w:hyperlink r:id="rId10" w:history="1">
        <w:r w:rsidRPr="00E1528D">
          <w:t>законом</w:t>
        </w:r>
      </w:hyperlink>
      <w:r w:rsidRPr="00E1528D">
        <w:t xml:space="preserve"> "Об обороте земель сельскохозяйственного назначения".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2.6.3. Документы, подтверждающие право заявителя на приобретение земельного участка в собственность за плату без проведения торгов определены Приказом Минэкономразвития РФ № 1</w:t>
      </w:r>
      <w:r>
        <w:rPr>
          <w:sz w:val="28"/>
          <w:szCs w:val="28"/>
        </w:rPr>
        <w:t xml:space="preserve"> </w:t>
      </w:r>
      <w:r w:rsidRPr="00E1528D">
        <w:rPr>
          <w:sz w:val="28"/>
          <w:szCs w:val="28"/>
        </w:rPr>
        <w:t>от 12.01.2015 в зависимости от случаев предоставления, поименованных в п.2 ст.39.3 ЗК РФ.</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2.6.4. Документы, необходимые для предоставления муниципальной услуги, могут быть представлены как в подлинниках, так и в копиях, заверенных в установленном действующем законодательстве порядке.</w:t>
      </w:r>
    </w:p>
    <w:p w:rsidR="003F066A" w:rsidRPr="008B0C96" w:rsidRDefault="003F066A" w:rsidP="003F066A">
      <w:pPr>
        <w:shd w:val="clear" w:color="auto" w:fill="FFFFFF"/>
        <w:spacing w:before="100" w:beforeAutospacing="1" w:after="100" w:afterAutospacing="1" w:line="285" w:lineRule="atLeast"/>
        <w:ind w:firstLine="709"/>
        <w:jc w:val="both"/>
        <w:rPr>
          <w:sz w:val="28"/>
          <w:szCs w:val="28"/>
        </w:rPr>
      </w:pPr>
      <w:r w:rsidRPr="00E1528D">
        <w:rPr>
          <w:sz w:val="28"/>
          <w:szCs w:val="28"/>
        </w:rPr>
        <w:t xml:space="preserve">2.6.5. </w:t>
      </w:r>
      <w:r w:rsidRPr="008B0C96">
        <w:rPr>
          <w:sz w:val="28"/>
          <w:szCs w:val="28"/>
        </w:rPr>
        <w:t>Орган, предоставляющий муниципальную услугу, не вправе требовать от заявителя:</w:t>
      </w:r>
    </w:p>
    <w:p w:rsidR="003F066A" w:rsidRPr="008B0C96" w:rsidRDefault="003F066A" w:rsidP="003F066A">
      <w:pPr>
        <w:shd w:val="clear" w:color="auto" w:fill="FFFFFF"/>
        <w:spacing w:before="100" w:beforeAutospacing="1" w:after="100" w:afterAutospacing="1" w:line="285" w:lineRule="atLeast"/>
        <w:ind w:firstLine="709"/>
        <w:jc w:val="both"/>
        <w:rPr>
          <w:sz w:val="28"/>
          <w:szCs w:val="28"/>
        </w:rPr>
      </w:pPr>
      <w:r w:rsidRPr="008B0C9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8B0C96">
        <w:rPr>
          <w:sz w:val="28"/>
          <w:szCs w:val="28"/>
        </w:rPr>
        <w:br/>
        <w:t>в связи с предоставлением муниципальных услуг;</w:t>
      </w:r>
    </w:p>
    <w:p w:rsidR="003F066A" w:rsidRDefault="003F066A" w:rsidP="003F066A">
      <w:pPr>
        <w:shd w:val="clear" w:color="auto" w:fill="FFFFFF"/>
        <w:spacing w:before="100" w:beforeAutospacing="1" w:line="285" w:lineRule="atLeast"/>
        <w:ind w:firstLine="709"/>
        <w:jc w:val="both"/>
        <w:rPr>
          <w:sz w:val="28"/>
          <w:szCs w:val="28"/>
        </w:rPr>
      </w:pPr>
      <w:r w:rsidRPr="008B0C96">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Закона-210-ФЗ государс</w:t>
      </w:r>
      <w:r>
        <w:rPr>
          <w:sz w:val="28"/>
          <w:szCs w:val="28"/>
        </w:rPr>
        <w:t>твенных </w:t>
      </w:r>
      <w:r w:rsidRPr="008B0C96">
        <w:rPr>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w:t>
      </w:r>
      <w:r>
        <w:rPr>
          <w:sz w:val="28"/>
          <w:szCs w:val="28"/>
        </w:rPr>
        <w:t xml:space="preserve"> </w:t>
      </w:r>
      <w:r w:rsidRPr="008B0C96">
        <w:rPr>
          <w:sz w:val="28"/>
          <w:szCs w:val="28"/>
        </w:rPr>
        <w:t>определенный частью 6 статьи 7 Закона-210-ФЗ перечень документов. Заявитель вправе п</w:t>
      </w:r>
      <w:r>
        <w:rPr>
          <w:sz w:val="28"/>
          <w:szCs w:val="28"/>
        </w:rPr>
        <w:t>редставить указанные документы </w:t>
      </w:r>
      <w:r w:rsidRPr="008B0C96">
        <w:rPr>
          <w:sz w:val="28"/>
          <w:szCs w:val="28"/>
        </w:rPr>
        <w:t>и информацию в органы, предостав</w:t>
      </w:r>
      <w:r>
        <w:rPr>
          <w:sz w:val="28"/>
          <w:szCs w:val="28"/>
        </w:rPr>
        <w:t>ляющие государственные услуги, </w:t>
      </w:r>
      <w:r w:rsidRPr="008B0C96">
        <w:rPr>
          <w:sz w:val="28"/>
          <w:szCs w:val="28"/>
        </w:rPr>
        <w:t>и органы, предоставляющие муниципальные услуги, по собственной инициативе;</w:t>
      </w:r>
    </w:p>
    <w:p w:rsidR="003F066A" w:rsidRPr="008B0C96" w:rsidRDefault="003F066A" w:rsidP="003F066A">
      <w:pPr>
        <w:shd w:val="clear" w:color="auto" w:fill="FFFFFF"/>
        <w:spacing w:before="100" w:beforeAutospacing="1" w:line="285" w:lineRule="atLeast"/>
        <w:ind w:firstLine="709"/>
        <w:jc w:val="both"/>
        <w:rPr>
          <w:sz w:val="28"/>
          <w:szCs w:val="28"/>
        </w:rPr>
      </w:pPr>
      <w:r w:rsidRPr="008B0C96">
        <w:rPr>
          <w:sz w:val="28"/>
          <w:szCs w:val="28"/>
        </w:rPr>
        <w:t>3) осуществления действий, в том числе согласований, необходимых для получения государственных и муниципальных услуг и связанных </w:t>
      </w:r>
      <w:r w:rsidRPr="008B0C96">
        <w:rPr>
          <w:sz w:val="28"/>
          <w:szCs w:val="28"/>
        </w:rPr>
        <w:br/>
        <w:t>с обращением в иные государственные органы, органы местного самоуправления, организации, за исключением получени</w:t>
      </w:r>
      <w:r>
        <w:rPr>
          <w:sz w:val="28"/>
          <w:szCs w:val="28"/>
        </w:rPr>
        <w:t>я услуг и получения документов </w:t>
      </w:r>
      <w:r w:rsidRPr="008B0C96">
        <w:rPr>
          <w:sz w:val="28"/>
          <w:szCs w:val="28"/>
        </w:rPr>
        <w:t>и информации, предоставляемых в результате предоставления таких услуг, включенных в перечни, указанные в части 1 статьи 9 Закона-210-ФЗ;</w:t>
      </w:r>
    </w:p>
    <w:p w:rsidR="003F066A" w:rsidRPr="008B0C96" w:rsidRDefault="003F066A" w:rsidP="003F066A">
      <w:pPr>
        <w:shd w:val="clear" w:color="auto" w:fill="FFFFFF"/>
        <w:spacing w:before="100" w:beforeAutospacing="1" w:after="100" w:afterAutospacing="1" w:line="285" w:lineRule="atLeast"/>
        <w:ind w:firstLine="709"/>
        <w:jc w:val="both"/>
        <w:rPr>
          <w:sz w:val="28"/>
          <w:szCs w:val="28"/>
        </w:rPr>
      </w:pPr>
      <w:r w:rsidRPr="008B0C96">
        <w:rPr>
          <w:sz w:val="28"/>
          <w:szCs w:val="28"/>
        </w:rPr>
        <w:t>4) представления документов и информации, отсутствие и (или) недостоверность которых не указывались при первоначальном отказе </w:t>
      </w:r>
      <w:r w:rsidRPr="008B0C96">
        <w:rPr>
          <w:sz w:val="28"/>
          <w:szCs w:val="28"/>
        </w:rPr>
        <w:br/>
        <w:t xml:space="preserve">в приеме документов, необходимых для предоставления государственной или </w:t>
      </w:r>
      <w:r w:rsidRPr="008B0C96">
        <w:rPr>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3F066A" w:rsidRPr="008B0C96" w:rsidRDefault="003F066A" w:rsidP="003F066A">
      <w:pPr>
        <w:shd w:val="clear" w:color="auto" w:fill="FFFFFF"/>
        <w:spacing w:before="100" w:beforeAutospacing="1" w:after="100" w:afterAutospacing="1" w:line="285" w:lineRule="atLeast"/>
        <w:ind w:firstLine="709"/>
        <w:jc w:val="both"/>
        <w:rPr>
          <w:sz w:val="28"/>
          <w:szCs w:val="28"/>
        </w:rPr>
      </w:pPr>
      <w:r w:rsidRPr="008B0C96">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F066A" w:rsidRPr="008B0C96" w:rsidRDefault="003F066A" w:rsidP="003F066A">
      <w:pPr>
        <w:shd w:val="clear" w:color="auto" w:fill="FFFFFF"/>
        <w:spacing w:before="100" w:beforeAutospacing="1" w:after="100" w:afterAutospacing="1" w:line="285" w:lineRule="atLeast"/>
        <w:ind w:firstLine="709"/>
        <w:jc w:val="both"/>
        <w:rPr>
          <w:sz w:val="28"/>
          <w:szCs w:val="28"/>
        </w:rPr>
      </w:pPr>
      <w:r w:rsidRPr="008B0C96">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w:t>
      </w:r>
      <w:r w:rsidRPr="008B0C96">
        <w:rPr>
          <w:sz w:val="28"/>
          <w:szCs w:val="28"/>
        </w:rPr>
        <w:br/>
        <w:t>в предоставлении государственной или муници</w:t>
      </w:r>
      <w:r>
        <w:rPr>
          <w:sz w:val="28"/>
          <w:szCs w:val="28"/>
        </w:rPr>
        <w:t>пальной услуги и не включенных </w:t>
      </w:r>
      <w:r w:rsidRPr="008B0C96">
        <w:rPr>
          <w:sz w:val="28"/>
          <w:szCs w:val="28"/>
        </w:rPr>
        <w:t>в представленный ранее комплект документов;</w:t>
      </w:r>
    </w:p>
    <w:p w:rsidR="003F066A" w:rsidRPr="008B0C96" w:rsidRDefault="003F066A" w:rsidP="003F066A">
      <w:pPr>
        <w:shd w:val="clear" w:color="auto" w:fill="FFFFFF"/>
        <w:spacing w:before="100" w:beforeAutospacing="1" w:after="100" w:afterAutospacing="1" w:line="285" w:lineRule="atLeast"/>
        <w:ind w:firstLine="709"/>
        <w:jc w:val="both"/>
        <w:rPr>
          <w:sz w:val="28"/>
          <w:szCs w:val="28"/>
        </w:rPr>
      </w:pPr>
      <w:r w:rsidRPr="008B0C9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w:t>
      </w:r>
      <w:r w:rsidRPr="008B0C96">
        <w:rPr>
          <w:sz w:val="28"/>
          <w:szCs w:val="28"/>
        </w:rPr>
        <w:br/>
        <w:t>в предоставлении государственной или муниципальной услуги;</w:t>
      </w:r>
    </w:p>
    <w:p w:rsidR="003F066A" w:rsidRPr="008B0C96" w:rsidRDefault="003F066A" w:rsidP="003F066A">
      <w:pPr>
        <w:shd w:val="clear" w:color="auto" w:fill="FFFFFF"/>
        <w:spacing w:before="100" w:beforeAutospacing="1" w:after="100" w:afterAutospacing="1" w:line="285" w:lineRule="atLeast"/>
        <w:ind w:firstLine="709"/>
        <w:jc w:val="both"/>
        <w:rPr>
          <w:sz w:val="28"/>
          <w:szCs w:val="28"/>
        </w:rPr>
      </w:pPr>
      <w:r w:rsidRPr="008B0C9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Закона-210-ФЗ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Закона-210-ФЗ, уведомляется заявитель, а также приносятся извинения за доставленные неудобства.</w:t>
      </w:r>
    </w:p>
    <w:p w:rsidR="003F066A" w:rsidRPr="00E1528D" w:rsidRDefault="003F066A" w:rsidP="003F066A">
      <w:pPr>
        <w:widowControl w:val="0"/>
        <w:autoSpaceDE w:val="0"/>
        <w:autoSpaceDN w:val="0"/>
        <w:adjustRightInd w:val="0"/>
        <w:ind w:firstLine="709"/>
        <w:jc w:val="both"/>
        <w:outlineLvl w:val="2"/>
        <w:rPr>
          <w:sz w:val="28"/>
          <w:szCs w:val="28"/>
        </w:rPr>
      </w:pPr>
      <w:r w:rsidRPr="00E1528D">
        <w:rPr>
          <w:sz w:val="28"/>
          <w:szCs w:val="28"/>
        </w:rPr>
        <w:t>2.7. Исчерпывающий перечень документов, необходимых для предоставления муниципальной услуги, которые находятся в распоряжении органов, участвующих в предоставлении муниципальной услуги и подлежащих представлению в рамках межведомственного взаимодействия.</w:t>
      </w:r>
    </w:p>
    <w:p w:rsidR="003F066A" w:rsidRPr="00E1528D" w:rsidRDefault="003F066A" w:rsidP="003F066A">
      <w:pPr>
        <w:widowControl w:val="0"/>
        <w:autoSpaceDE w:val="0"/>
        <w:autoSpaceDN w:val="0"/>
        <w:adjustRightInd w:val="0"/>
        <w:ind w:firstLine="709"/>
        <w:jc w:val="both"/>
        <w:outlineLvl w:val="2"/>
        <w:rPr>
          <w:sz w:val="28"/>
          <w:szCs w:val="28"/>
        </w:rPr>
      </w:pPr>
      <w:r w:rsidRPr="00E1528D">
        <w:rPr>
          <w:sz w:val="28"/>
          <w:szCs w:val="28"/>
        </w:rPr>
        <w:t>2.7.1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являющегося заявителем, ходатайствующим о приобретении прав на земельный участок.</w:t>
      </w:r>
    </w:p>
    <w:p w:rsidR="003F066A" w:rsidRPr="00E1528D" w:rsidRDefault="003F066A" w:rsidP="003F066A">
      <w:pPr>
        <w:widowControl w:val="0"/>
        <w:autoSpaceDE w:val="0"/>
        <w:autoSpaceDN w:val="0"/>
        <w:adjustRightInd w:val="0"/>
        <w:ind w:firstLine="709"/>
        <w:jc w:val="both"/>
        <w:outlineLvl w:val="2"/>
        <w:rPr>
          <w:sz w:val="28"/>
          <w:szCs w:val="28"/>
        </w:rPr>
      </w:pPr>
      <w:r w:rsidRPr="00E1528D">
        <w:rPr>
          <w:sz w:val="28"/>
          <w:szCs w:val="28"/>
        </w:rPr>
        <w:t xml:space="preserve">2.7.2. Выписка из </w:t>
      </w:r>
      <w:r>
        <w:rPr>
          <w:sz w:val="28"/>
          <w:szCs w:val="28"/>
        </w:rPr>
        <w:t>ЕГРН</w:t>
      </w:r>
      <w:r w:rsidRPr="00E1528D">
        <w:rPr>
          <w:sz w:val="28"/>
          <w:szCs w:val="28"/>
        </w:rPr>
        <w:t xml:space="preserve"> </w:t>
      </w:r>
      <w:r>
        <w:rPr>
          <w:sz w:val="28"/>
          <w:szCs w:val="28"/>
        </w:rPr>
        <w:t>на земельный участок</w:t>
      </w:r>
      <w:r w:rsidRPr="00E1528D">
        <w:rPr>
          <w:sz w:val="28"/>
          <w:szCs w:val="28"/>
        </w:rPr>
        <w:t>.</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lastRenderedPageBreak/>
        <w:t xml:space="preserve">2.7.3.Заявитель вправе представить документы, указанные в </w:t>
      </w:r>
      <w:hyperlink w:anchor="Par167" w:history="1">
        <w:r w:rsidRPr="00E1528D">
          <w:rPr>
            <w:sz w:val="28"/>
            <w:szCs w:val="28"/>
          </w:rPr>
          <w:t>пунктах 2.7</w:t>
        </w:r>
      </w:hyperlink>
      <w:r w:rsidRPr="00E1528D">
        <w:rPr>
          <w:sz w:val="28"/>
          <w:szCs w:val="28"/>
        </w:rPr>
        <w:t>.1-2.7.2. административного Регламента, по собственной инициативе.</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3F066A" w:rsidRPr="00E1528D" w:rsidRDefault="003F066A" w:rsidP="003F066A">
      <w:pPr>
        <w:widowControl w:val="0"/>
        <w:autoSpaceDE w:val="0"/>
        <w:autoSpaceDN w:val="0"/>
        <w:adjustRightInd w:val="0"/>
        <w:ind w:firstLine="709"/>
        <w:jc w:val="both"/>
        <w:outlineLvl w:val="2"/>
        <w:rPr>
          <w:sz w:val="28"/>
          <w:szCs w:val="28"/>
        </w:rPr>
      </w:pPr>
      <w:r w:rsidRPr="00E1528D">
        <w:rPr>
          <w:sz w:val="28"/>
          <w:szCs w:val="28"/>
        </w:rPr>
        <w:t>2.8. Исчерпывающий перечень оснований для отказа в приеме документов, необходимых для предоставления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2.8.1. В заявлении не указаны сведения о заявителе, направившем заявление, или почтовый адрес, по которому должен быть направлен ответ.</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2.8.2.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2.8.3. Текст заявления не поддается прочтению.</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2.8.4. В заявлении отсутствуют цели использования, не определены размеры и месторасположение земельного участка, а также испрашиваемое право.</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2.9. </w:t>
      </w:r>
      <w:r w:rsidRPr="008B0C96">
        <w:rPr>
          <w:sz w:val="28"/>
          <w:szCs w:val="28"/>
        </w:rPr>
        <w:t>Оснований для приостановления предоставления муниципальной услуги не имеется.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2.10. В течение десяти </w:t>
      </w:r>
      <w:r>
        <w:rPr>
          <w:sz w:val="28"/>
          <w:szCs w:val="28"/>
        </w:rPr>
        <w:t xml:space="preserve">рабочих </w:t>
      </w:r>
      <w:r w:rsidRPr="00E1528D">
        <w:rPr>
          <w:sz w:val="28"/>
          <w:szCs w:val="28"/>
        </w:rPr>
        <w:t xml:space="preserve">дней со дня поступления заявления о предоставлении земельного участка Администрация МО возвращает заявление заявителю, если оно не соответствует положениям </w:t>
      </w:r>
      <w:hyperlink w:anchor="Par1" w:history="1">
        <w:r w:rsidRPr="00E1528D">
          <w:rPr>
            <w:sz w:val="28"/>
            <w:szCs w:val="28"/>
          </w:rPr>
          <w:t>пункта 1</w:t>
        </w:r>
      </w:hyperlink>
      <w:r w:rsidRPr="00E1528D">
        <w:rPr>
          <w:sz w:val="28"/>
          <w:szCs w:val="28"/>
        </w:rPr>
        <w:t xml:space="preserve"> ст.39.17 ЗК РФ; подано в неуполномоченный орган или к за</w:t>
      </w:r>
      <w:r>
        <w:rPr>
          <w:sz w:val="28"/>
          <w:szCs w:val="28"/>
        </w:rPr>
        <w:t xml:space="preserve">явлению не приложен необходимый </w:t>
      </w:r>
      <w:r w:rsidRPr="00E1528D">
        <w:rPr>
          <w:sz w:val="28"/>
          <w:szCs w:val="28"/>
        </w:rPr>
        <w:t>пакет документов. Основания отказа в предоставлении участка без торгов определены ст. 39.16 ЗК РФ.</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2.11. Рассмотрение заявлений о предоставлении земельного участка осуществляется в порядке их поступления.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2.12. В срок не более чем тридцать дней со дня регистрации заявления </w:t>
      </w:r>
      <w:r>
        <w:rPr>
          <w:sz w:val="28"/>
          <w:szCs w:val="28"/>
        </w:rPr>
        <w:br/>
      </w:r>
      <w:r w:rsidRPr="00E1528D">
        <w:rPr>
          <w:sz w:val="28"/>
          <w:szCs w:val="28"/>
        </w:rPr>
        <w:t>о предоставлении земельного участка администрация МО (на заседании МЗК) рассматривает поступившее заявление</w:t>
      </w:r>
      <w:r>
        <w:rPr>
          <w:sz w:val="28"/>
          <w:szCs w:val="28"/>
        </w:rPr>
        <w:t xml:space="preserve"> </w:t>
      </w:r>
      <w:r w:rsidRPr="008B0C96">
        <w:rPr>
          <w:sz w:val="28"/>
          <w:szCs w:val="28"/>
        </w:rPr>
        <w:t>(за исключением заявлений о предоставлении земельных участков, расположенных на территориях садоводческих, огороднических объединений, физическим лицам)</w:t>
      </w:r>
      <w:r w:rsidRPr="00E1528D">
        <w:rPr>
          <w:sz w:val="28"/>
          <w:szCs w:val="28"/>
        </w:rPr>
        <w:t xml:space="preserve">; проверяет наличие или отсутствие оснований, предусмотренных </w:t>
      </w:r>
      <w:hyperlink r:id="rId11" w:history="1">
        <w:r w:rsidRPr="00E1528D">
          <w:rPr>
            <w:sz w:val="28"/>
            <w:szCs w:val="28"/>
          </w:rPr>
          <w:t>статьей 39.16</w:t>
        </w:r>
      </w:hyperlink>
      <w:r w:rsidRPr="00E1528D">
        <w:rPr>
          <w:sz w:val="28"/>
          <w:szCs w:val="28"/>
        </w:rPr>
        <w:t xml:space="preserve"> ЗК РФ, и по результатам рассмотрения заявления совершает одно из следующих действий:</w:t>
      </w:r>
    </w:p>
    <w:p w:rsidR="003F066A" w:rsidRPr="00E1528D" w:rsidRDefault="003F066A" w:rsidP="003F066A">
      <w:pPr>
        <w:pStyle w:val="ConsPlusNormal"/>
        <w:ind w:firstLine="709"/>
        <w:jc w:val="both"/>
      </w:pPr>
      <w:r w:rsidRPr="00E1528D">
        <w:t xml:space="preserve">1) принимает решение о предоставлении земельного участка в собственность за плату без торгов путем заключения договора купли-продажи земельного участка, включая подготовку проекта договора и его подписание, </w:t>
      </w:r>
      <w:r>
        <w:br/>
      </w:r>
      <w:r w:rsidRPr="00E1528D">
        <w:t>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w:t>
      </w:r>
    </w:p>
    <w:p w:rsidR="003F066A" w:rsidRPr="00E1528D" w:rsidRDefault="003F066A" w:rsidP="003F066A">
      <w:pPr>
        <w:pStyle w:val="ConsPlusNormal"/>
        <w:ind w:firstLine="709"/>
        <w:jc w:val="both"/>
      </w:pPr>
      <w:r w:rsidRPr="00E1528D">
        <w:t xml:space="preserve">2) принимает решение об отказе в предоставлении земельного участка </w:t>
      </w:r>
      <w:r>
        <w:br/>
      </w:r>
      <w:r w:rsidRPr="00E1528D">
        <w:t xml:space="preserve">в собственность за плату без торгов при наличии оснований, предусмотренных </w:t>
      </w:r>
      <w:hyperlink r:id="rId12" w:history="1">
        <w:r w:rsidRPr="00E1528D">
          <w:t>статьей 39.16</w:t>
        </w:r>
      </w:hyperlink>
      <w:r w:rsidRPr="00E1528D">
        <w:t xml:space="preserve"> ЗК РФ, иными положениями федеральных законов и законов субъекта РФ, и</w:t>
      </w:r>
      <w:r>
        <w:t xml:space="preserve"> </w:t>
      </w:r>
      <w:r w:rsidRPr="00E1528D">
        <w:t>направляет принятое решение заявителю. В данном решении должны быть указаны все основания отказа.</w:t>
      </w:r>
    </w:p>
    <w:p w:rsidR="003F066A" w:rsidRPr="00E1528D" w:rsidRDefault="003F066A" w:rsidP="003F066A">
      <w:pPr>
        <w:pStyle w:val="ConsPlusNormal"/>
        <w:ind w:firstLine="709"/>
        <w:jc w:val="both"/>
      </w:pPr>
      <w:r w:rsidRPr="00E1528D">
        <w:t>Решение МЗК</w:t>
      </w:r>
      <w:r>
        <w:t xml:space="preserve"> </w:t>
      </w:r>
      <w:r w:rsidRPr="00E1528D">
        <w:t xml:space="preserve">является основанием для подготовки </w:t>
      </w:r>
      <w:r>
        <w:t>ОАиЗ</w:t>
      </w:r>
      <w:r w:rsidRPr="00E1528D">
        <w:t xml:space="preserve"> проекта договора купли-продажи земельного участка.</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2.13. Заявителю в предоставлении муниципальной услуги (в предоставлении участка в собственность за плату без торгов) может быть отказано по основаниям, предусмотренным федеральными законами и законами субъекта РФ.</w:t>
      </w:r>
    </w:p>
    <w:p w:rsidR="003F066A" w:rsidRPr="00E1528D" w:rsidRDefault="003F066A" w:rsidP="003F066A">
      <w:pPr>
        <w:pStyle w:val="ConsPlusNormal"/>
        <w:ind w:firstLine="709"/>
        <w:jc w:val="both"/>
      </w:pPr>
      <w:r w:rsidRPr="00E1528D">
        <w:t>2.14. Проекты договора купли-продажи или решение об отказе в предоставлении участка в собственность за плату без</w:t>
      </w:r>
      <w:r>
        <w:t xml:space="preserve"> </w:t>
      </w:r>
      <w:r w:rsidRPr="00E1528D">
        <w:t xml:space="preserve">торгов выдаются </w:t>
      </w:r>
      <w:r>
        <w:t>ОАиЗ</w:t>
      </w:r>
      <w:r w:rsidRPr="00E1528D">
        <w:t xml:space="preserve"> на руки заявителю или направляются заявителю </w:t>
      </w:r>
      <w:r w:rsidRPr="00E1528D">
        <w:lastRenderedPageBreak/>
        <w:t xml:space="preserve">по адресу, указанному в заявлении о предоставлении участка, заказным письмом </w:t>
      </w:r>
      <w:r>
        <w:br/>
      </w:r>
      <w:r w:rsidRPr="00E1528D">
        <w:t>с уведомлением.</w:t>
      </w:r>
    </w:p>
    <w:p w:rsidR="003F066A" w:rsidRPr="00E1528D" w:rsidRDefault="003F066A" w:rsidP="003F066A">
      <w:pPr>
        <w:pStyle w:val="ConsPlusNormal"/>
        <w:ind w:firstLine="709"/>
        <w:jc w:val="both"/>
      </w:pPr>
      <w:r w:rsidRPr="00E1528D">
        <w:t xml:space="preserve">2.15. Проекты договоров купли-продажи, направленные заявителю, должны быть им подписаны и представлены в </w:t>
      </w:r>
      <w:r>
        <w:t>ОАиЗ</w:t>
      </w:r>
      <w:r w:rsidRPr="00E1528D">
        <w:t xml:space="preserve"> не позднее чем в течение тридцати дней со дня получения заявителем проектов указанных договоров.</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2.16. Предоставление муниципальной услуги является бесплатным для заявителей.</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2.17. Максимальный срок ожидания в очереди при подаче заявления </w:t>
      </w:r>
      <w:r>
        <w:rPr>
          <w:sz w:val="28"/>
          <w:szCs w:val="28"/>
        </w:rPr>
        <w:br/>
      </w:r>
      <w:r w:rsidRPr="00E1528D">
        <w:rPr>
          <w:sz w:val="28"/>
          <w:szCs w:val="28"/>
        </w:rPr>
        <w:t>о предоставлении муниципальной услуги и при получении результата предоставления муниципальной услуги 15 минут.</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2.18.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w:t>
      </w:r>
      <w:r>
        <w:rPr>
          <w:sz w:val="28"/>
          <w:szCs w:val="28"/>
        </w:rPr>
        <w:br/>
      </w:r>
      <w:r w:rsidRPr="00E1528D">
        <w:rPr>
          <w:sz w:val="28"/>
          <w:szCs w:val="28"/>
        </w:rPr>
        <w:t>15 минут.</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2.19. В день поступления в канцелярию администрации МО заявления заинтересованного лица срок регистрации о предоставлении муниципальной услуги составляет:</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в случае личного обращения заявителя - в течение 1 (одного) рабочего дня;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в случае поступления заявления и документов посредством почтовой корреспонденции - в течение 1 (одного) рабочего дня.</w:t>
      </w:r>
    </w:p>
    <w:p w:rsidR="003F066A" w:rsidRPr="00E1528D" w:rsidRDefault="003F066A" w:rsidP="003F066A">
      <w:pPr>
        <w:widowControl w:val="0"/>
        <w:ind w:firstLine="709"/>
        <w:jc w:val="both"/>
        <w:rPr>
          <w:sz w:val="28"/>
          <w:szCs w:val="28"/>
        </w:rPr>
      </w:pPr>
      <w:r w:rsidRPr="00E1528D">
        <w:rPr>
          <w:sz w:val="28"/>
          <w:szCs w:val="28"/>
        </w:rPr>
        <w:t>2.20. Требование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066A" w:rsidRPr="00E1528D" w:rsidRDefault="003F066A" w:rsidP="003F066A">
      <w:pPr>
        <w:widowControl w:val="0"/>
        <w:ind w:firstLine="709"/>
        <w:jc w:val="both"/>
        <w:rPr>
          <w:sz w:val="28"/>
          <w:szCs w:val="28"/>
        </w:rPr>
      </w:pPr>
      <w:r w:rsidRPr="00E1528D">
        <w:rPr>
          <w:sz w:val="28"/>
          <w:szCs w:val="28"/>
        </w:rPr>
        <w:t>2.20.1. Предоставление муниципальной услуги осуществляется в специально выделенных для этих целей помещениях администрации МО или в МФЦ.</w:t>
      </w:r>
    </w:p>
    <w:p w:rsidR="003F066A" w:rsidRPr="00E1528D" w:rsidRDefault="003F066A" w:rsidP="003F066A">
      <w:pPr>
        <w:widowControl w:val="0"/>
        <w:ind w:firstLine="709"/>
        <w:jc w:val="both"/>
        <w:rPr>
          <w:sz w:val="28"/>
          <w:szCs w:val="28"/>
        </w:rPr>
      </w:pPr>
      <w:r w:rsidRPr="00E1528D">
        <w:rPr>
          <w:sz w:val="28"/>
          <w:szCs w:val="28"/>
        </w:rPr>
        <w:t>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мест бесплатно. На территории, прилегающей к зданию, в котором размещено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066A" w:rsidRPr="00E1528D" w:rsidRDefault="003F066A" w:rsidP="003F066A">
      <w:pPr>
        <w:widowControl w:val="0"/>
        <w:ind w:firstLine="709"/>
        <w:jc w:val="both"/>
        <w:rPr>
          <w:sz w:val="28"/>
          <w:szCs w:val="28"/>
        </w:rPr>
      </w:pPr>
      <w:r w:rsidRPr="00E1528D">
        <w:rPr>
          <w:sz w:val="28"/>
          <w:szCs w:val="28"/>
        </w:rPr>
        <w:t>2.20.3. Помещения размещаются преимущественно на нижних этажах, предпочтительнее на первых этажах здания, с предоставлением доступа инвалидам.</w:t>
      </w:r>
    </w:p>
    <w:p w:rsidR="003F066A" w:rsidRPr="00E1528D" w:rsidRDefault="003F066A" w:rsidP="003F066A">
      <w:pPr>
        <w:widowControl w:val="0"/>
        <w:ind w:firstLine="709"/>
        <w:jc w:val="both"/>
        <w:rPr>
          <w:sz w:val="28"/>
          <w:szCs w:val="28"/>
        </w:rPr>
      </w:pPr>
      <w:r w:rsidRPr="00E1528D">
        <w:rPr>
          <w:sz w:val="28"/>
          <w:szCs w:val="28"/>
        </w:rPr>
        <w:t>2.20.4. Вход в здание (помещение) и выход из него оборудуются информационными табличками (вывесками), содержащими информацию о режиме его работы.</w:t>
      </w:r>
    </w:p>
    <w:p w:rsidR="003F066A" w:rsidRPr="00E1528D" w:rsidRDefault="003F066A" w:rsidP="003F066A">
      <w:pPr>
        <w:widowControl w:val="0"/>
        <w:ind w:firstLine="709"/>
        <w:jc w:val="both"/>
        <w:rPr>
          <w:sz w:val="28"/>
          <w:szCs w:val="28"/>
        </w:rPr>
      </w:pPr>
      <w:r w:rsidRPr="00E1528D">
        <w:rPr>
          <w:sz w:val="28"/>
          <w:szCs w:val="28"/>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F066A" w:rsidRPr="00E1528D" w:rsidRDefault="003F066A" w:rsidP="003F066A">
      <w:pPr>
        <w:widowControl w:val="0"/>
        <w:ind w:firstLine="709"/>
        <w:jc w:val="both"/>
        <w:rPr>
          <w:sz w:val="28"/>
          <w:szCs w:val="28"/>
        </w:rPr>
      </w:pPr>
      <w:r w:rsidRPr="00E1528D">
        <w:rPr>
          <w:sz w:val="28"/>
          <w:szCs w:val="28"/>
        </w:rPr>
        <w:t xml:space="preserve">2.20.6. При необходимости инвалиду предоставляется помощник из числа работников органа местного самоуправления (организации, МФЦ) для </w:t>
      </w:r>
      <w:r w:rsidRPr="00E1528D">
        <w:rPr>
          <w:sz w:val="28"/>
          <w:szCs w:val="28"/>
        </w:rPr>
        <w:lastRenderedPageBreak/>
        <w:t>преодоления барьеров, возникающих при предоставлении муниципальной услуги наравне с другими гражданами.</w:t>
      </w:r>
    </w:p>
    <w:p w:rsidR="003F066A" w:rsidRPr="00E1528D" w:rsidRDefault="003F066A" w:rsidP="003F066A">
      <w:pPr>
        <w:widowControl w:val="0"/>
        <w:ind w:firstLine="709"/>
        <w:jc w:val="both"/>
        <w:rPr>
          <w:sz w:val="28"/>
          <w:szCs w:val="28"/>
        </w:rPr>
      </w:pPr>
      <w:r w:rsidRPr="00E1528D">
        <w:rPr>
          <w:sz w:val="28"/>
          <w:szCs w:val="28"/>
        </w:rPr>
        <w:t>2.20.7. Вход в помещение и места ожидания должен быть оборудован кнопками, а также содержать информацию о контактных номерах телефонов для вызова работника, ответственного за сопровождение инвалида.</w:t>
      </w:r>
    </w:p>
    <w:p w:rsidR="003F066A" w:rsidRPr="00E1528D" w:rsidRDefault="003F066A" w:rsidP="003F066A">
      <w:pPr>
        <w:widowControl w:val="0"/>
        <w:ind w:firstLine="709"/>
        <w:jc w:val="both"/>
        <w:rPr>
          <w:sz w:val="28"/>
          <w:szCs w:val="28"/>
        </w:rPr>
      </w:pPr>
      <w:r w:rsidRPr="00E1528D">
        <w:rPr>
          <w:sz w:val="28"/>
          <w:szCs w:val="28"/>
        </w:rPr>
        <w:t xml:space="preserve">2.20.8. Наличие визуальной, текстовой и мультимедийной информации </w:t>
      </w:r>
      <w:r>
        <w:rPr>
          <w:sz w:val="28"/>
          <w:szCs w:val="28"/>
        </w:rPr>
        <w:br/>
      </w:r>
      <w:r w:rsidRPr="00E1528D">
        <w:rPr>
          <w:sz w:val="28"/>
          <w:szCs w:val="28"/>
        </w:rPr>
        <w:t>о порядке предоставления муниципальных услуг, знаков, выполненных рельефно-точечным шрифтом Брайля.</w:t>
      </w:r>
    </w:p>
    <w:p w:rsidR="003F066A" w:rsidRPr="00E1528D" w:rsidRDefault="003F066A" w:rsidP="003F066A">
      <w:pPr>
        <w:widowControl w:val="0"/>
        <w:ind w:firstLine="709"/>
        <w:jc w:val="both"/>
        <w:rPr>
          <w:sz w:val="28"/>
          <w:szCs w:val="28"/>
        </w:rPr>
      </w:pPr>
      <w:r w:rsidRPr="00E1528D">
        <w:rPr>
          <w:sz w:val="28"/>
          <w:szCs w:val="28"/>
        </w:rPr>
        <w:t>2.20.9. Оборудование мест повышенного удобства</w:t>
      </w:r>
      <w:r>
        <w:rPr>
          <w:sz w:val="28"/>
          <w:szCs w:val="28"/>
        </w:rPr>
        <w:t xml:space="preserve"> </w:t>
      </w:r>
      <w:r w:rsidRPr="00E1528D">
        <w:rPr>
          <w:sz w:val="28"/>
          <w:szCs w:val="28"/>
        </w:rPr>
        <w:t>с дополнительным местом для собаки-поводыря и устройств для передвижения инвалида (костылей, ходунков).</w:t>
      </w:r>
    </w:p>
    <w:p w:rsidR="003F066A" w:rsidRPr="00E1528D" w:rsidRDefault="003F066A" w:rsidP="003F066A">
      <w:pPr>
        <w:widowControl w:val="0"/>
        <w:ind w:firstLine="709"/>
        <w:jc w:val="both"/>
        <w:rPr>
          <w:sz w:val="28"/>
          <w:szCs w:val="28"/>
        </w:rPr>
      </w:pPr>
      <w:r w:rsidRPr="00E1528D">
        <w:rPr>
          <w:sz w:val="28"/>
          <w:szCs w:val="28"/>
        </w:rPr>
        <w:t>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066A" w:rsidRPr="00E1528D" w:rsidRDefault="003F066A" w:rsidP="003F066A">
      <w:pPr>
        <w:widowControl w:val="0"/>
        <w:ind w:firstLine="709"/>
        <w:jc w:val="both"/>
        <w:rPr>
          <w:sz w:val="28"/>
          <w:szCs w:val="28"/>
        </w:rPr>
      </w:pPr>
      <w:r w:rsidRPr="00E1528D">
        <w:rPr>
          <w:sz w:val="28"/>
          <w:szCs w:val="28"/>
        </w:rPr>
        <w:t>2.20.11. Помещения приема и выдачи документов должны предусматривать места для ожидания, информирования и приема заявителей.</w:t>
      </w:r>
    </w:p>
    <w:p w:rsidR="003F066A" w:rsidRPr="00E1528D" w:rsidRDefault="003F066A" w:rsidP="003F066A">
      <w:pPr>
        <w:widowControl w:val="0"/>
        <w:ind w:firstLine="709"/>
        <w:jc w:val="both"/>
        <w:rPr>
          <w:sz w:val="28"/>
          <w:szCs w:val="28"/>
        </w:rPr>
      </w:pPr>
      <w:r w:rsidRPr="00E1528D">
        <w:rPr>
          <w:sz w:val="28"/>
          <w:szCs w:val="28"/>
        </w:rPr>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и информацию о часах приема заявлений.</w:t>
      </w:r>
    </w:p>
    <w:p w:rsidR="003F066A" w:rsidRPr="00E1528D" w:rsidRDefault="003F066A" w:rsidP="003F066A">
      <w:pPr>
        <w:widowControl w:val="0"/>
        <w:ind w:firstLine="709"/>
        <w:jc w:val="both"/>
        <w:rPr>
          <w:sz w:val="28"/>
          <w:szCs w:val="28"/>
        </w:rPr>
      </w:pPr>
      <w:r w:rsidRPr="00E1528D">
        <w:rPr>
          <w:sz w:val="28"/>
          <w:szCs w:val="28"/>
        </w:rPr>
        <w:t>2.20.13. Места для проведения личного приема заявлений оборудуются столами, стульями, обеспечиваются канцелярскими принадлежностями для написания письменных обращений.</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2.21. Показатели доступности и качества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2.21.1 Показатели доступности муниципальной услуги (общие, применимые в отношении всех заявителей):</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1) равные права и возможности при получении муниципальной услуги для заявителей;</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 транспортная доступность к месту предоставления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3) режим работы администрации МО, обеспечивающий возможность подачи заявителем запроса о предоставлении муниципальной услуги в течение рабочего времени;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 возможность получения полной и достоверной информации о муниципальной услуге в администрации МО, МФЦ, по телефону, на официальном сайте органа, предоставляющего услугу, посредством ЕПГУ, либо ПГУ ЛО;</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6) обеспечение для заявителя возможности получения информации о ходе и результате предоставления муниципальной услуги с использованием </w:t>
      </w:r>
      <w:r w:rsidRPr="00E1528D">
        <w:rPr>
          <w:sz w:val="28"/>
          <w:szCs w:val="28"/>
        </w:rPr>
        <w:lastRenderedPageBreak/>
        <w:t>ЕПГУ и (или) ПГУ ЛО.</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2.21.2 Показатели доступности муниципальной услуги (специальные, применимые в отношении инвалидов):</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2) обеспечение беспрепятственного доступа инвалидов к помещениям, </w:t>
      </w:r>
      <w:r>
        <w:rPr>
          <w:sz w:val="28"/>
          <w:szCs w:val="28"/>
        </w:rPr>
        <w:br/>
      </w:r>
      <w:r w:rsidRPr="00E1528D">
        <w:rPr>
          <w:sz w:val="28"/>
          <w:szCs w:val="28"/>
        </w:rPr>
        <w:t>в которых предоставляется муниципальная услуга;</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 наличие возможности получения инвалидом помощи (при необходимости) от работников организации для преодоления барьеров, мешающих получению услуг, наравне с другими лицами.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2.21.3. Показатели качества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1) соблюдение срока предоставления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 соблюдение требований стандарта предоставления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3) удовлетворенность заявителя профессионализмом должностных лиц администрации МО, МФЦ при предоставлении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 соблюдение времени ожидания в очереди при подаче запроса и получении результата;</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5) осуществление не более одного взаимодействия заявителя с должностными лицами администрации МО при получении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6) отсутствие жалоб на действия или бездействия должностных лиц администрации МО, поданных в установленном порядке.</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2.22.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МО.</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2.22.1. МФЦ осуществляет:</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 информирование граждан и организаций по вопросам предоставления муниципальных услуг;</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lastRenderedPageBreak/>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 обработку персональных данных, связанных с предоставлением муниципальных услуг.</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2.22.2. В случае подачи документов в администрацию МО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а) определяет предмет обращения;</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б) проводит проверку полномочий лица, подающего документы;</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в) проводит проверку правильности заполнения заявления;</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 xml:space="preserve">д) заверяет электронное дело своей </w:t>
      </w:r>
      <w:hyperlink r:id="rId13" w:history="1">
        <w:r w:rsidRPr="00E1528D">
          <w:rPr>
            <w:sz w:val="28"/>
            <w:szCs w:val="28"/>
          </w:rPr>
          <w:t>электронной подписью</w:t>
        </w:r>
      </w:hyperlink>
      <w:r w:rsidRPr="00E1528D">
        <w:rPr>
          <w:sz w:val="28"/>
          <w:szCs w:val="28"/>
        </w:rPr>
        <w:t xml:space="preserve"> (далее - ЭП);</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е) направляет копии документов и реестр документов в администрацию МО:</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 в электронном виде (в составе пакетов электронных дел) в день обращения заявителя в МФЦ;</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При обнаружении несоответствия документов требованиям настоящего</w:t>
      </w:r>
      <w:r>
        <w:rPr>
          <w:sz w:val="28"/>
          <w:szCs w:val="28"/>
        </w:rPr>
        <w:t xml:space="preserve"> </w:t>
      </w:r>
      <w:r w:rsidRPr="00E1528D">
        <w:rPr>
          <w:sz w:val="28"/>
          <w:szCs w:val="28"/>
        </w:rPr>
        <w:t>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По окончании приема документов специалист МФЦ выдает заявителю расписку в приеме документов.</w:t>
      </w:r>
    </w:p>
    <w:p w:rsidR="003F066A" w:rsidRPr="00E1528D" w:rsidRDefault="003F066A" w:rsidP="003F066A">
      <w:pPr>
        <w:ind w:firstLine="709"/>
        <w:jc w:val="both"/>
        <w:rPr>
          <w:sz w:val="28"/>
          <w:szCs w:val="28"/>
        </w:rPr>
      </w:pPr>
      <w:r w:rsidRPr="00E1528D">
        <w:rPr>
          <w:sz w:val="28"/>
          <w:szCs w:val="28"/>
        </w:rPr>
        <w:t>2.22.3. При указании заявителем места получения ответа (результата предоставления муниципальной услуги) посредством МФЦ должностное лицо администрации МО, ответственное за выполнение административной процедуры, направляет необходимые документы (уведомление о приостановлении муниципальной услуги; уведомление об отказе в предоставлении муниципальной услуги; проект договора о предоставлении земельного участка</w:t>
      </w:r>
      <w:r>
        <w:rPr>
          <w:sz w:val="28"/>
          <w:szCs w:val="28"/>
        </w:rPr>
        <w:t xml:space="preserve"> </w:t>
      </w:r>
      <w:r w:rsidRPr="00E1528D">
        <w:rPr>
          <w:sz w:val="28"/>
          <w:szCs w:val="28"/>
        </w:rPr>
        <w:t>в собственность за плату) в МФЦ для их последующей передачи заявителю:</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 xml:space="preserve">- на бумажном носителе - в срок не более 3 дней со дня принятия </w:t>
      </w:r>
      <w:r w:rsidRPr="00E1528D">
        <w:rPr>
          <w:sz w:val="28"/>
          <w:szCs w:val="28"/>
        </w:rPr>
        <w:lastRenderedPageBreak/>
        <w:t>решения о предоставлении (отказе в предоставлении) заявителю услуги.</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3F066A" w:rsidRPr="00E1528D" w:rsidRDefault="003F066A" w:rsidP="003F066A">
      <w:pPr>
        <w:widowControl w:val="0"/>
        <w:tabs>
          <w:tab w:val="left" w:pos="142"/>
          <w:tab w:val="left" w:pos="284"/>
        </w:tabs>
        <w:autoSpaceDE w:val="0"/>
        <w:autoSpaceDN w:val="0"/>
        <w:adjustRightInd w:val="0"/>
        <w:ind w:firstLine="709"/>
        <w:jc w:val="both"/>
        <w:rPr>
          <w:sz w:val="28"/>
          <w:szCs w:val="28"/>
        </w:rPr>
      </w:pPr>
      <w:r w:rsidRPr="00E1528D">
        <w:rPr>
          <w:sz w:val="28"/>
          <w:szCs w:val="28"/>
        </w:rPr>
        <w:t>Специалист МФЦ, ответственный за выдачу документов, полученных от администрации МО по результатам рассмотрения представленных заявителем документов, в день их получения от администрации МО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3F066A" w:rsidRPr="00E1528D" w:rsidRDefault="003F066A" w:rsidP="003F066A">
      <w:pPr>
        <w:widowControl w:val="0"/>
        <w:autoSpaceDE w:val="0"/>
        <w:autoSpaceDN w:val="0"/>
        <w:adjustRightInd w:val="0"/>
        <w:ind w:firstLine="709"/>
        <w:jc w:val="both"/>
        <w:rPr>
          <w:iCs/>
          <w:sz w:val="28"/>
          <w:szCs w:val="28"/>
        </w:rPr>
      </w:pPr>
      <w:r w:rsidRPr="00E1528D">
        <w:rPr>
          <w:sz w:val="28"/>
          <w:szCs w:val="28"/>
        </w:rPr>
        <w:t>Выдача договора купли-продажи земельного участка осуществляется на основании</w:t>
      </w:r>
      <w:r>
        <w:rPr>
          <w:sz w:val="28"/>
          <w:szCs w:val="28"/>
        </w:rPr>
        <w:t xml:space="preserve"> </w:t>
      </w:r>
      <w:r w:rsidRPr="00E1528D">
        <w:rPr>
          <w:sz w:val="28"/>
          <w:szCs w:val="28"/>
        </w:rPr>
        <w:t>документов, удостоверяющих личность, под роспись в журнале учета выданных документов заявителям.</w:t>
      </w:r>
    </w:p>
    <w:p w:rsidR="003F066A" w:rsidRPr="00E1528D" w:rsidRDefault="003F066A" w:rsidP="003F066A">
      <w:pPr>
        <w:widowControl w:val="0"/>
        <w:autoSpaceDE w:val="0"/>
        <w:autoSpaceDN w:val="0"/>
        <w:adjustRightInd w:val="0"/>
        <w:ind w:firstLine="709"/>
        <w:jc w:val="both"/>
        <w:rPr>
          <w:iCs/>
          <w:sz w:val="28"/>
          <w:szCs w:val="28"/>
        </w:rPr>
      </w:pPr>
      <w:r w:rsidRPr="00E1528D">
        <w:rPr>
          <w:sz w:val="28"/>
          <w:szCs w:val="28"/>
        </w:rPr>
        <w:t xml:space="preserve">После подписания заявителем договора купли-продажи земельного участка, один экземпляр договора возвращается МФЦ согласно реестра передачи в орган местного самоуправления </w:t>
      </w:r>
      <w:r w:rsidRPr="00E1528D">
        <w:rPr>
          <w:iCs/>
          <w:sz w:val="28"/>
          <w:szCs w:val="28"/>
        </w:rPr>
        <w:t xml:space="preserve">в срок не более 3 рабочих дней </w:t>
      </w:r>
      <w:r>
        <w:rPr>
          <w:iCs/>
          <w:sz w:val="28"/>
          <w:szCs w:val="28"/>
        </w:rPr>
        <w:br/>
      </w:r>
      <w:r w:rsidRPr="00E1528D">
        <w:rPr>
          <w:iCs/>
          <w:sz w:val="28"/>
          <w:szCs w:val="28"/>
        </w:rPr>
        <w:t>со дня его подписания.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Передача сопроводительной ведомости неполученных договоров </w:t>
      </w:r>
      <w:r>
        <w:rPr>
          <w:sz w:val="28"/>
          <w:szCs w:val="28"/>
        </w:rPr>
        <w:br/>
      </w:r>
      <w:r w:rsidRPr="00E1528D">
        <w:rPr>
          <w:sz w:val="28"/>
          <w:szCs w:val="28"/>
        </w:rPr>
        <w:t xml:space="preserve">по истечению двух месяцев направляется в орган местного самоуправления </w:t>
      </w:r>
      <w:r>
        <w:rPr>
          <w:sz w:val="28"/>
          <w:szCs w:val="28"/>
        </w:rPr>
        <w:br/>
      </w:r>
      <w:r w:rsidRPr="00E1528D">
        <w:rPr>
          <w:sz w:val="28"/>
          <w:szCs w:val="28"/>
        </w:rPr>
        <w:t>по реестру невостребованных документов.</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2.23. Особенности предоставления муниципальной услуги в электронном виде, в том числе предоставления возможности подачи электронных документов на ПГУ ЛО и/или на ЕПГУ.</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Предоставление муниципальной услуги в электронном виде осуществляется при технической реализации услуги на ПГУ ЛО и/или на ЕПГУ.</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Деятельность ЕПГУ и ПГУ ЛО</w:t>
      </w:r>
      <w:r>
        <w:rPr>
          <w:sz w:val="28"/>
          <w:szCs w:val="28"/>
        </w:rPr>
        <w:t xml:space="preserve"> </w:t>
      </w:r>
      <w:r w:rsidRPr="00E1528D">
        <w:rPr>
          <w:sz w:val="28"/>
          <w:szCs w:val="28"/>
        </w:rPr>
        <w:t xml:space="preserve">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w:t>
      </w:r>
      <w:r>
        <w:rPr>
          <w:sz w:val="28"/>
          <w:szCs w:val="28"/>
        </w:rPr>
        <w:br/>
      </w:r>
      <w:r w:rsidRPr="00E1528D">
        <w:rPr>
          <w:sz w:val="28"/>
          <w:szCs w:val="28"/>
        </w:rPr>
        <w:t xml:space="preserve">от 27.07.2006 № 149-ФЗ «Об информации, информационных технологиях </w:t>
      </w:r>
      <w:r>
        <w:rPr>
          <w:sz w:val="28"/>
          <w:szCs w:val="28"/>
        </w:rPr>
        <w:br/>
      </w:r>
      <w:r w:rsidRPr="00E1528D">
        <w:rPr>
          <w:sz w:val="28"/>
          <w:szCs w:val="28"/>
        </w:rPr>
        <w:t>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2.23.1.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2.23.2. Муниципальная услуга может быть получена через ПГУ ЛО следующими способами: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с обязательной личной явкой в администрацию МО;</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без личной явки в администрацию МО.</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2.23.3. Для получения муниципальной услуги без личной явки в администрацию МО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2.23.4. Для подачи заявления через ЕПГУ заявитель должен выполнить </w:t>
      </w:r>
      <w:r w:rsidRPr="00E1528D">
        <w:rPr>
          <w:sz w:val="28"/>
          <w:szCs w:val="28"/>
        </w:rPr>
        <w:lastRenderedPageBreak/>
        <w:t>следующие действия: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предварительно пройти идентификацию и аутентификацию в ЕСИА;</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в личном кабинете на ЕПГУ заполнить в электронном виде заявление на оказание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приложить к заявлению электронные документы;</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направить пакет электронных документов в администрацию МО посредством функционала ЕПГУ.</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2.23.5. Для подачи заявления через ПГУ ЛО заявитель должен выполнить следующие действия: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предварительно пройти идентификацию и аутентификацию в ЕСИА;</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в личном кабинете на ПГУ ЛО заполнить в электронном виде заявление на оказание услуги;</w:t>
      </w:r>
    </w:p>
    <w:p w:rsidR="003F066A" w:rsidRPr="00E1528D" w:rsidRDefault="003F066A" w:rsidP="003F066A">
      <w:pPr>
        <w:shd w:val="clear" w:color="auto" w:fill="FFFFFF"/>
        <w:ind w:right="19" w:firstLine="709"/>
        <w:jc w:val="both"/>
      </w:pPr>
      <w:r w:rsidRPr="00E1528D">
        <w:rPr>
          <w:bCs/>
          <w:sz w:val="28"/>
          <w:szCs w:val="28"/>
        </w:rPr>
        <w:t>в случае, если заявитель выбрал способ оказания услуги с личной явкой в Администрацию МО - приложить к заявлению электронные документы;</w:t>
      </w:r>
    </w:p>
    <w:p w:rsidR="003F066A" w:rsidRPr="00E1528D" w:rsidRDefault="003F066A" w:rsidP="003F066A">
      <w:pPr>
        <w:shd w:val="clear" w:color="auto" w:fill="FFFFFF"/>
        <w:ind w:right="19" w:firstLine="709"/>
        <w:jc w:val="both"/>
      </w:pPr>
      <w:r w:rsidRPr="00E1528D">
        <w:rPr>
          <w:bCs/>
          <w:sz w:val="28"/>
          <w:szCs w:val="28"/>
        </w:rPr>
        <w:t>в случае, если заявитель выбрал способ оказания услуги без личной явки в Администрацию МО:</w:t>
      </w:r>
    </w:p>
    <w:p w:rsidR="003F066A" w:rsidRPr="00E1528D" w:rsidRDefault="003F066A" w:rsidP="003F066A">
      <w:pPr>
        <w:shd w:val="clear" w:color="auto" w:fill="FFFFFF"/>
        <w:ind w:firstLine="709"/>
        <w:jc w:val="both"/>
      </w:pPr>
      <w:r w:rsidRPr="00E1528D">
        <w:rPr>
          <w:bCs/>
          <w:sz w:val="28"/>
          <w:szCs w:val="28"/>
        </w:rPr>
        <w:t>- приложить к заявлению электронные документы, заверенные</w:t>
      </w:r>
      <w:r w:rsidRPr="00E1528D">
        <w:t xml:space="preserve"> </w:t>
      </w:r>
      <w:r w:rsidRPr="00E1528D">
        <w:rPr>
          <w:bCs/>
          <w:sz w:val="28"/>
          <w:szCs w:val="28"/>
        </w:rPr>
        <w:t>усиленной квалифицированной электронной подписью;</w:t>
      </w:r>
    </w:p>
    <w:p w:rsidR="003F066A" w:rsidRPr="00E1528D" w:rsidRDefault="003F066A" w:rsidP="003F066A">
      <w:pPr>
        <w:shd w:val="clear" w:color="auto" w:fill="FFFFFF"/>
        <w:tabs>
          <w:tab w:val="left" w:pos="1608"/>
        </w:tabs>
        <w:ind w:firstLine="709"/>
        <w:jc w:val="both"/>
      </w:pPr>
      <w:r w:rsidRPr="00E1528D">
        <w:rPr>
          <w:bCs/>
          <w:sz w:val="28"/>
          <w:szCs w:val="28"/>
        </w:rPr>
        <w:t>- приложить</w:t>
      </w:r>
      <w:r>
        <w:rPr>
          <w:bCs/>
          <w:sz w:val="28"/>
          <w:szCs w:val="28"/>
        </w:rPr>
        <w:t xml:space="preserve"> </w:t>
      </w:r>
      <w:r w:rsidRPr="00E1528D">
        <w:rPr>
          <w:bCs/>
          <w:sz w:val="28"/>
          <w:szCs w:val="28"/>
        </w:rPr>
        <w:t>к заявлению электронный документ,</w:t>
      </w:r>
      <w:r>
        <w:rPr>
          <w:bCs/>
          <w:sz w:val="28"/>
          <w:szCs w:val="28"/>
        </w:rPr>
        <w:t xml:space="preserve"> </w:t>
      </w:r>
      <w:r w:rsidRPr="00E1528D">
        <w:rPr>
          <w:bCs/>
          <w:sz w:val="28"/>
          <w:szCs w:val="28"/>
        </w:rPr>
        <w:t>заверенный</w:t>
      </w:r>
      <w:r>
        <w:rPr>
          <w:bCs/>
          <w:sz w:val="28"/>
          <w:szCs w:val="28"/>
        </w:rPr>
        <w:t xml:space="preserve"> </w:t>
      </w:r>
      <w:r w:rsidRPr="00E1528D">
        <w:rPr>
          <w:bCs/>
          <w:sz w:val="28"/>
          <w:szCs w:val="28"/>
        </w:rPr>
        <w:t>усиленной квалифицированной электронной подписью нотариуса (в</w:t>
      </w:r>
      <w:r>
        <w:rPr>
          <w:bCs/>
          <w:sz w:val="28"/>
          <w:szCs w:val="28"/>
        </w:rPr>
        <w:t xml:space="preserve"> </w:t>
      </w:r>
      <w:r w:rsidRPr="00E1528D">
        <w:rPr>
          <w:bCs/>
          <w:sz w:val="28"/>
          <w:szCs w:val="28"/>
        </w:rPr>
        <w:t>случае,</w:t>
      </w:r>
      <w:r>
        <w:rPr>
          <w:bCs/>
          <w:sz w:val="28"/>
          <w:szCs w:val="28"/>
        </w:rPr>
        <w:t xml:space="preserve"> </w:t>
      </w:r>
      <w:r w:rsidRPr="00E1528D">
        <w:rPr>
          <w:bCs/>
          <w:sz w:val="28"/>
          <w:szCs w:val="28"/>
        </w:rPr>
        <w:t>если</w:t>
      </w:r>
      <w:r>
        <w:rPr>
          <w:bCs/>
          <w:sz w:val="28"/>
          <w:szCs w:val="28"/>
        </w:rPr>
        <w:t xml:space="preserve"> </w:t>
      </w:r>
      <w:r w:rsidRPr="00E1528D">
        <w:rPr>
          <w:bCs/>
          <w:sz w:val="28"/>
          <w:szCs w:val="28"/>
        </w:rPr>
        <w:t>требуется</w:t>
      </w:r>
      <w:r>
        <w:rPr>
          <w:bCs/>
          <w:sz w:val="28"/>
          <w:szCs w:val="28"/>
        </w:rPr>
        <w:t xml:space="preserve"> </w:t>
      </w:r>
      <w:r w:rsidRPr="00E1528D">
        <w:rPr>
          <w:bCs/>
          <w:sz w:val="28"/>
          <w:szCs w:val="28"/>
        </w:rPr>
        <w:t>представление</w:t>
      </w:r>
      <w:r>
        <w:rPr>
          <w:bCs/>
          <w:sz w:val="28"/>
          <w:szCs w:val="28"/>
        </w:rPr>
        <w:t xml:space="preserve"> </w:t>
      </w:r>
      <w:r w:rsidRPr="00E1528D">
        <w:rPr>
          <w:bCs/>
          <w:sz w:val="28"/>
          <w:szCs w:val="28"/>
        </w:rPr>
        <w:t>документов,</w:t>
      </w:r>
      <w:r>
        <w:rPr>
          <w:bCs/>
          <w:sz w:val="28"/>
          <w:szCs w:val="28"/>
        </w:rPr>
        <w:t xml:space="preserve"> </w:t>
      </w:r>
      <w:r w:rsidRPr="00E1528D">
        <w:rPr>
          <w:bCs/>
          <w:sz w:val="28"/>
          <w:szCs w:val="28"/>
        </w:rPr>
        <w:t>заверенных</w:t>
      </w:r>
      <w:r>
        <w:rPr>
          <w:bCs/>
          <w:sz w:val="28"/>
          <w:szCs w:val="28"/>
        </w:rPr>
        <w:t xml:space="preserve"> </w:t>
      </w:r>
      <w:r w:rsidRPr="00E1528D">
        <w:rPr>
          <w:bCs/>
          <w:sz w:val="28"/>
          <w:szCs w:val="28"/>
        </w:rPr>
        <w:t>нотариально);</w:t>
      </w:r>
    </w:p>
    <w:p w:rsidR="003F066A" w:rsidRDefault="003F066A" w:rsidP="003F066A">
      <w:pPr>
        <w:shd w:val="clear" w:color="auto" w:fill="FFFFFF"/>
        <w:tabs>
          <w:tab w:val="left" w:pos="1536"/>
        </w:tabs>
        <w:ind w:firstLine="709"/>
        <w:jc w:val="both"/>
        <w:rPr>
          <w:bCs/>
          <w:sz w:val="28"/>
          <w:szCs w:val="28"/>
        </w:rPr>
      </w:pPr>
      <w:r w:rsidRPr="00E1528D">
        <w:rPr>
          <w:bCs/>
          <w:sz w:val="28"/>
          <w:szCs w:val="28"/>
        </w:rPr>
        <w:t>-</w:t>
      </w:r>
      <w:r>
        <w:rPr>
          <w:bCs/>
          <w:sz w:val="28"/>
          <w:szCs w:val="28"/>
        </w:rPr>
        <w:t xml:space="preserve"> </w:t>
      </w:r>
      <w:r w:rsidRPr="00E1528D">
        <w:rPr>
          <w:bCs/>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3F066A" w:rsidRPr="00E1528D" w:rsidRDefault="003F066A" w:rsidP="003F066A">
      <w:pPr>
        <w:shd w:val="clear" w:color="auto" w:fill="FFFFFF"/>
        <w:tabs>
          <w:tab w:val="left" w:pos="1536"/>
        </w:tabs>
        <w:ind w:firstLine="709"/>
        <w:jc w:val="both"/>
      </w:pPr>
      <w:r>
        <w:rPr>
          <w:sz w:val="28"/>
          <w:szCs w:val="28"/>
        </w:rPr>
        <w:t xml:space="preserve">- </w:t>
      </w:r>
      <w:r w:rsidRPr="00E1528D">
        <w:rPr>
          <w:sz w:val="28"/>
          <w:szCs w:val="28"/>
        </w:rPr>
        <w:t>направить</w:t>
      </w:r>
      <w:r>
        <w:rPr>
          <w:sz w:val="28"/>
          <w:szCs w:val="28"/>
        </w:rPr>
        <w:t xml:space="preserve"> </w:t>
      </w:r>
      <w:r w:rsidRPr="00E1528D">
        <w:rPr>
          <w:sz w:val="28"/>
          <w:szCs w:val="28"/>
        </w:rPr>
        <w:t>пакет</w:t>
      </w:r>
      <w:r>
        <w:rPr>
          <w:sz w:val="28"/>
          <w:szCs w:val="28"/>
        </w:rPr>
        <w:t xml:space="preserve"> </w:t>
      </w:r>
      <w:r w:rsidRPr="00E1528D">
        <w:rPr>
          <w:sz w:val="28"/>
          <w:szCs w:val="28"/>
        </w:rPr>
        <w:t>электронных</w:t>
      </w:r>
      <w:r>
        <w:rPr>
          <w:sz w:val="28"/>
          <w:szCs w:val="28"/>
        </w:rPr>
        <w:t xml:space="preserve"> </w:t>
      </w:r>
      <w:r w:rsidRPr="00E1528D">
        <w:rPr>
          <w:sz w:val="28"/>
          <w:szCs w:val="28"/>
        </w:rPr>
        <w:t>документов</w:t>
      </w:r>
      <w:r>
        <w:rPr>
          <w:sz w:val="28"/>
          <w:szCs w:val="28"/>
        </w:rPr>
        <w:t xml:space="preserve"> </w:t>
      </w:r>
      <w:r w:rsidRPr="00E1528D">
        <w:rPr>
          <w:sz w:val="28"/>
          <w:szCs w:val="28"/>
        </w:rPr>
        <w:t>в</w:t>
      </w:r>
      <w:r>
        <w:rPr>
          <w:sz w:val="28"/>
          <w:szCs w:val="28"/>
        </w:rPr>
        <w:t xml:space="preserve"> </w:t>
      </w:r>
      <w:r w:rsidRPr="00E1528D">
        <w:rPr>
          <w:sz w:val="28"/>
          <w:szCs w:val="28"/>
        </w:rPr>
        <w:t>Администрацию МО</w:t>
      </w:r>
      <w:r w:rsidRPr="00E1528D">
        <w:t xml:space="preserve"> </w:t>
      </w:r>
      <w:r w:rsidRPr="00E1528D">
        <w:rPr>
          <w:sz w:val="28"/>
          <w:szCs w:val="28"/>
        </w:rPr>
        <w:t>посредством функционала ПГУ ЛО».</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2.23.6. В</w:t>
      </w:r>
      <w:r>
        <w:rPr>
          <w:sz w:val="28"/>
          <w:szCs w:val="28"/>
        </w:rPr>
        <w:t xml:space="preserve"> </w:t>
      </w:r>
      <w:r w:rsidRPr="00E1528D">
        <w:rPr>
          <w:sz w:val="28"/>
          <w:szCs w:val="28"/>
        </w:rPr>
        <w:t>результате</w:t>
      </w:r>
      <w:r>
        <w:rPr>
          <w:sz w:val="28"/>
          <w:szCs w:val="28"/>
        </w:rPr>
        <w:t xml:space="preserve"> </w:t>
      </w:r>
      <w:r w:rsidRPr="00E1528D">
        <w:rPr>
          <w:sz w:val="28"/>
          <w:szCs w:val="28"/>
        </w:rPr>
        <w:t>направления</w:t>
      </w:r>
      <w:r>
        <w:rPr>
          <w:sz w:val="28"/>
          <w:szCs w:val="28"/>
        </w:rPr>
        <w:t xml:space="preserve"> </w:t>
      </w:r>
      <w:r w:rsidRPr="00E1528D">
        <w:rPr>
          <w:sz w:val="28"/>
          <w:szCs w:val="28"/>
        </w:rPr>
        <w:t>пакета</w:t>
      </w:r>
      <w:r>
        <w:rPr>
          <w:sz w:val="28"/>
          <w:szCs w:val="28"/>
        </w:rPr>
        <w:t xml:space="preserve"> </w:t>
      </w:r>
      <w:r w:rsidRPr="00E1528D">
        <w:rPr>
          <w:sz w:val="28"/>
          <w:szCs w:val="28"/>
        </w:rPr>
        <w:t>электронных</w:t>
      </w:r>
      <w:r>
        <w:rPr>
          <w:sz w:val="28"/>
          <w:szCs w:val="28"/>
        </w:rPr>
        <w:t xml:space="preserve"> </w:t>
      </w:r>
      <w:r w:rsidRPr="00E1528D">
        <w:rPr>
          <w:sz w:val="28"/>
          <w:szCs w:val="28"/>
        </w:rPr>
        <w:t>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F066A" w:rsidRPr="00E1528D" w:rsidRDefault="003F066A" w:rsidP="003F066A">
      <w:pPr>
        <w:shd w:val="clear" w:color="auto" w:fill="FFFFFF"/>
        <w:tabs>
          <w:tab w:val="left" w:pos="1930"/>
        </w:tabs>
        <w:ind w:firstLine="709"/>
        <w:jc w:val="both"/>
      </w:pPr>
      <w:r w:rsidRPr="00E1528D">
        <w:rPr>
          <w:sz w:val="28"/>
          <w:szCs w:val="28"/>
        </w:rPr>
        <w:t xml:space="preserve">2.23.7. При предоставлении муниципальной услуги через ПГУ ЛО, в случае если </w:t>
      </w:r>
      <w:r w:rsidRPr="00E1528D">
        <w:rPr>
          <w:bCs/>
          <w:sz w:val="28"/>
          <w:szCs w:val="28"/>
        </w:rPr>
        <w:t>направленные заявителем (уполномоченным лицом) электронное</w:t>
      </w:r>
      <w:r>
        <w:rPr>
          <w:bCs/>
          <w:sz w:val="28"/>
          <w:szCs w:val="28"/>
        </w:rPr>
        <w:t xml:space="preserve"> </w:t>
      </w:r>
      <w:r w:rsidRPr="00E1528D">
        <w:rPr>
          <w:bCs/>
          <w:sz w:val="28"/>
          <w:szCs w:val="28"/>
        </w:rPr>
        <w:t>заявление</w:t>
      </w:r>
      <w:r>
        <w:rPr>
          <w:bCs/>
          <w:sz w:val="28"/>
          <w:szCs w:val="28"/>
        </w:rPr>
        <w:t xml:space="preserve"> </w:t>
      </w:r>
      <w:r w:rsidRPr="00E1528D">
        <w:rPr>
          <w:bCs/>
          <w:sz w:val="28"/>
          <w:szCs w:val="28"/>
        </w:rPr>
        <w:t>и</w:t>
      </w:r>
      <w:r>
        <w:rPr>
          <w:bCs/>
          <w:sz w:val="28"/>
          <w:szCs w:val="28"/>
        </w:rPr>
        <w:t xml:space="preserve"> </w:t>
      </w:r>
      <w:r w:rsidRPr="00E1528D">
        <w:rPr>
          <w:bCs/>
          <w:sz w:val="28"/>
          <w:szCs w:val="28"/>
        </w:rPr>
        <w:t>электронные</w:t>
      </w:r>
      <w:r>
        <w:rPr>
          <w:bCs/>
          <w:sz w:val="28"/>
          <w:szCs w:val="28"/>
        </w:rPr>
        <w:t xml:space="preserve"> </w:t>
      </w:r>
      <w:r w:rsidRPr="00E1528D">
        <w:rPr>
          <w:bCs/>
          <w:sz w:val="28"/>
          <w:szCs w:val="28"/>
        </w:rPr>
        <w:t>документы</w:t>
      </w:r>
      <w:r>
        <w:rPr>
          <w:bCs/>
          <w:sz w:val="28"/>
          <w:szCs w:val="28"/>
        </w:rPr>
        <w:t xml:space="preserve"> </w:t>
      </w:r>
      <w:r w:rsidRPr="00E1528D">
        <w:rPr>
          <w:bCs/>
          <w:sz w:val="28"/>
          <w:szCs w:val="28"/>
        </w:rPr>
        <w:t>заверены усиленной квалифицированной</w:t>
      </w:r>
      <w:r>
        <w:rPr>
          <w:bCs/>
          <w:sz w:val="28"/>
          <w:szCs w:val="28"/>
        </w:rPr>
        <w:t xml:space="preserve"> </w:t>
      </w:r>
      <w:r w:rsidRPr="00E1528D">
        <w:rPr>
          <w:bCs/>
          <w:sz w:val="28"/>
          <w:szCs w:val="28"/>
        </w:rPr>
        <w:t>электронной</w:t>
      </w:r>
      <w:r>
        <w:rPr>
          <w:bCs/>
          <w:sz w:val="28"/>
          <w:szCs w:val="28"/>
        </w:rPr>
        <w:t xml:space="preserve"> </w:t>
      </w:r>
      <w:r w:rsidRPr="00E1528D">
        <w:rPr>
          <w:bCs/>
          <w:sz w:val="28"/>
          <w:szCs w:val="28"/>
        </w:rPr>
        <w:t>подписью</w:t>
      </w:r>
      <w:r w:rsidRPr="00E1528D">
        <w:rPr>
          <w:b/>
          <w:bCs/>
          <w:sz w:val="28"/>
          <w:szCs w:val="28"/>
        </w:rPr>
        <w:t xml:space="preserve">, </w:t>
      </w:r>
      <w:r w:rsidRPr="00E1528D">
        <w:rPr>
          <w:sz w:val="28"/>
          <w:szCs w:val="28"/>
        </w:rPr>
        <w:t>должностное</w:t>
      </w:r>
      <w:r>
        <w:rPr>
          <w:sz w:val="28"/>
          <w:szCs w:val="28"/>
        </w:rPr>
        <w:t xml:space="preserve"> </w:t>
      </w:r>
      <w:r w:rsidRPr="00E1528D">
        <w:rPr>
          <w:sz w:val="28"/>
          <w:szCs w:val="28"/>
        </w:rPr>
        <w:t>лицо Администрации МО выполняет следующие действия: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формирует пакет документов, поступивший через ПГУ ЛО и передает ответственному специалисту Администрации МО,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F066A" w:rsidRPr="00E1528D" w:rsidRDefault="003F066A" w:rsidP="003F066A">
      <w:pPr>
        <w:shd w:val="clear" w:color="auto" w:fill="FFFFFF"/>
        <w:ind w:firstLine="709"/>
        <w:jc w:val="both"/>
        <w:rPr>
          <w:sz w:val="28"/>
          <w:szCs w:val="28"/>
        </w:rPr>
      </w:pPr>
      <w:r w:rsidRPr="00E1528D">
        <w:rPr>
          <w:sz w:val="28"/>
          <w:szCs w:val="28"/>
        </w:rPr>
        <w:t>после рассмотрения документов и принятия решения о предоставлении государственной/муниципальной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3F066A" w:rsidRPr="00E1528D" w:rsidRDefault="003F066A" w:rsidP="003F066A">
      <w:pPr>
        <w:shd w:val="clear" w:color="auto" w:fill="FFFFFF"/>
        <w:ind w:right="5" w:firstLine="709"/>
        <w:jc w:val="both"/>
        <w:rPr>
          <w:sz w:val="28"/>
          <w:szCs w:val="28"/>
        </w:rPr>
      </w:pPr>
      <w:r w:rsidRPr="00E1528D">
        <w:rPr>
          <w:sz w:val="28"/>
          <w:szCs w:val="28"/>
        </w:rPr>
        <w:lastRenderedPageBreak/>
        <w:t xml:space="preserve">уведомляет заявителя о принятом решении с помощью указанных в заявлении средств связи, затем направляет документ </w:t>
      </w:r>
      <w:r w:rsidRPr="00E1528D">
        <w:rPr>
          <w:bCs/>
          <w:sz w:val="28"/>
          <w:szCs w:val="28"/>
        </w:rPr>
        <w:t>способом, указанным в заявлении:</w:t>
      </w:r>
      <w:r w:rsidRPr="00E1528D">
        <w:rPr>
          <w:b/>
          <w:bCs/>
          <w:sz w:val="28"/>
          <w:szCs w:val="28"/>
        </w:rPr>
        <w:t xml:space="preserve"> </w:t>
      </w:r>
      <w:r w:rsidRPr="00E1528D">
        <w:rPr>
          <w:sz w:val="28"/>
          <w:szCs w:val="28"/>
        </w:rPr>
        <w:t>почтой, либо выдает его при личном обращении заявителя, либо направляет электронный документ, подписанный усиленной квалифицированной подписью должностного лица, принявшего решение, в Личный кабинет заявителя.</w:t>
      </w:r>
    </w:p>
    <w:p w:rsidR="003F066A" w:rsidRPr="00E1528D" w:rsidRDefault="003F066A" w:rsidP="003F066A">
      <w:pPr>
        <w:shd w:val="clear" w:color="auto" w:fill="FFFFFF"/>
        <w:tabs>
          <w:tab w:val="left" w:pos="1906"/>
        </w:tabs>
        <w:ind w:firstLine="709"/>
        <w:jc w:val="both"/>
      </w:pPr>
      <w:r w:rsidRPr="00E1528D">
        <w:rPr>
          <w:sz w:val="28"/>
          <w:szCs w:val="28"/>
        </w:rPr>
        <w:t>2.23.8.</w:t>
      </w:r>
      <w:r w:rsidRPr="00E1528D">
        <w:rPr>
          <w:sz w:val="28"/>
          <w:szCs w:val="28"/>
        </w:rPr>
        <w:tab/>
        <w:t xml:space="preserve">При предоставлении муниципальной услуги через ПГУ ЛО, в случае если </w:t>
      </w:r>
      <w:r w:rsidRPr="00E1528D">
        <w:rPr>
          <w:bCs/>
          <w:sz w:val="28"/>
          <w:szCs w:val="28"/>
        </w:rPr>
        <w:t>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w:t>
      </w:r>
      <w:r w:rsidRPr="00E1528D">
        <w:rPr>
          <w:b/>
          <w:bCs/>
          <w:sz w:val="28"/>
          <w:szCs w:val="28"/>
        </w:rPr>
        <w:t xml:space="preserve">, </w:t>
      </w:r>
      <w:r w:rsidRPr="00E1528D">
        <w:rPr>
          <w:sz w:val="28"/>
          <w:szCs w:val="28"/>
        </w:rPr>
        <w:t>либо через БИТУ, должностное лицо Администрации МО выполняет следующие действия:</w:t>
      </w:r>
    </w:p>
    <w:p w:rsidR="003F066A" w:rsidRPr="00E1528D" w:rsidRDefault="003F066A" w:rsidP="003F066A">
      <w:pPr>
        <w:widowControl w:val="0"/>
        <w:shd w:val="clear" w:color="auto" w:fill="FFFFFF"/>
        <w:ind w:right="6" w:firstLine="709"/>
        <w:jc w:val="both"/>
      </w:pPr>
      <w:r w:rsidRPr="00E1528D">
        <w:rPr>
          <w:sz w:val="28"/>
          <w:szCs w:val="28"/>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F066A" w:rsidRPr="00E1528D" w:rsidRDefault="003F066A" w:rsidP="003F066A">
      <w:pPr>
        <w:shd w:val="clear" w:color="auto" w:fill="FFFFFF"/>
        <w:ind w:right="5" w:firstLine="709"/>
        <w:jc w:val="both"/>
      </w:pPr>
      <w:r w:rsidRPr="00E1528D">
        <w:rPr>
          <w:sz w:val="28"/>
          <w:szCs w:val="28"/>
        </w:rPr>
        <w:t>формирует через АИС «Межвед ЛО» приглашение на прием, которое должно содержать следующую информацию: адрес Администрации МО,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В случае неявки заявителя на прием в назначенное время заявление </w:t>
      </w:r>
      <w:r>
        <w:rPr>
          <w:sz w:val="28"/>
          <w:szCs w:val="28"/>
        </w:rPr>
        <w:br/>
      </w:r>
      <w:r w:rsidRPr="00E1528D">
        <w:rPr>
          <w:sz w:val="28"/>
          <w:szCs w:val="28"/>
        </w:rPr>
        <w:t xml:space="preserve">и документы хранятся в АИС «Межвед ЛО» в течение 30 </w:t>
      </w:r>
      <w:r>
        <w:rPr>
          <w:sz w:val="28"/>
          <w:szCs w:val="28"/>
        </w:rPr>
        <w:t>рабочих</w:t>
      </w:r>
      <w:r w:rsidRPr="00E1528D">
        <w:rPr>
          <w:sz w:val="28"/>
          <w:szCs w:val="28"/>
        </w:rPr>
        <w:t xml:space="preserve"> дней, затем специалист Администрации МО,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МО, отмечает факт явки заявителя в АИС «Межвед ЛО», дело переводит в статус «Прием заявителя окончен».</w:t>
      </w:r>
    </w:p>
    <w:p w:rsidR="003F066A" w:rsidRPr="00E1528D" w:rsidRDefault="003F066A" w:rsidP="003F066A">
      <w:pPr>
        <w:shd w:val="clear" w:color="auto" w:fill="FFFFFF"/>
        <w:ind w:firstLine="709"/>
        <w:jc w:val="both"/>
      </w:pPr>
      <w:r w:rsidRPr="00E1528D">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F066A" w:rsidRPr="00E1528D" w:rsidRDefault="003F066A" w:rsidP="003F066A">
      <w:pPr>
        <w:shd w:val="clear" w:color="auto" w:fill="FFFFFF"/>
        <w:ind w:right="10" w:firstLine="709"/>
        <w:jc w:val="both"/>
      </w:pPr>
      <w:r w:rsidRPr="00E1528D">
        <w:rPr>
          <w:sz w:val="28"/>
          <w:szCs w:val="28"/>
        </w:rPr>
        <w:t xml:space="preserve">Должностное лицо Администрации МО уведомляет заявителя о принятом решении с помощью указанных в заявлении средств связи, затем направляет документ </w:t>
      </w:r>
      <w:r w:rsidRPr="00E1528D">
        <w:rPr>
          <w:bCs/>
          <w:sz w:val="28"/>
          <w:szCs w:val="28"/>
        </w:rPr>
        <w:t>способом, указанным в заявлении: в письменном виде</w:t>
      </w:r>
      <w:r w:rsidRPr="00E1528D">
        <w:rPr>
          <w:b/>
          <w:bCs/>
          <w:sz w:val="28"/>
          <w:szCs w:val="28"/>
        </w:rPr>
        <w:t xml:space="preserve"> </w:t>
      </w:r>
      <w:r w:rsidRPr="00E1528D">
        <w:rPr>
          <w:sz w:val="28"/>
          <w:szCs w:val="28"/>
        </w:rPr>
        <w:t xml:space="preserve">почтой, либо выдает его при личном обращении заявителя, </w:t>
      </w:r>
      <w:r w:rsidRPr="00E1528D">
        <w:rPr>
          <w:bCs/>
          <w:sz w:val="28"/>
          <w:szCs w:val="28"/>
        </w:rPr>
        <w:t>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Pr="00E1528D">
        <w:rPr>
          <w:b/>
          <w:bCs/>
          <w:sz w:val="28"/>
          <w:szCs w:val="28"/>
        </w:rPr>
        <w:t>.</w:t>
      </w:r>
    </w:p>
    <w:p w:rsidR="003F066A" w:rsidRPr="00E1528D" w:rsidRDefault="003F066A" w:rsidP="003F066A">
      <w:pPr>
        <w:shd w:val="clear" w:color="auto" w:fill="FFFFFF"/>
        <w:ind w:right="14" w:firstLine="709"/>
        <w:jc w:val="both"/>
      </w:pPr>
      <w:r w:rsidRPr="000D2A21">
        <w:rPr>
          <w:sz w:val="28"/>
          <w:szCs w:val="28"/>
        </w:rPr>
        <w:t>2.23.9. В случае поступления всех документов, указанных в пункте 2.6.</w:t>
      </w:r>
      <w:r w:rsidRPr="000D2A21">
        <w:rPr>
          <w:sz w:val="28"/>
          <w:szCs w:val="28"/>
        </w:rPr>
        <w:br/>
        <w:t xml:space="preserve">настоящего </w:t>
      </w:r>
      <w:r w:rsidRPr="00E1528D">
        <w:rPr>
          <w:sz w:val="28"/>
          <w:szCs w:val="28"/>
        </w:rPr>
        <w:t xml:space="preserve">административного регламента, и отвечающих требованиям, в форме электронных документов (электронных образов документов), </w:t>
      </w:r>
      <w:r w:rsidRPr="00E1528D">
        <w:rPr>
          <w:sz w:val="28"/>
          <w:szCs w:val="28"/>
        </w:rPr>
        <w:lastRenderedPageBreak/>
        <w:t>удостоверенных усиленной</w:t>
      </w:r>
      <w:r>
        <w:rPr>
          <w:sz w:val="28"/>
          <w:szCs w:val="28"/>
        </w:rPr>
        <w:t xml:space="preserve"> </w:t>
      </w:r>
      <w:r w:rsidRPr="00E1528D">
        <w:rPr>
          <w:sz w:val="28"/>
          <w:szCs w:val="28"/>
        </w:rPr>
        <w:t>квалифицированной</w:t>
      </w:r>
      <w:r>
        <w:rPr>
          <w:sz w:val="28"/>
          <w:szCs w:val="28"/>
        </w:rPr>
        <w:t xml:space="preserve"> </w:t>
      </w:r>
      <w:r w:rsidRPr="00E1528D">
        <w:rPr>
          <w:sz w:val="28"/>
          <w:szCs w:val="28"/>
        </w:rPr>
        <w:t>электронной</w:t>
      </w:r>
      <w:r>
        <w:rPr>
          <w:sz w:val="28"/>
          <w:szCs w:val="28"/>
        </w:rPr>
        <w:t xml:space="preserve"> </w:t>
      </w:r>
      <w:r w:rsidRPr="00E1528D">
        <w:rPr>
          <w:sz w:val="28"/>
          <w:szCs w:val="28"/>
        </w:rPr>
        <w:t>подписью,</w:t>
      </w:r>
      <w:r>
        <w:rPr>
          <w:sz w:val="28"/>
          <w:szCs w:val="28"/>
        </w:rPr>
        <w:t xml:space="preserve"> </w:t>
      </w:r>
      <w:r w:rsidRPr="00E1528D">
        <w:rPr>
          <w:sz w:val="28"/>
          <w:szCs w:val="28"/>
        </w:rPr>
        <w:t>днем</w:t>
      </w:r>
      <w:r>
        <w:rPr>
          <w:sz w:val="28"/>
          <w:szCs w:val="28"/>
        </w:rPr>
        <w:t xml:space="preserve"> </w:t>
      </w:r>
      <w:r w:rsidRPr="00E1528D">
        <w:rPr>
          <w:sz w:val="28"/>
          <w:szCs w:val="28"/>
        </w:rPr>
        <w:t>обращения</w:t>
      </w:r>
      <w:r>
        <w:rPr>
          <w:sz w:val="28"/>
          <w:szCs w:val="28"/>
        </w:rPr>
        <w:t xml:space="preserve"> </w:t>
      </w:r>
      <w:r w:rsidRPr="00E1528D">
        <w:rPr>
          <w:sz w:val="28"/>
          <w:szCs w:val="28"/>
        </w:rPr>
        <w:t>за предоставлением государственной/муниципальной услуги считается дата регистрации приема документов на ПГУ ЛО.</w:t>
      </w:r>
    </w:p>
    <w:p w:rsidR="003F066A" w:rsidRPr="00E1528D" w:rsidRDefault="003F066A" w:rsidP="003F066A">
      <w:pPr>
        <w:shd w:val="clear" w:color="auto" w:fill="FFFFFF"/>
        <w:ind w:right="19" w:firstLine="709"/>
        <w:jc w:val="both"/>
      </w:pPr>
      <w:r w:rsidRPr="00E1528D">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МО с предоставлением документов, указанных </w:t>
      </w:r>
      <w:r>
        <w:rPr>
          <w:sz w:val="28"/>
          <w:szCs w:val="28"/>
        </w:rPr>
        <w:br/>
      </w:r>
      <w:r w:rsidRPr="00E1528D">
        <w:rPr>
          <w:sz w:val="28"/>
          <w:szCs w:val="28"/>
        </w:rPr>
        <w:t>в пункте 2.6. настоящего административного регламента, и отсутствия оснований, указанных в пунктах 2.9, 2.10, 2.11 настоящего Административного регламента.</w:t>
      </w:r>
    </w:p>
    <w:p w:rsidR="003F066A" w:rsidRPr="00E1528D" w:rsidRDefault="003F066A" w:rsidP="003F066A">
      <w:pPr>
        <w:shd w:val="clear" w:color="auto" w:fill="FFFFFF"/>
        <w:ind w:right="14" w:firstLine="709"/>
        <w:jc w:val="both"/>
      </w:pPr>
      <w:r w:rsidRPr="00E1528D">
        <w:rPr>
          <w:bCs/>
          <w:sz w:val="28"/>
          <w:szCs w:val="28"/>
        </w:rPr>
        <w:t>2.23.10. Администрация МО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w:t>
      </w:r>
      <w:r w:rsidRPr="00E1528D">
        <w:t xml:space="preserve"> </w:t>
      </w:r>
      <w:r w:rsidRPr="00E1528D">
        <w:rPr>
          <w:bCs/>
          <w:sz w:val="28"/>
          <w:szCs w:val="28"/>
        </w:rPr>
        <w:t>необходимость)</w:t>
      </w:r>
      <w:r w:rsidRPr="00E1528D">
        <w:rPr>
          <w:sz w:val="28"/>
          <w:szCs w:val="28"/>
        </w:rPr>
        <w:t>.</w:t>
      </w:r>
    </w:p>
    <w:p w:rsidR="003F066A" w:rsidRPr="00E1528D" w:rsidRDefault="003F066A" w:rsidP="003F066A">
      <w:pPr>
        <w:autoSpaceDE w:val="0"/>
        <w:autoSpaceDN w:val="0"/>
        <w:adjustRightInd w:val="0"/>
        <w:jc w:val="both"/>
        <w:rPr>
          <w:sz w:val="28"/>
          <w:szCs w:val="28"/>
        </w:rPr>
      </w:pPr>
    </w:p>
    <w:p w:rsidR="003F066A" w:rsidRPr="00E1528D" w:rsidRDefault="003F066A" w:rsidP="003F066A">
      <w:pPr>
        <w:widowControl w:val="0"/>
        <w:autoSpaceDE w:val="0"/>
        <w:autoSpaceDN w:val="0"/>
        <w:adjustRightInd w:val="0"/>
        <w:jc w:val="center"/>
        <w:outlineLvl w:val="1"/>
        <w:rPr>
          <w:b/>
          <w:bCs/>
          <w:sz w:val="28"/>
          <w:szCs w:val="28"/>
        </w:rPr>
      </w:pPr>
      <w:r w:rsidRPr="00E1528D">
        <w:rPr>
          <w:b/>
          <w:bCs/>
          <w:sz w:val="28"/>
          <w:szCs w:val="28"/>
          <w:lang w:val="en-US"/>
        </w:rPr>
        <w:t>III</w:t>
      </w:r>
      <w:r w:rsidRPr="00E1528D">
        <w:rPr>
          <w:b/>
          <w:bCs/>
          <w:sz w:val="28"/>
          <w:szCs w:val="28"/>
        </w:rPr>
        <w:t>. Информация об услугах, являющихся необходимыми и обязательными для предоставления муниципальной услуги</w:t>
      </w:r>
    </w:p>
    <w:p w:rsidR="003F066A" w:rsidRPr="00E1528D" w:rsidRDefault="003F066A" w:rsidP="003F066A">
      <w:pPr>
        <w:widowControl w:val="0"/>
        <w:autoSpaceDE w:val="0"/>
        <w:autoSpaceDN w:val="0"/>
        <w:adjustRightInd w:val="0"/>
        <w:jc w:val="center"/>
        <w:outlineLvl w:val="1"/>
        <w:rPr>
          <w:b/>
          <w:bCs/>
          <w:sz w:val="28"/>
          <w:szCs w:val="28"/>
        </w:rPr>
      </w:pPr>
    </w:p>
    <w:p w:rsidR="003F066A" w:rsidRPr="00E1528D" w:rsidRDefault="003F066A" w:rsidP="003F066A">
      <w:pPr>
        <w:widowControl w:val="0"/>
        <w:autoSpaceDE w:val="0"/>
        <w:autoSpaceDN w:val="0"/>
        <w:adjustRightInd w:val="0"/>
        <w:ind w:firstLine="709"/>
        <w:jc w:val="both"/>
        <w:rPr>
          <w:sz w:val="28"/>
          <w:szCs w:val="28"/>
        </w:rPr>
      </w:pPr>
      <w:r w:rsidRPr="00E1528D">
        <w:rPr>
          <w:bCs/>
          <w:sz w:val="28"/>
          <w:szCs w:val="28"/>
        </w:rPr>
        <w:t xml:space="preserve">3.1. </w:t>
      </w:r>
      <w:r w:rsidRPr="00E1528D">
        <w:rPr>
          <w:sz w:val="28"/>
          <w:szCs w:val="28"/>
        </w:rPr>
        <w:t>Услуги, которые являются обязательными для предоставления муниципальной услуги, законодательством Российской Федерации не предусмотрены</w:t>
      </w:r>
      <w:r>
        <w:rPr>
          <w:sz w:val="28"/>
          <w:szCs w:val="28"/>
        </w:rPr>
        <w:t>.</w:t>
      </w:r>
    </w:p>
    <w:p w:rsidR="003F066A" w:rsidRPr="00E1528D" w:rsidRDefault="003F066A" w:rsidP="003F066A">
      <w:pPr>
        <w:widowControl w:val="0"/>
        <w:autoSpaceDE w:val="0"/>
        <w:autoSpaceDN w:val="0"/>
        <w:adjustRightInd w:val="0"/>
        <w:jc w:val="both"/>
        <w:rPr>
          <w:sz w:val="28"/>
          <w:szCs w:val="28"/>
        </w:rPr>
      </w:pPr>
    </w:p>
    <w:p w:rsidR="003F066A" w:rsidRPr="000D2A21" w:rsidRDefault="003F066A" w:rsidP="003F066A">
      <w:pPr>
        <w:widowControl w:val="0"/>
        <w:autoSpaceDE w:val="0"/>
        <w:autoSpaceDN w:val="0"/>
        <w:adjustRightInd w:val="0"/>
        <w:jc w:val="center"/>
        <w:outlineLvl w:val="1"/>
        <w:rPr>
          <w:b/>
          <w:sz w:val="28"/>
          <w:szCs w:val="28"/>
        </w:rPr>
      </w:pPr>
      <w:r w:rsidRPr="000D2A21">
        <w:rPr>
          <w:b/>
          <w:sz w:val="28"/>
          <w:szCs w:val="28"/>
          <w:lang w:val="en-US"/>
        </w:rPr>
        <w:t>IV</w:t>
      </w:r>
      <w:r w:rsidRPr="000D2A21">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066A" w:rsidRPr="00E1528D" w:rsidRDefault="003F066A" w:rsidP="003F066A">
      <w:pPr>
        <w:widowControl w:val="0"/>
        <w:autoSpaceDE w:val="0"/>
        <w:autoSpaceDN w:val="0"/>
        <w:adjustRightInd w:val="0"/>
        <w:jc w:val="center"/>
        <w:outlineLvl w:val="1"/>
        <w:rPr>
          <w:b/>
          <w:sz w:val="28"/>
          <w:szCs w:val="28"/>
        </w:rPr>
      </w:pP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4.1. Организация предоставления муниципальной услуги включает </w:t>
      </w:r>
      <w:r>
        <w:rPr>
          <w:sz w:val="28"/>
          <w:szCs w:val="28"/>
        </w:rPr>
        <w:br/>
      </w:r>
      <w:r w:rsidRPr="00E1528D">
        <w:rPr>
          <w:sz w:val="28"/>
          <w:szCs w:val="28"/>
        </w:rPr>
        <w:t>в себя следующие административные процедуры:</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Прием и регистрация заявления - 1 (один) рабочий день;</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Рассмотрение заявления и прилагаемых к нему документов на предмет соответствия требованиям к заявлению и пакету документов, установленных настоящим регламентов и требованиям законодательства - 5 (пять) рабочих дней;</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 Рассмотрение заявления о предоставлении земельных участков </w:t>
      </w:r>
      <w:r>
        <w:rPr>
          <w:sz w:val="28"/>
          <w:szCs w:val="28"/>
        </w:rPr>
        <w:br/>
      </w:r>
      <w:r w:rsidRPr="00E1528D">
        <w:rPr>
          <w:sz w:val="28"/>
          <w:szCs w:val="28"/>
        </w:rPr>
        <w:t>в собственность за плату на заседании МЗК</w:t>
      </w:r>
      <w:r>
        <w:rPr>
          <w:sz w:val="28"/>
          <w:szCs w:val="28"/>
        </w:rPr>
        <w:t xml:space="preserve"> </w:t>
      </w:r>
      <w:r w:rsidRPr="00E1528D">
        <w:rPr>
          <w:sz w:val="28"/>
          <w:szCs w:val="28"/>
        </w:rPr>
        <w:t>администрации МО - 10 (десять) рабочих дней</w:t>
      </w:r>
      <w:r>
        <w:rPr>
          <w:sz w:val="28"/>
          <w:szCs w:val="28"/>
        </w:rPr>
        <w:t xml:space="preserve"> </w:t>
      </w:r>
      <w:r w:rsidRPr="008B0C96">
        <w:rPr>
          <w:sz w:val="28"/>
          <w:szCs w:val="28"/>
        </w:rPr>
        <w:t>(за исключением заявлений </w:t>
      </w:r>
      <w:r w:rsidRPr="008B0C96">
        <w:rPr>
          <w:sz w:val="28"/>
          <w:szCs w:val="28"/>
        </w:rPr>
        <w:br/>
        <w:t>о предоставлении земельных участков, расположенных на территориях садоводческих, огороднических объединений, физическим лицам)</w:t>
      </w:r>
      <w:r w:rsidRPr="00E1528D">
        <w:rPr>
          <w:sz w:val="28"/>
          <w:szCs w:val="28"/>
        </w:rPr>
        <w:t>;</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 Подготовка и оформление решения МЗК уполномоченными должностными лицами </w:t>
      </w:r>
      <w:r>
        <w:rPr>
          <w:sz w:val="28"/>
          <w:szCs w:val="28"/>
        </w:rPr>
        <w:t xml:space="preserve"> </w:t>
      </w:r>
      <w:r w:rsidRPr="00E1528D">
        <w:rPr>
          <w:sz w:val="28"/>
          <w:szCs w:val="28"/>
        </w:rPr>
        <w:t xml:space="preserve">в виде протокола заседания комиссии; с направлением Выписки из протокола и пакета документов в </w:t>
      </w:r>
      <w:r>
        <w:rPr>
          <w:sz w:val="28"/>
          <w:szCs w:val="28"/>
        </w:rPr>
        <w:t>ОАиЗ</w:t>
      </w:r>
      <w:r w:rsidRPr="00E1528D">
        <w:rPr>
          <w:sz w:val="28"/>
          <w:szCs w:val="28"/>
        </w:rPr>
        <w:t xml:space="preserve"> для подготовки проекта </w:t>
      </w:r>
      <w:r w:rsidRPr="00E1528D">
        <w:rPr>
          <w:sz w:val="28"/>
          <w:szCs w:val="28"/>
        </w:rPr>
        <w:lastRenderedPageBreak/>
        <w:t>договора купли-продажи земельног</w:t>
      </w:r>
      <w:r>
        <w:rPr>
          <w:sz w:val="28"/>
          <w:szCs w:val="28"/>
        </w:rPr>
        <w:t xml:space="preserve">о участка – 4 (дня) рабочих дня, </w:t>
      </w:r>
      <w:r w:rsidRPr="008B0C96">
        <w:rPr>
          <w:sz w:val="28"/>
          <w:szCs w:val="28"/>
        </w:rPr>
        <w:t>либо подготовка письма об отказе в предоставлении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 Подготовка проекта договора купли-продажи участка должностными лицами </w:t>
      </w:r>
      <w:r>
        <w:rPr>
          <w:sz w:val="28"/>
          <w:szCs w:val="28"/>
        </w:rPr>
        <w:t>ОАиЗ</w:t>
      </w:r>
      <w:r w:rsidRPr="00E1528D">
        <w:rPr>
          <w:sz w:val="28"/>
          <w:szCs w:val="28"/>
        </w:rPr>
        <w:t>; подписание главой администрации</w:t>
      </w:r>
      <w:r>
        <w:rPr>
          <w:sz w:val="28"/>
          <w:szCs w:val="28"/>
        </w:rPr>
        <w:t>,</w:t>
      </w:r>
      <w:r w:rsidRPr="00E1528D">
        <w:rPr>
          <w:sz w:val="28"/>
          <w:szCs w:val="28"/>
        </w:rPr>
        <w:t xml:space="preserve"> либо уполномоченным должностным лицом по доверенности проекта договора купли-продажи; направление проекта договора купли-продажи заявителю - 10 (десять) рабочих дней;</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4.2. Юридическим фактом, являющимся основанием</w:t>
      </w:r>
      <w:r>
        <w:rPr>
          <w:sz w:val="28"/>
          <w:szCs w:val="28"/>
        </w:rPr>
        <w:t xml:space="preserve"> </w:t>
      </w:r>
      <w:r w:rsidRPr="00E1528D">
        <w:rPr>
          <w:sz w:val="28"/>
          <w:szCs w:val="28"/>
        </w:rPr>
        <w:t xml:space="preserve">для приема и регистрации заявления о предоставлении земельного участка в собственность за плату, является заявление (физического) лица, индивидуального </w:t>
      </w:r>
      <w:r w:rsidRPr="000D2A21">
        <w:rPr>
          <w:sz w:val="28"/>
          <w:szCs w:val="28"/>
        </w:rPr>
        <w:t>предпринимателя или юридического лица, заинтересованного в предоставлении</w:t>
      </w:r>
      <w:r w:rsidRPr="00E1528D">
        <w:rPr>
          <w:sz w:val="28"/>
          <w:szCs w:val="28"/>
        </w:rPr>
        <w:t xml:space="preserve"> участка, или их уполномоченных представителей (далее - Заявитель).</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4.3. Лицом, ответственным за прием и регистрацию заявления, является специалист администрации МО либо специалист МФЦ.</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4.4. Заявление может быть передано следующими способами: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доставлено в администрацию МО лично или через уполномоченного представителя в соответствии с действующим законодательством;</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почтовым отправлением, направленным по адресу администрации МО;</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через ПГУ ЛО;</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при обращении в МФЦ.</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4.5. Поступившее в администрацию МО в день поступления заявление подлежит обязательной регистрации в течение 1 (одного) рабочего дня.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4.6. Критерии принятия решений при приеме заявления определяются по итогам оценки наличия оснований для отказа в его приеме.</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4.7. Способом фиксации результата выполнения административного действия является регистрация поступившего заявления.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4.8. Контроль за выполнением административного действия в администрации МО осуществляется</w:t>
      </w:r>
      <w:r>
        <w:rPr>
          <w:sz w:val="28"/>
          <w:szCs w:val="28"/>
        </w:rPr>
        <w:t xml:space="preserve"> </w:t>
      </w:r>
      <w:r w:rsidRPr="00E1528D">
        <w:rPr>
          <w:sz w:val="28"/>
          <w:szCs w:val="28"/>
        </w:rPr>
        <w:t>заместителем главы администрации МО по общим вопросам.</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4.9. Результатом административной процедуры является регистрация заявления.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4.10. Юридическим фактом, являющимся основанием для рассмотрения вопроса о предоставлении земельных участков в собственность за плату является зарегистрированное в администрации МО заявление.</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4.11. Поступившее в администрацию МО заявление после регистрации в тот же день передается главе администрации МО либо его </w:t>
      </w:r>
      <w:r>
        <w:rPr>
          <w:sz w:val="28"/>
          <w:szCs w:val="28"/>
        </w:rPr>
        <w:t xml:space="preserve">соответствующему </w:t>
      </w:r>
      <w:r w:rsidRPr="00E1528D">
        <w:rPr>
          <w:sz w:val="28"/>
          <w:szCs w:val="28"/>
        </w:rPr>
        <w:t xml:space="preserve">заместителю для получения резолюции – «в </w:t>
      </w:r>
      <w:r>
        <w:rPr>
          <w:sz w:val="28"/>
          <w:szCs w:val="28"/>
        </w:rPr>
        <w:t>ОАиЗ</w:t>
      </w:r>
      <w:r w:rsidRPr="00E1528D">
        <w:rPr>
          <w:sz w:val="28"/>
          <w:szCs w:val="28"/>
        </w:rPr>
        <w:t xml:space="preserve"> для подготовки на рассмотрение МЗК».</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4.12. Рассмотрение заявлений о предоставлении земельного участка </w:t>
      </w:r>
      <w:r>
        <w:rPr>
          <w:sz w:val="28"/>
          <w:szCs w:val="28"/>
        </w:rPr>
        <w:br/>
      </w:r>
      <w:r w:rsidRPr="00E1528D">
        <w:rPr>
          <w:sz w:val="28"/>
          <w:szCs w:val="28"/>
        </w:rPr>
        <w:t>в собственность за плату осуществляется МЗК в срок до 10 (десяти) рабочих дней</w:t>
      </w:r>
      <w:r>
        <w:rPr>
          <w:sz w:val="28"/>
          <w:szCs w:val="28"/>
        </w:rPr>
        <w:t xml:space="preserve"> </w:t>
      </w:r>
      <w:r w:rsidRPr="008B0C96">
        <w:rPr>
          <w:sz w:val="28"/>
          <w:szCs w:val="28"/>
        </w:rPr>
        <w:t>(за исключением заявлений о предоставлении земельных участков, расположенных на территориях садоводческих, огороднических объединений, физическим лицам)</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4.13. Структурным подразделением, ответственным за рассмотрение заявления и проверку комплекта документов для рассмотрения на заседании </w:t>
      </w:r>
      <w:r w:rsidRPr="00E1528D">
        <w:rPr>
          <w:sz w:val="28"/>
          <w:szCs w:val="28"/>
        </w:rPr>
        <w:lastRenderedPageBreak/>
        <w:t xml:space="preserve">Комиссии является </w:t>
      </w:r>
      <w:r>
        <w:rPr>
          <w:sz w:val="28"/>
          <w:szCs w:val="28"/>
        </w:rPr>
        <w:t>ОАиЗ</w:t>
      </w:r>
      <w:r w:rsidRPr="00E1528D">
        <w:rPr>
          <w:sz w:val="28"/>
          <w:szCs w:val="28"/>
        </w:rPr>
        <w:t>.</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4.14. </w:t>
      </w:r>
      <w:r w:rsidRPr="008B0C96">
        <w:rPr>
          <w:sz w:val="28"/>
          <w:szCs w:val="28"/>
        </w:rPr>
        <w:t>В случае, если заявитель не представил самостоятельно документы, указанные в пунктах 2.7.1 - 2.7.2 административного регламента, специалист</w:t>
      </w:r>
      <w:r>
        <w:rPr>
          <w:sz w:val="28"/>
          <w:szCs w:val="28"/>
        </w:rPr>
        <w:t xml:space="preserve"> ОАиЗ</w:t>
      </w:r>
      <w:r w:rsidRPr="008B0C96">
        <w:rPr>
          <w:sz w:val="28"/>
          <w:szCs w:val="28"/>
        </w:rPr>
        <w:t xml:space="preserve"> оформляет и направляет межведомственные запросы в порядке межведомственного информационного взаимодействия.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4.15. В случае соответствия представленного заявителем комплекта документов требованиям настоящего Административного регламента заявление о предоставлении земельного участка в</w:t>
      </w:r>
      <w:r>
        <w:rPr>
          <w:sz w:val="28"/>
          <w:szCs w:val="28"/>
        </w:rPr>
        <w:t xml:space="preserve"> </w:t>
      </w:r>
      <w:r w:rsidRPr="00E1528D">
        <w:rPr>
          <w:sz w:val="28"/>
          <w:szCs w:val="28"/>
        </w:rPr>
        <w:t>собственность за плату, передается на рассмотрение заседания МЗК</w:t>
      </w:r>
      <w:r>
        <w:rPr>
          <w:sz w:val="28"/>
          <w:szCs w:val="28"/>
        </w:rPr>
        <w:t xml:space="preserve"> </w:t>
      </w:r>
      <w:r w:rsidRPr="008B0C96">
        <w:rPr>
          <w:sz w:val="28"/>
          <w:szCs w:val="28"/>
        </w:rPr>
        <w:t>(за исключением заявлений о предоставлении земельных участков, расположенных на территориях садоводческих, огороднических объединений, физическим лицам).</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4.16. Секретарь Комиссии включает вопрос в повестку дня заседания МЗК.</w:t>
      </w:r>
    </w:p>
    <w:p w:rsidR="003F066A" w:rsidRPr="004D43C4" w:rsidRDefault="003F066A" w:rsidP="003F066A">
      <w:pPr>
        <w:widowControl w:val="0"/>
        <w:autoSpaceDE w:val="0"/>
        <w:autoSpaceDN w:val="0"/>
        <w:adjustRightInd w:val="0"/>
        <w:ind w:firstLine="709"/>
        <w:jc w:val="both"/>
        <w:rPr>
          <w:sz w:val="28"/>
          <w:szCs w:val="28"/>
        </w:rPr>
      </w:pPr>
      <w:r w:rsidRPr="00E1528D">
        <w:rPr>
          <w:sz w:val="28"/>
          <w:szCs w:val="28"/>
        </w:rPr>
        <w:t xml:space="preserve">4.17. Критерием принятия решения при выполнении административного действия является соответствие сведений, содержащихся в заявлении и </w:t>
      </w:r>
      <w:r w:rsidRPr="004D43C4">
        <w:rPr>
          <w:sz w:val="28"/>
          <w:szCs w:val="28"/>
        </w:rPr>
        <w:t>приложенных к нему документах, требованиям действующего законодательства.</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4.18. Способом фиксации выполнения административного действия является включение вопроса о предоставлении земельного участка </w:t>
      </w:r>
      <w:r>
        <w:rPr>
          <w:sz w:val="28"/>
          <w:szCs w:val="28"/>
        </w:rPr>
        <w:br/>
      </w:r>
      <w:r w:rsidRPr="00E1528D">
        <w:rPr>
          <w:sz w:val="28"/>
          <w:szCs w:val="28"/>
        </w:rPr>
        <w:t>в собственность за плату заявителю в повестку дня заседания МЗК.</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4.19. Контроль за выполнением административного действия осуществляется председателем МЗК.</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4.20. Результатом рассмотрения заявления является:</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принятие решения о предоставлении участка в собственность за плату без торгов путем заключения договора купли-продажи земельного участка;</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 отказ в предоставлении участка в собственность за плату без торгов </w:t>
      </w:r>
      <w:r>
        <w:rPr>
          <w:sz w:val="28"/>
          <w:szCs w:val="28"/>
        </w:rPr>
        <w:br/>
      </w:r>
      <w:r w:rsidRPr="00E1528D">
        <w:rPr>
          <w:sz w:val="28"/>
          <w:szCs w:val="28"/>
        </w:rPr>
        <w:t xml:space="preserve">с последующим направлением в адрес заявителя указанного решения в виде выписки из решения МЗК. В случае предоставления гражданином заявления </w:t>
      </w:r>
      <w:r>
        <w:rPr>
          <w:sz w:val="28"/>
          <w:szCs w:val="28"/>
        </w:rPr>
        <w:br/>
      </w:r>
      <w:r w:rsidRPr="00E1528D">
        <w:rPr>
          <w:sz w:val="28"/>
          <w:szCs w:val="28"/>
        </w:rPr>
        <w:t>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3F066A" w:rsidRDefault="003F066A" w:rsidP="003F066A">
      <w:pPr>
        <w:widowControl w:val="0"/>
        <w:autoSpaceDE w:val="0"/>
        <w:autoSpaceDN w:val="0"/>
        <w:adjustRightInd w:val="0"/>
        <w:ind w:firstLine="709"/>
        <w:jc w:val="both"/>
        <w:rPr>
          <w:sz w:val="28"/>
          <w:szCs w:val="28"/>
        </w:rPr>
      </w:pPr>
      <w:r w:rsidRPr="00E1528D">
        <w:rPr>
          <w:sz w:val="28"/>
          <w:szCs w:val="28"/>
        </w:rPr>
        <w:t xml:space="preserve">4.21. На основании Выписки из решения МЗК специалист </w:t>
      </w:r>
      <w:r>
        <w:rPr>
          <w:sz w:val="28"/>
          <w:szCs w:val="28"/>
        </w:rPr>
        <w:t>ОАиЗ</w:t>
      </w:r>
      <w:r w:rsidRPr="00E1528D">
        <w:rPr>
          <w:sz w:val="28"/>
          <w:szCs w:val="28"/>
        </w:rPr>
        <w:t xml:space="preserve"> готовит проект договора купли-продажи земельного участка.</w:t>
      </w:r>
    </w:p>
    <w:p w:rsidR="003F066A" w:rsidRPr="00E1528D" w:rsidRDefault="003F066A" w:rsidP="003F066A">
      <w:pPr>
        <w:widowControl w:val="0"/>
        <w:autoSpaceDE w:val="0"/>
        <w:autoSpaceDN w:val="0"/>
        <w:adjustRightInd w:val="0"/>
        <w:ind w:firstLine="709"/>
        <w:jc w:val="both"/>
        <w:rPr>
          <w:sz w:val="28"/>
          <w:szCs w:val="28"/>
        </w:rPr>
      </w:pPr>
      <w:r>
        <w:rPr>
          <w:sz w:val="28"/>
          <w:szCs w:val="28"/>
        </w:rPr>
        <w:t xml:space="preserve">4.21.1. </w:t>
      </w:r>
      <w:r w:rsidRPr="008B0C96">
        <w:rPr>
          <w:sz w:val="28"/>
          <w:szCs w:val="28"/>
        </w:rPr>
        <w:t xml:space="preserve">В случае поступления заявлений о предоставлении земельных участков, расположенных на территориях садоводческих, огороднических объединений, физическим лицам, специалист проверяет наличие (отсутствие) оснований для отказа в предоставлении муниципальной услуги </w:t>
      </w:r>
      <w:r>
        <w:rPr>
          <w:sz w:val="28"/>
          <w:szCs w:val="28"/>
        </w:rPr>
        <w:t>и составляет</w:t>
      </w:r>
      <w:r w:rsidRPr="008B0C96">
        <w:rPr>
          <w:sz w:val="28"/>
          <w:szCs w:val="28"/>
        </w:rPr>
        <w:t xml:space="preserve"> проекта  договора. При наличии оснований для отказа в предоставлении муниципальной услуги подготавливает проект письма с указанием причин отказа и передает его на согласование в уполномоченные отделы администрации.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4.22.</w:t>
      </w:r>
      <w:r>
        <w:rPr>
          <w:sz w:val="28"/>
          <w:szCs w:val="28"/>
        </w:rPr>
        <w:t xml:space="preserve"> </w:t>
      </w:r>
      <w:r w:rsidRPr="00E1528D">
        <w:rPr>
          <w:sz w:val="28"/>
          <w:szCs w:val="28"/>
        </w:rPr>
        <w:t>Проект договора купли-продажи земельного участка предоставляется (либо направляется) заявителю для подписания в сроки, установленные настоящим регламентом.</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4.23. Контроль за выполнением процедуры осуществляется </w:t>
      </w:r>
      <w:r>
        <w:rPr>
          <w:sz w:val="28"/>
          <w:szCs w:val="28"/>
        </w:rPr>
        <w:t xml:space="preserve">соответствующим </w:t>
      </w:r>
      <w:r w:rsidRPr="00E1528D">
        <w:rPr>
          <w:sz w:val="28"/>
          <w:szCs w:val="28"/>
        </w:rPr>
        <w:t>заместителем главы администрации МО.</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lastRenderedPageBreak/>
        <w:t>4.24. Результатом выполнения административного действия в случае принятия</w:t>
      </w:r>
      <w:r>
        <w:rPr>
          <w:sz w:val="28"/>
          <w:szCs w:val="28"/>
        </w:rPr>
        <w:t xml:space="preserve"> </w:t>
      </w:r>
      <w:r w:rsidRPr="00E1528D">
        <w:rPr>
          <w:sz w:val="28"/>
          <w:szCs w:val="28"/>
        </w:rPr>
        <w:t>решения о предоставлении участка в собственность за плату без торгов является направление проекта договора купли-продажи земельного участка заявителю.</w:t>
      </w:r>
    </w:p>
    <w:p w:rsidR="003F066A" w:rsidRPr="00E1528D" w:rsidRDefault="003F066A" w:rsidP="003F066A">
      <w:pPr>
        <w:widowControl w:val="0"/>
        <w:autoSpaceDE w:val="0"/>
        <w:autoSpaceDN w:val="0"/>
        <w:adjustRightInd w:val="0"/>
        <w:jc w:val="both"/>
        <w:rPr>
          <w:sz w:val="28"/>
          <w:szCs w:val="28"/>
        </w:rPr>
      </w:pPr>
    </w:p>
    <w:p w:rsidR="003F066A" w:rsidRPr="00E1528D" w:rsidRDefault="003F066A" w:rsidP="003F066A">
      <w:pPr>
        <w:widowControl w:val="0"/>
        <w:autoSpaceDE w:val="0"/>
        <w:autoSpaceDN w:val="0"/>
        <w:adjustRightInd w:val="0"/>
        <w:jc w:val="center"/>
        <w:outlineLvl w:val="1"/>
        <w:rPr>
          <w:b/>
          <w:sz w:val="28"/>
          <w:szCs w:val="28"/>
        </w:rPr>
      </w:pPr>
      <w:r w:rsidRPr="00E1528D">
        <w:rPr>
          <w:b/>
          <w:sz w:val="28"/>
          <w:szCs w:val="28"/>
        </w:rPr>
        <w:t>V. Формы контроля за предоставлением муниципальной услуги</w:t>
      </w:r>
    </w:p>
    <w:p w:rsidR="003F066A" w:rsidRPr="00E1528D" w:rsidRDefault="003F066A" w:rsidP="003F066A">
      <w:pPr>
        <w:widowControl w:val="0"/>
        <w:autoSpaceDE w:val="0"/>
        <w:autoSpaceDN w:val="0"/>
        <w:adjustRightInd w:val="0"/>
        <w:jc w:val="both"/>
        <w:rPr>
          <w:b/>
          <w:sz w:val="28"/>
          <w:szCs w:val="28"/>
        </w:rPr>
      </w:pP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5.1. Контроль за надлежащим исполнением настоящего Административного регламента осуществляет глава администрации МО.</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 xml:space="preserve">5.2. Текущий контроль за совершением действий и принятием решений при предоставлении муниципальной услуги осуществляется </w:t>
      </w:r>
      <w:r>
        <w:rPr>
          <w:sz w:val="28"/>
          <w:szCs w:val="28"/>
        </w:rPr>
        <w:t xml:space="preserve">соответствующим </w:t>
      </w:r>
      <w:r w:rsidRPr="00E1528D">
        <w:rPr>
          <w:sz w:val="28"/>
          <w:szCs w:val="28"/>
        </w:rPr>
        <w:t xml:space="preserve">заместителем главы администрации </w:t>
      </w:r>
      <w:r>
        <w:rPr>
          <w:sz w:val="28"/>
          <w:szCs w:val="28"/>
        </w:rPr>
        <w:t>МО и начальником ОАиЗ</w:t>
      </w:r>
      <w:r w:rsidRPr="00E1528D">
        <w:rPr>
          <w:sz w:val="28"/>
          <w:szCs w:val="28"/>
        </w:rPr>
        <w:t>:</w:t>
      </w:r>
    </w:p>
    <w:p w:rsidR="003F066A" w:rsidRPr="00E1528D" w:rsidRDefault="003F066A" w:rsidP="003F066A">
      <w:pPr>
        <w:autoSpaceDE w:val="0"/>
        <w:autoSpaceDN w:val="0"/>
        <w:adjustRightInd w:val="0"/>
        <w:ind w:firstLine="709"/>
        <w:jc w:val="both"/>
        <w:rPr>
          <w:sz w:val="28"/>
          <w:szCs w:val="28"/>
        </w:rPr>
      </w:pPr>
      <w:r w:rsidRPr="00E1528D">
        <w:rPr>
          <w:sz w:val="28"/>
          <w:szCs w:val="28"/>
        </w:rPr>
        <w:t>проведения текущего мониторинга предоставления муниципальной услуги;</w:t>
      </w:r>
    </w:p>
    <w:p w:rsidR="003F066A" w:rsidRPr="00E1528D" w:rsidRDefault="003F066A" w:rsidP="003F066A">
      <w:pPr>
        <w:autoSpaceDE w:val="0"/>
        <w:autoSpaceDN w:val="0"/>
        <w:adjustRightInd w:val="0"/>
        <w:ind w:firstLine="709"/>
        <w:jc w:val="both"/>
        <w:rPr>
          <w:sz w:val="28"/>
          <w:szCs w:val="28"/>
        </w:rPr>
      </w:pPr>
      <w:r w:rsidRPr="00E1528D">
        <w:rPr>
          <w:sz w:val="28"/>
          <w:szCs w:val="28"/>
        </w:rPr>
        <w:t>контроля сроков осуществления административных процедур (выполнения действий и принятия решений);</w:t>
      </w:r>
    </w:p>
    <w:p w:rsidR="003F066A" w:rsidRPr="00E1528D" w:rsidRDefault="003F066A" w:rsidP="003F066A">
      <w:pPr>
        <w:autoSpaceDE w:val="0"/>
        <w:autoSpaceDN w:val="0"/>
        <w:adjustRightInd w:val="0"/>
        <w:ind w:firstLine="709"/>
        <w:jc w:val="both"/>
        <w:rPr>
          <w:sz w:val="28"/>
          <w:szCs w:val="28"/>
        </w:rPr>
      </w:pPr>
      <w:r w:rsidRPr="00E1528D">
        <w:rPr>
          <w:sz w:val="28"/>
          <w:szCs w:val="28"/>
        </w:rPr>
        <w:t>проверки процесса выполнения административных процедур (выполнения действий и принятия решений);</w:t>
      </w:r>
    </w:p>
    <w:p w:rsidR="003F066A" w:rsidRPr="00E1528D" w:rsidRDefault="003F066A" w:rsidP="003F066A">
      <w:pPr>
        <w:autoSpaceDE w:val="0"/>
        <w:autoSpaceDN w:val="0"/>
        <w:adjustRightInd w:val="0"/>
        <w:ind w:firstLine="709"/>
        <w:jc w:val="both"/>
        <w:rPr>
          <w:sz w:val="28"/>
          <w:szCs w:val="28"/>
        </w:rPr>
      </w:pPr>
      <w:r w:rsidRPr="00E1528D">
        <w:rPr>
          <w:sz w:val="28"/>
          <w:szCs w:val="28"/>
        </w:rPr>
        <w:t>контроля качества выполнения административных процедур (выполнения действий и принятия решений);</w:t>
      </w:r>
    </w:p>
    <w:p w:rsidR="003F066A" w:rsidRPr="00E1528D" w:rsidRDefault="003F066A" w:rsidP="003F066A">
      <w:pPr>
        <w:autoSpaceDE w:val="0"/>
        <w:autoSpaceDN w:val="0"/>
        <w:adjustRightInd w:val="0"/>
        <w:ind w:firstLine="709"/>
        <w:jc w:val="both"/>
        <w:rPr>
          <w:sz w:val="28"/>
          <w:szCs w:val="28"/>
        </w:rPr>
      </w:pPr>
      <w:r w:rsidRPr="00E1528D">
        <w:rPr>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3F066A" w:rsidRPr="00E1528D" w:rsidRDefault="003F066A" w:rsidP="003F066A">
      <w:pPr>
        <w:autoSpaceDE w:val="0"/>
        <w:autoSpaceDN w:val="0"/>
        <w:adjustRightInd w:val="0"/>
        <w:ind w:firstLine="709"/>
        <w:jc w:val="both"/>
        <w:rPr>
          <w:sz w:val="28"/>
          <w:szCs w:val="28"/>
        </w:rPr>
      </w:pPr>
      <w:r w:rsidRPr="00E1528D">
        <w:rPr>
          <w:sz w:val="28"/>
          <w:szCs w:val="28"/>
        </w:rPr>
        <w:t>5.3.</w:t>
      </w:r>
      <w:r w:rsidRPr="00E1528D">
        <w:rPr>
          <w:sz w:val="28"/>
          <w:szCs w:val="28"/>
        </w:rPr>
        <w:tab/>
        <w:t>Текущий контроль за регистрацией входящей</w:t>
      </w:r>
      <w:r>
        <w:rPr>
          <w:sz w:val="28"/>
          <w:szCs w:val="28"/>
        </w:rPr>
        <w:t xml:space="preserve"> </w:t>
      </w:r>
      <w:r w:rsidRPr="00E1528D">
        <w:rPr>
          <w:sz w:val="28"/>
          <w:szCs w:val="28"/>
        </w:rPr>
        <w:t>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осуществляет</w:t>
      </w:r>
      <w:r>
        <w:rPr>
          <w:sz w:val="28"/>
          <w:szCs w:val="28"/>
        </w:rPr>
        <w:t xml:space="preserve"> </w:t>
      </w:r>
      <w:r w:rsidRPr="00E1528D">
        <w:rPr>
          <w:sz w:val="28"/>
          <w:szCs w:val="28"/>
        </w:rPr>
        <w:t>специалист</w:t>
      </w:r>
      <w:r>
        <w:rPr>
          <w:sz w:val="28"/>
          <w:szCs w:val="28"/>
        </w:rPr>
        <w:t xml:space="preserve"> </w:t>
      </w:r>
      <w:r w:rsidRPr="00E1528D">
        <w:rPr>
          <w:sz w:val="28"/>
          <w:szCs w:val="28"/>
        </w:rPr>
        <w:t>отдела по делопроизводству и работе с обращениями граждан администрации.</w:t>
      </w:r>
    </w:p>
    <w:p w:rsidR="003F066A" w:rsidRPr="00E1528D" w:rsidRDefault="003F066A" w:rsidP="003F066A">
      <w:pPr>
        <w:widowControl w:val="0"/>
        <w:autoSpaceDE w:val="0"/>
        <w:autoSpaceDN w:val="0"/>
        <w:adjustRightInd w:val="0"/>
        <w:ind w:firstLine="709"/>
        <w:jc w:val="both"/>
        <w:rPr>
          <w:sz w:val="28"/>
          <w:szCs w:val="28"/>
        </w:rPr>
      </w:pPr>
      <w:r w:rsidRPr="00E1528D">
        <w:rPr>
          <w:sz w:val="28"/>
          <w:szCs w:val="28"/>
        </w:rPr>
        <w:t>5.4.</w:t>
      </w:r>
      <w:r w:rsidRPr="00E1528D">
        <w:rPr>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администрации.</w:t>
      </w:r>
    </w:p>
    <w:p w:rsidR="003F066A" w:rsidRPr="00E1528D" w:rsidRDefault="003F066A" w:rsidP="003F066A">
      <w:pPr>
        <w:autoSpaceDE w:val="0"/>
        <w:autoSpaceDN w:val="0"/>
        <w:adjustRightInd w:val="0"/>
        <w:ind w:firstLine="709"/>
        <w:jc w:val="both"/>
        <w:rPr>
          <w:sz w:val="28"/>
          <w:szCs w:val="28"/>
        </w:rPr>
      </w:pPr>
      <w:r w:rsidRPr="00E1528D">
        <w:rPr>
          <w:sz w:val="28"/>
          <w:szCs w:val="28"/>
        </w:rPr>
        <w:t>5.5.</w:t>
      </w:r>
      <w:r w:rsidRPr="00E1528D">
        <w:rPr>
          <w:sz w:val="28"/>
          <w:szCs w:val="28"/>
        </w:rPr>
        <w:tab/>
        <w:t>О случаях и причинах нарушения сроков и содержания административных процедур ответственные за их осуществление специалисты администрации</w:t>
      </w:r>
      <w:r>
        <w:rPr>
          <w:sz w:val="28"/>
          <w:szCs w:val="28"/>
        </w:rPr>
        <w:t xml:space="preserve"> </w:t>
      </w:r>
      <w:r w:rsidRPr="00E1528D">
        <w:rPr>
          <w:sz w:val="28"/>
          <w:szCs w:val="28"/>
        </w:rPr>
        <w:t>немедленно информируют главу администрации, а также принимают срочные меры по устранению нарушений.</w:t>
      </w:r>
    </w:p>
    <w:p w:rsidR="003F066A" w:rsidRPr="00E1528D" w:rsidRDefault="003F066A" w:rsidP="003F066A">
      <w:pPr>
        <w:autoSpaceDE w:val="0"/>
        <w:autoSpaceDN w:val="0"/>
        <w:adjustRightInd w:val="0"/>
        <w:ind w:firstLine="709"/>
        <w:jc w:val="both"/>
        <w:rPr>
          <w:sz w:val="28"/>
          <w:szCs w:val="28"/>
        </w:rPr>
      </w:pPr>
      <w:r w:rsidRPr="00E1528D">
        <w:rPr>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3F066A" w:rsidRPr="00E1528D" w:rsidRDefault="003F066A" w:rsidP="003F066A">
      <w:pPr>
        <w:autoSpaceDE w:val="0"/>
        <w:autoSpaceDN w:val="0"/>
        <w:adjustRightInd w:val="0"/>
        <w:ind w:firstLine="709"/>
        <w:jc w:val="both"/>
        <w:rPr>
          <w:sz w:val="28"/>
          <w:szCs w:val="28"/>
        </w:rPr>
      </w:pPr>
      <w:r w:rsidRPr="00E1528D">
        <w:rPr>
          <w:sz w:val="28"/>
          <w:szCs w:val="28"/>
        </w:rPr>
        <w:lastRenderedPageBreak/>
        <w:t>5.6.</w:t>
      </w:r>
      <w:r w:rsidRPr="00E1528D">
        <w:rPr>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3F066A" w:rsidRPr="00E1528D" w:rsidRDefault="003F066A" w:rsidP="003F066A">
      <w:pPr>
        <w:ind w:firstLine="709"/>
        <w:jc w:val="both"/>
        <w:rPr>
          <w:sz w:val="28"/>
          <w:szCs w:val="28"/>
        </w:rPr>
      </w:pPr>
      <w:r w:rsidRPr="00E1528D">
        <w:rPr>
          <w:sz w:val="28"/>
          <w:szCs w:val="28"/>
        </w:rPr>
        <w:t>5.7.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F066A" w:rsidRDefault="003F066A" w:rsidP="003F066A">
      <w:pPr>
        <w:widowControl w:val="0"/>
        <w:autoSpaceDE w:val="0"/>
        <w:autoSpaceDN w:val="0"/>
        <w:adjustRightInd w:val="0"/>
        <w:jc w:val="center"/>
        <w:outlineLvl w:val="1"/>
        <w:rPr>
          <w:b/>
          <w:sz w:val="28"/>
          <w:szCs w:val="28"/>
        </w:rPr>
      </w:pPr>
    </w:p>
    <w:p w:rsidR="003F066A" w:rsidRDefault="003F066A" w:rsidP="003F066A">
      <w:pPr>
        <w:widowControl w:val="0"/>
        <w:autoSpaceDE w:val="0"/>
        <w:autoSpaceDN w:val="0"/>
        <w:adjustRightInd w:val="0"/>
        <w:jc w:val="center"/>
        <w:outlineLvl w:val="1"/>
        <w:rPr>
          <w:b/>
          <w:sz w:val="28"/>
          <w:szCs w:val="28"/>
        </w:rPr>
      </w:pPr>
    </w:p>
    <w:p w:rsidR="003F066A" w:rsidRPr="00E1528D" w:rsidRDefault="003F066A" w:rsidP="003F066A">
      <w:pPr>
        <w:widowControl w:val="0"/>
        <w:autoSpaceDE w:val="0"/>
        <w:autoSpaceDN w:val="0"/>
        <w:adjustRightInd w:val="0"/>
        <w:jc w:val="center"/>
        <w:outlineLvl w:val="1"/>
        <w:rPr>
          <w:b/>
          <w:sz w:val="28"/>
          <w:szCs w:val="28"/>
        </w:rPr>
      </w:pPr>
    </w:p>
    <w:p w:rsidR="003F066A" w:rsidRPr="00E1528D" w:rsidRDefault="003F066A" w:rsidP="003F066A">
      <w:pPr>
        <w:widowControl w:val="0"/>
        <w:autoSpaceDE w:val="0"/>
        <w:autoSpaceDN w:val="0"/>
        <w:adjustRightInd w:val="0"/>
        <w:jc w:val="center"/>
        <w:outlineLvl w:val="1"/>
        <w:rPr>
          <w:b/>
          <w:sz w:val="28"/>
          <w:szCs w:val="28"/>
        </w:rPr>
      </w:pPr>
      <w:r w:rsidRPr="00E1528D">
        <w:rPr>
          <w:b/>
          <w:sz w:val="28"/>
          <w:szCs w:val="28"/>
        </w:rPr>
        <w:t>V</w:t>
      </w:r>
      <w:r w:rsidRPr="00E1528D">
        <w:rPr>
          <w:b/>
          <w:sz w:val="28"/>
          <w:szCs w:val="28"/>
          <w:lang w:val="en-US"/>
        </w:rPr>
        <w:t>I</w:t>
      </w:r>
      <w:r w:rsidRPr="00E1528D">
        <w:rPr>
          <w:b/>
          <w:sz w:val="28"/>
          <w:szCs w:val="28"/>
        </w:rPr>
        <w:t>. Досудебный (внесудебный) порядок обжалования решений и действий (бездействия) органа, предоставляющего муниципальную услугу</w:t>
      </w:r>
    </w:p>
    <w:p w:rsidR="003F066A" w:rsidRPr="00E1528D" w:rsidRDefault="003F066A" w:rsidP="003F066A">
      <w:pPr>
        <w:widowControl w:val="0"/>
        <w:autoSpaceDE w:val="0"/>
        <w:autoSpaceDN w:val="0"/>
        <w:adjustRightInd w:val="0"/>
        <w:jc w:val="center"/>
        <w:outlineLvl w:val="1"/>
        <w:rPr>
          <w:sz w:val="28"/>
          <w:szCs w:val="28"/>
        </w:rPr>
      </w:pPr>
    </w:p>
    <w:p w:rsidR="003F066A" w:rsidRPr="00E1528D" w:rsidRDefault="003F066A" w:rsidP="003F066A">
      <w:pPr>
        <w:widowControl w:val="0"/>
        <w:autoSpaceDE w:val="0"/>
        <w:autoSpaceDN w:val="0"/>
        <w:adjustRightInd w:val="0"/>
        <w:ind w:firstLine="851"/>
        <w:jc w:val="both"/>
        <w:rPr>
          <w:sz w:val="28"/>
          <w:szCs w:val="28"/>
        </w:rPr>
      </w:pPr>
      <w:r w:rsidRPr="00E1528D">
        <w:rPr>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3F066A" w:rsidRPr="008B0C96" w:rsidRDefault="003F066A" w:rsidP="003F066A">
      <w:pPr>
        <w:shd w:val="clear" w:color="auto" w:fill="FFFFFF"/>
        <w:spacing w:before="100" w:beforeAutospacing="1" w:after="100" w:afterAutospacing="1" w:line="285" w:lineRule="atLeast"/>
        <w:ind w:firstLine="709"/>
        <w:jc w:val="both"/>
        <w:rPr>
          <w:sz w:val="28"/>
          <w:szCs w:val="28"/>
        </w:rPr>
      </w:pPr>
      <w:r w:rsidRPr="008B0C96">
        <w:rPr>
          <w:sz w:val="28"/>
          <w:szCs w:val="28"/>
        </w:rPr>
        <w:t>6.2. Заявитель может обратиться с жалобой в том числе в следующих случаях:</w:t>
      </w:r>
    </w:p>
    <w:p w:rsidR="003F066A" w:rsidRPr="008B0C96" w:rsidRDefault="003F066A" w:rsidP="003F066A">
      <w:pPr>
        <w:shd w:val="clear" w:color="auto" w:fill="FFFFFF"/>
        <w:spacing w:before="100" w:beforeAutospacing="1" w:line="285" w:lineRule="atLeast"/>
        <w:ind w:firstLine="709"/>
        <w:jc w:val="both"/>
        <w:rPr>
          <w:sz w:val="28"/>
          <w:szCs w:val="28"/>
        </w:rPr>
      </w:pPr>
      <w:r w:rsidRPr="008B0C96">
        <w:rPr>
          <w:sz w:val="28"/>
          <w:szCs w:val="28"/>
        </w:rPr>
        <w:t>1) нарушение срока регистрации запроса о предоставлении государственной или муниципальной услуги, запроса, указанного в статье 15.1 Закона-210-ФЗ;</w:t>
      </w:r>
    </w:p>
    <w:p w:rsidR="003F066A" w:rsidRPr="008B0C96" w:rsidRDefault="003F066A" w:rsidP="003F066A">
      <w:pPr>
        <w:shd w:val="clear" w:color="auto" w:fill="FFFFFF"/>
        <w:spacing w:line="285" w:lineRule="atLeast"/>
        <w:ind w:firstLine="709"/>
        <w:jc w:val="both"/>
        <w:rPr>
          <w:sz w:val="28"/>
          <w:szCs w:val="28"/>
        </w:rPr>
      </w:pPr>
      <w:r w:rsidRPr="008B0C96">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Закона-210-ФЗ;</w:t>
      </w:r>
    </w:p>
    <w:p w:rsidR="003F066A" w:rsidRPr="008B0C96" w:rsidRDefault="003F066A" w:rsidP="003F066A">
      <w:pPr>
        <w:shd w:val="clear" w:color="auto" w:fill="FFFFFF"/>
        <w:ind w:firstLine="709"/>
        <w:jc w:val="both"/>
        <w:rPr>
          <w:sz w:val="28"/>
          <w:szCs w:val="28"/>
        </w:rPr>
      </w:pPr>
      <w:r w:rsidRPr="008B0C96">
        <w:rPr>
          <w:sz w:val="28"/>
          <w:szCs w:val="28"/>
        </w:rPr>
        <w:t>3) требование у заявителя документов или информации либо осуществления действий, представление или осуществление которых </w:t>
      </w:r>
      <w:r w:rsidRPr="008B0C96">
        <w:rPr>
          <w:sz w:val="28"/>
          <w:szCs w:val="28"/>
        </w:rPr>
        <w:b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F066A" w:rsidRPr="008B0C96" w:rsidRDefault="003F066A" w:rsidP="003F066A">
      <w:pPr>
        <w:shd w:val="clear" w:color="auto" w:fill="FFFFFF"/>
        <w:spacing w:before="100" w:beforeAutospacing="1"/>
        <w:ind w:firstLine="709"/>
        <w:jc w:val="both"/>
        <w:rPr>
          <w:sz w:val="28"/>
          <w:szCs w:val="28"/>
        </w:rPr>
      </w:pPr>
      <w:r w:rsidRPr="008B0C9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8B0C96">
        <w:rPr>
          <w:sz w:val="28"/>
          <w:szCs w:val="28"/>
        </w:rPr>
        <w:lastRenderedPageBreak/>
        <w:t>правовыми актами для предоставления государственной или муниципальной услуги, у заявителя;</w:t>
      </w:r>
    </w:p>
    <w:p w:rsidR="003F066A" w:rsidRPr="008B0C96" w:rsidRDefault="003F066A" w:rsidP="003F066A">
      <w:pPr>
        <w:shd w:val="clear" w:color="auto" w:fill="FFFFFF"/>
        <w:spacing w:line="285" w:lineRule="atLeast"/>
        <w:ind w:firstLine="709"/>
        <w:jc w:val="both"/>
        <w:rPr>
          <w:sz w:val="28"/>
          <w:szCs w:val="28"/>
        </w:rPr>
      </w:pPr>
      <w:r w:rsidRPr="008B0C96">
        <w:rPr>
          <w:sz w:val="28"/>
          <w:szCs w:val="28"/>
        </w:rPr>
        <w:t>5) отказ в предоставлении государственной или муниципальной услуги, если основания отказа не предусмотрены федеральными законами </w:t>
      </w:r>
      <w:r w:rsidRPr="008B0C96">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Закона-210-ФЗ;</w:t>
      </w:r>
    </w:p>
    <w:p w:rsidR="003F066A" w:rsidRPr="008B0C96" w:rsidRDefault="003F066A" w:rsidP="003F066A">
      <w:pPr>
        <w:shd w:val="clear" w:color="auto" w:fill="FFFFFF"/>
        <w:spacing w:line="285" w:lineRule="atLeast"/>
        <w:ind w:firstLine="709"/>
        <w:jc w:val="both"/>
        <w:rPr>
          <w:sz w:val="28"/>
          <w:szCs w:val="28"/>
        </w:rPr>
      </w:pPr>
      <w:r w:rsidRPr="008B0C96">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066A" w:rsidRPr="008B0C96" w:rsidRDefault="003F066A" w:rsidP="003F066A">
      <w:pPr>
        <w:shd w:val="clear" w:color="auto" w:fill="FFFFFF"/>
        <w:spacing w:line="285" w:lineRule="atLeast"/>
        <w:ind w:firstLine="709"/>
        <w:jc w:val="both"/>
        <w:rPr>
          <w:sz w:val="28"/>
          <w:szCs w:val="28"/>
        </w:rPr>
      </w:pPr>
      <w:r w:rsidRPr="008B0C96">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Закона-210-ФЗ,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Закона-210-ФЗ;</w:t>
      </w:r>
    </w:p>
    <w:p w:rsidR="003F066A" w:rsidRPr="008B0C96" w:rsidRDefault="003F066A" w:rsidP="003F066A">
      <w:pPr>
        <w:shd w:val="clear" w:color="auto" w:fill="FFFFFF"/>
        <w:spacing w:line="285" w:lineRule="atLeast"/>
        <w:ind w:firstLine="709"/>
        <w:jc w:val="both"/>
        <w:rPr>
          <w:sz w:val="28"/>
          <w:szCs w:val="28"/>
        </w:rPr>
      </w:pPr>
      <w:r w:rsidRPr="008B0C96">
        <w:rPr>
          <w:sz w:val="28"/>
          <w:szCs w:val="28"/>
        </w:rPr>
        <w:t>8) нарушение срока или порядка выдачи документов по результатам предоставления государственной или муниципальной услуги;</w:t>
      </w:r>
    </w:p>
    <w:p w:rsidR="003F066A" w:rsidRPr="008B0C96" w:rsidRDefault="003F066A" w:rsidP="003F066A">
      <w:pPr>
        <w:shd w:val="clear" w:color="auto" w:fill="FFFFFF"/>
        <w:spacing w:line="285" w:lineRule="atLeast"/>
        <w:ind w:firstLine="709"/>
        <w:jc w:val="both"/>
        <w:rPr>
          <w:sz w:val="28"/>
          <w:szCs w:val="28"/>
        </w:rPr>
      </w:pPr>
      <w:r w:rsidRPr="008B0C96">
        <w:rPr>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B0C96">
        <w:rPr>
          <w:sz w:val="28"/>
          <w:szCs w:val="28"/>
        </w:rPr>
        <w:lastRenderedPageBreak/>
        <w:t>соответствующих государственных или муниципальных услуг в полном объеме в порядке, определенном частью 1.3 статьи 16 Закона-210-ФЗ;</w:t>
      </w:r>
    </w:p>
    <w:p w:rsidR="003F066A" w:rsidRPr="008B0C96" w:rsidRDefault="003F066A" w:rsidP="003F066A">
      <w:pPr>
        <w:shd w:val="clear" w:color="auto" w:fill="FFFFFF"/>
        <w:spacing w:line="285" w:lineRule="atLeast"/>
        <w:ind w:firstLine="709"/>
        <w:jc w:val="both"/>
        <w:rPr>
          <w:sz w:val="28"/>
          <w:szCs w:val="28"/>
        </w:rPr>
      </w:pPr>
      <w:r w:rsidRPr="008B0C96">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w:t>
      </w:r>
      <w:r w:rsidRPr="008B0C96">
        <w:rPr>
          <w:sz w:val="28"/>
          <w:szCs w:val="28"/>
        </w:rPr>
        <w:br/>
        <w:t>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Закона-210-ФЗ.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8B0C96">
        <w:rPr>
          <w:sz w:val="28"/>
          <w:szCs w:val="28"/>
        </w:rPr>
        <w:br/>
        <w:t>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w:t>
      </w:r>
      <w:r>
        <w:rPr>
          <w:sz w:val="28"/>
          <w:szCs w:val="28"/>
        </w:rPr>
        <w:t>тью 1.3 статьи 16 Закона-210-ФЗ.</w:t>
      </w:r>
    </w:p>
    <w:p w:rsidR="003F066A" w:rsidRPr="00E1528D" w:rsidRDefault="003F066A" w:rsidP="003F066A">
      <w:pPr>
        <w:autoSpaceDE w:val="0"/>
        <w:autoSpaceDN w:val="0"/>
        <w:adjustRightInd w:val="0"/>
        <w:ind w:firstLine="851"/>
        <w:jc w:val="both"/>
        <w:rPr>
          <w:sz w:val="28"/>
          <w:szCs w:val="28"/>
        </w:rPr>
      </w:pPr>
      <w:r w:rsidRPr="005A4083">
        <w:rPr>
          <w:sz w:val="28"/>
          <w:szCs w:val="28"/>
        </w:rPr>
        <w:t xml:space="preserve">6.3. </w:t>
      </w:r>
      <w:r w:rsidRPr="008B0C96">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w:t>
      </w:r>
      <w:r>
        <w:rPr>
          <w:sz w:val="28"/>
          <w:szCs w:val="28"/>
        </w:rPr>
        <w:t>диного портала государственных </w:t>
      </w:r>
      <w:r w:rsidRPr="008B0C96">
        <w:rPr>
          <w:sz w:val="28"/>
          <w:szCs w:val="28"/>
        </w:rPr>
        <w:t>и муниципальных услуг либо региона</w:t>
      </w:r>
      <w:r>
        <w:rPr>
          <w:sz w:val="28"/>
          <w:szCs w:val="28"/>
        </w:rPr>
        <w:t>льного портала государственных </w:t>
      </w:r>
      <w:r w:rsidRPr="008B0C96">
        <w:rPr>
          <w:sz w:val="28"/>
          <w:szCs w:val="28"/>
        </w:rPr>
        <w:t>и муниципальных услуг, а также может быть принята при личном приеме заявителя.</w:t>
      </w:r>
    </w:p>
    <w:p w:rsidR="003F066A" w:rsidRPr="00E1528D" w:rsidRDefault="003F066A" w:rsidP="003F066A">
      <w:pPr>
        <w:widowControl w:val="0"/>
        <w:autoSpaceDE w:val="0"/>
        <w:autoSpaceDN w:val="0"/>
        <w:adjustRightInd w:val="0"/>
        <w:ind w:firstLine="851"/>
        <w:jc w:val="both"/>
        <w:rPr>
          <w:sz w:val="28"/>
          <w:szCs w:val="28"/>
        </w:rPr>
      </w:pPr>
      <w:r w:rsidRPr="00E1528D">
        <w:rPr>
          <w:sz w:val="28"/>
          <w:szCs w:val="28"/>
        </w:rPr>
        <w:t>6.4. Основанием для начала процедуры досудебного обжалования является жалоба о нарушении специалистом администрации</w:t>
      </w:r>
      <w:r>
        <w:rPr>
          <w:sz w:val="28"/>
          <w:szCs w:val="28"/>
        </w:rPr>
        <w:t xml:space="preserve"> </w:t>
      </w:r>
      <w:r w:rsidRPr="00E1528D">
        <w:rPr>
          <w:sz w:val="28"/>
          <w:szCs w:val="28"/>
        </w:rPr>
        <w:t>требований действующего законодательства, в том числе требований настоящего Административного регламента.</w:t>
      </w:r>
    </w:p>
    <w:p w:rsidR="003F066A" w:rsidRPr="00E1528D" w:rsidRDefault="003F066A" w:rsidP="003F066A">
      <w:pPr>
        <w:widowControl w:val="0"/>
        <w:autoSpaceDE w:val="0"/>
        <w:autoSpaceDN w:val="0"/>
        <w:adjustRightInd w:val="0"/>
        <w:ind w:firstLine="851"/>
        <w:jc w:val="both"/>
        <w:rPr>
          <w:sz w:val="28"/>
          <w:szCs w:val="28"/>
        </w:rPr>
      </w:pPr>
      <w:r w:rsidRPr="00E1528D">
        <w:rPr>
          <w:sz w:val="28"/>
          <w:szCs w:val="28"/>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3F066A" w:rsidRPr="00E1528D" w:rsidRDefault="003F066A" w:rsidP="003F066A">
      <w:pPr>
        <w:widowControl w:val="0"/>
        <w:autoSpaceDE w:val="0"/>
        <w:autoSpaceDN w:val="0"/>
        <w:adjustRightInd w:val="0"/>
        <w:ind w:firstLine="851"/>
        <w:jc w:val="both"/>
        <w:rPr>
          <w:sz w:val="28"/>
          <w:szCs w:val="28"/>
        </w:rPr>
      </w:pPr>
      <w:r w:rsidRPr="00E1528D">
        <w:rPr>
          <w:sz w:val="28"/>
          <w:szCs w:val="28"/>
        </w:rPr>
        <w:t>6.6.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3F066A" w:rsidRPr="00E1528D" w:rsidRDefault="003F066A" w:rsidP="003F066A">
      <w:pPr>
        <w:widowControl w:val="0"/>
        <w:autoSpaceDE w:val="0"/>
        <w:autoSpaceDN w:val="0"/>
        <w:adjustRightInd w:val="0"/>
        <w:ind w:firstLine="851"/>
        <w:jc w:val="both"/>
        <w:rPr>
          <w:sz w:val="28"/>
          <w:szCs w:val="28"/>
        </w:rPr>
      </w:pPr>
      <w:r w:rsidRPr="00E1528D">
        <w:rPr>
          <w:sz w:val="28"/>
          <w:szCs w:val="28"/>
        </w:rPr>
        <w:t xml:space="preserve">6.7. </w:t>
      </w:r>
      <w:r w:rsidRPr="008B0C96">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F066A" w:rsidRPr="00E1528D" w:rsidRDefault="003F066A" w:rsidP="003F066A">
      <w:pPr>
        <w:widowControl w:val="0"/>
        <w:autoSpaceDE w:val="0"/>
        <w:autoSpaceDN w:val="0"/>
        <w:adjustRightInd w:val="0"/>
        <w:ind w:firstLine="851"/>
        <w:jc w:val="both"/>
        <w:rPr>
          <w:sz w:val="28"/>
          <w:szCs w:val="28"/>
        </w:rPr>
      </w:pPr>
      <w:r w:rsidRPr="00E1528D">
        <w:rPr>
          <w:sz w:val="28"/>
          <w:szCs w:val="28"/>
        </w:rPr>
        <w:lastRenderedPageBreak/>
        <w:t>6.8. Ответ по результатам рассмотрения жалобы направляется заявителю не позднее дня, следующего за днем принятия решения, в письменной форме.</w:t>
      </w:r>
    </w:p>
    <w:p w:rsidR="003F066A" w:rsidRPr="00E1528D" w:rsidRDefault="003F066A" w:rsidP="003F066A">
      <w:pPr>
        <w:widowControl w:val="0"/>
        <w:autoSpaceDE w:val="0"/>
        <w:autoSpaceDN w:val="0"/>
        <w:adjustRightInd w:val="0"/>
        <w:ind w:firstLine="851"/>
        <w:jc w:val="both"/>
        <w:rPr>
          <w:sz w:val="28"/>
          <w:szCs w:val="28"/>
        </w:rPr>
      </w:pPr>
      <w:r w:rsidRPr="00E1528D">
        <w:rPr>
          <w:sz w:val="28"/>
          <w:szCs w:val="28"/>
        </w:rPr>
        <w:t>6.</w:t>
      </w:r>
      <w:r>
        <w:rPr>
          <w:sz w:val="28"/>
          <w:szCs w:val="28"/>
        </w:rPr>
        <w:t>9</w:t>
      </w:r>
      <w:r w:rsidRPr="00E1528D">
        <w:rPr>
          <w:sz w:val="28"/>
          <w:szCs w:val="28"/>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F066A" w:rsidRPr="00E1528D" w:rsidRDefault="003F066A" w:rsidP="003F066A">
      <w:pPr>
        <w:widowControl w:val="0"/>
        <w:autoSpaceDE w:val="0"/>
        <w:autoSpaceDN w:val="0"/>
        <w:adjustRightInd w:val="0"/>
        <w:ind w:firstLine="851"/>
        <w:jc w:val="both"/>
        <w:rPr>
          <w:sz w:val="28"/>
          <w:szCs w:val="28"/>
        </w:rPr>
      </w:pPr>
      <w:r w:rsidRPr="00E1528D">
        <w:rPr>
          <w:sz w:val="28"/>
          <w:szCs w:val="28"/>
        </w:rPr>
        <w:t>6.</w:t>
      </w:r>
      <w:r>
        <w:rPr>
          <w:sz w:val="28"/>
          <w:szCs w:val="28"/>
        </w:rPr>
        <w:t>10</w:t>
      </w:r>
      <w:r w:rsidRPr="00E1528D">
        <w:rPr>
          <w:sz w:val="28"/>
          <w:szCs w:val="28"/>
        </w:rPr>
        <w:t>.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F066A" w:rsidRPr="00E1528D" w:rsidRDefault="003F066A" w:rsidP="003F066A">
      <w:pPr>
        <w:widowControl w:val="0"/>
        <w:autoSpaceDE w:val="0"/>
        <w:autoSpaceDN w:val="0"/>
        <w:adjustRightInd w:val="0"/>
        <w:ind w:firstLine="851"/>
        <w:jc w:val="both"/>
        <w:rPr>
          <w:sz w:val="28"/>
          <w:szCs w:val="28"/>
        </w:rPr>
      </w:pPr>
      <w:r w:rsidRPr="00E1528D">
        <w:rPr>
          <w:sz w:val="28"/>
          <w:szCs w:val="28"/>
        </w:rPr>
        <w:t>6.</w:t>
      </w:r>
      <w:r>
        <w:rPr>
          <w:sz w:val="28"/>
          <w:szCs w:val="28"/>
        </w:rPr>
        <w:t>11</w:t>
      </w:r>
      <w:r w:rsidRPr="00E1528D">
        <w:rPr>
          <w:sz w:val="28"/>
          <w:szCs w:val="28"/>
        </w:rPr>
        <w:t>.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15 дней со дня регистрации обращения сообщается гражданину, направившему обращение, если его фамилия или почтовый адрес поддаются прочтению.</w:t>
      </w:r>
    </w:p>
    <w:p w:rsidR="003F066A" w:rsidRPr="00E1528D" w:rsidRDefault="003F066A" w:rsidP="003F066A">
      <w:pPr>
        <w:widowControl w:val="0"/>
        <w:autoSpaceDE w:val="0"/>
        <w:autoSpaceDN w:val="0"/>
        <w:adjustRightInd w:val="0"/>
        <w:ind w:firstLine="851"/>
        <w:jc w:val="both"/>
        <w:rPr>
          <w:sz w:val="28"/>
          <w:szCs w:val="28"/>
        </w:rPr>
      </w:pPr>
      <w:r w:rsidRPr="00E1528D">
        <w:rPr>
          <w:sz w:val="28"/>
          <w:szCs w:val="28"/>
        </w:rPr>
        <w:t>6.</w:t>
      </w:r>
      <w:r>
        <w:rPr>
          <w:sz w:val="28"/>
          <w:szCs w:val="28"/>
        </w:rPr>
        <w:t>12</w:t>
      </w:r>
      <w:r w:rsidRPr="00E1528D">
        <w:rPr>
          <w:sz w:val="28"/>
          <w:szCs w:val="28"/>
        </w:rPr>
        <w:t>. В случае</w:t>
      </w:r>
      <w:r>
        <w:rPr>
          <w:sz w:val="28"/>
          <w:szCs w:val="28"/>
        </w:rPr>
        <w:t xml:space="preserve"> </w:t>
      </w:r>
      <w:r w:rsidRPr="00E1528D">
        <w:rPr>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F066A" w:rsidRPr="00E1528D" w:rsidRDefault="003F066A" w:rsidP="003F066A">
      <w:pPr>
        <w:widowControl w:val="0"/>
        <w:autoSpaceDE w:val="0"/>
        <w:autoSpaceDN w:val="0"/>
        <w:adjustRightInd w:val="0"/>
        <w:ind w:firstLine="851"/>
        <w:jc w:val="both"/>
        <w:rPr>
          <w:sz w:val="28"/>
          <w:szCs w:val="28"/>
        </w:rPr>
      </w:pPr>
      <w:r w:rsidRPr="00E1528D">
        <w:rPr>
          <w:sz w:val="28"/>
          <w:szCs w:val="28"/>
        </w:rPr>
        <w:t>6.</w:t>
      </w:r>
      <w:r>
        <w:rPr>
          <w:sz w:val="28"/>
          <w:szCs w:val="28"/>
        </w:rPr>
        <w:t>13</w:t>
      </w:r>
      <w:r w:rsidRPr="00E1528D">
        <w:rPr>
          <w:sz w:val="28"/>
          <w:szCs w:val="28"/>
        </w:rPr>
        <w:t xml:space="preserve">. </w:t>
      </w:r>
      <w:r>
        <w:rPr>
          <w:sz w:val="28"/>
          <w:szCs w:val="28"/>
        </w:rPr>
        <w:t>Г</w:t>
      </w:r>
      <w:r w:rsidRPr="00E1528D">
        <w:rPr>
          <w:sz w:val="28"/>
          <w:szCs w:val="28"/>
        </w:rPr>
        <w:t>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F066A" w:rsidRPr="008B0C96" w:rsidRDefault="003F066A" w:rsidP="003F066A">
      <w:pPr>
        <w:shd w:val="clear" w:color="auto" w:fill="FFFFFF"/>
        <w:spacing w:before="100" w:beforeAutospacing="1" w:after="100" w:afterAutospacing="1"/>
        <w:ind w:firstLine="709"/>
        <w:jc w:val="both"/>
        <w:rPr>
          <w:sz w:val="28"/>
          <w:szCs w:val="28"/>
        </w:rPr>
      </w:pPr>
      <w:r w:rsidRPr="00E1528D">
        <w:rPr>
          <w:sz w:val="28"/>
          <w:szCs w:val="28"/>
        </w:rPr>
        <w:t>6.</w:t>
      </w:r>
      <w:r>
        <w:rPr>
          <w:sz w:val="28"/>
          <w:szCs w:val="28"/>
        </w:rPr>
        <w:t>14</w:t>
      </w:r>
      <w:r w:rsidRPr="00E1528D">
        <w:rPr>
          <w:sz w:val="28"/>
          <w:szCs w:val="28"/>
        </w:rPr>
        <w:t xml:space="preserve">. </w:t>
      </w:r>
      <w:r w:rsidRPr="008B0C96">
        <w:rPr>
          <w:sz w:val="28"/>
          <w:szCs w:val="28"/>
        </w:rPr>
        <w:t>По результатам рассмотрения жалобы принимается одно из следующих решений:</w:t>
      </w:r>
    </w:p>
    <w:p w:rsidR="003F066A" w:rsidRPr="008B0C96" w:rsidRDefault="003F066A" w:rsidP="003F066A">
      <w:pPr>
        <w:shd w:val="clear" w:color="auto" w:fill="FFFFFF"/>
        <w:spacing w:before="100" w:beforeAutospacing="1" w:after="100" w:afterAutospacing="1" w:line="285" w:lineRule="atLeast"/>
        <w:ind w:firstLine="709"/>
        <w:jc w:val="both"/>
        <w:rPr>
          <w:sz w:val="28"/>
          <w:szCs w:val="28"/>
        </w:rPr>
      </w:pPr>
      <w:r w:rsidRPr="008B0C96">
        <w:rPr>
          <w:sz w:val="28"/>
          <w:szCs w:val="28"/>
        </w:rPr>
        <w:t>1) жалоба удовлетворяется, в том числе в форме отмены принятого решения, исправления допущенных опечаток и ошибок в выданных </w:t>
      </w:r>
      <w:r w:rsidRPr="008B0C96">
        <w:rPr>
          <w:sz w:val="28"/>
          <w:szCs w:val="28"/>
        </w:rPr>
        <w:br/>
        <w:t>в результате предоставления государственной или муниципальной услуги документах, возврата заявителю денежных средств, взимание которых </w:t>
      </w:r>
      <w:r w:rsidRPr="008B0C96">
        <w:rPr>
          <w:sz w:val="28"/>
          <w:szCs w:val="28"/>
        </w:rPr>
        <w:br/>
        <w:t xml:space="preserve">не предусмотрено нормативными правовыми актами Российской Федерации, </w:t>
      </w:r>
      <w:r w:rsidRPr="008B0C96">
        <w:rPr>
          <w:sz w:val="28"/>
          <w:szCs w:val="28"/>
        </w:rPr>
        <w:lastRenderedPageBreak/>
        <w:t>нормативными правовыми актами субъектов Российской Федерации, муниципальными правовыми актами;</w:t>
      </w:r>
    </w:p>
    <w:p w:rsidR="003F066A" w:rsidRPr="008B0C96" w:rsidRDefault="003F066A" w:rsidP="003F066A">
      <w:pPr>
        <w:shd w:val="clear" w:color="auto" w:fill="FFFFFF"/>
        <w:spacing w:before="100" w:beforeAutospacing="1" w:after="100" w:afterAutospacing="1" w:line="285" w:lineRule="atLeast"/>
        <w:ind w:firstLine="709"/>
        <w:jc w:val="both"/>
        <w:rPr>
          <w:sz w:val="28"/>
          <w:szCs w:val="28"/>
        </w:rPr>
      </w:pPr>
      <w:r w:rsidRPr="008B0C96">
        <w:rPr>
          <w:sz w:val="28"/>
          <w:szCs w:val="28"/>
        </w:rPr>
        <w:t>2) в удовлетворении жалобы отказывается, с направлением заявителю мотивированного ответа.</w:t>
      </w:r>
    </w:p>
    <w:p w:rsidR="003F066A" w:rsidRPr="008B0C96" w:rsidRDefault="003F066A" w:rsidP="003F066A">
      <w:pPr>
        <w:shd w:val="clear" w:color="auto" w:fill="FFFFFF"/>
        <w:spacing w:before="100" w:beforeAutospacing="1" w:after="100" w:afterAutospacing="1" w:line="285" w:lineRule="atLeast"/>
        <w:ind w:firstLine="709"/>
        <w:jc w:val="both"/>
        <w:rPr>
          <w:sz w:val="28"/>
          <w:szCs w:val="28"/>
        </w:rPr>
      </w:pPr>
      <w:r w:rsidRPr="008B0C9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Закона-210-ФЗ,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F066A" w:rsidRPr="008B0C96" w:rsidRDefault="003F066A" w:rsidP="003F066A">
      <w:pPr>
        <w:shd w:val="clear" w:color="auto" w:fill="FFFFFF"/>
        <w:spacing w:before="100" w:beforeAutospacing="1" w:after="100" w:afterAutospacing="1" w:line="285" w:lineRule="atLeast"/>
        <w:ind w:firstLine="709"/>
        <w:jc w:val="both"/>
        <w:rPr>
          <w:sz w:val="28"/>
          <w:szCs w:val="28"/>
        </w:rPr>
      </w:pPr>
      <w:r w:rsidRPr="008B0C96">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066A" w:rsidRPr="00E1528D" w:rsidRDefault="003F066A" w:rsidP="003F066A">
      <w:pPr>
        <w:shd w:val="clear" w:color="auto" w:fill="FFFFFF"/>
        <w:spacing w:before="100" w:beforeAutospacing="1" w:after="100" w:afterAutospacing="1" w:line="285" w:lineRule="atLeast"/>
        <w:ind w:firstLine="709"/>
        <w:jc w:val="both"/>
        <w:rPr>
          <w:sz w:val="28"/>
          <w:szCs w:val="28"/>
        </w:rPr>
      </w:pPr>
    </w:p>
    <w:p w:rsidR="003F066A" w:rsidRDefault="003F066A" w:rsidP="003F066A">
      <w:pPr>
        <w:widowControl w:val="0"/>
        <w:autoSpaceDE w:val="0"/>
        <w:autoSpaceDN w:val="0"/>
        <w:adjustRightInd w:val="0"/>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Default="003F066A" w:rsidP="003F066A">
      <w:pPr>
        <w:widowControl w:val="0"/>
        <w:autoSpaceDE w:val="0"/>
        <w:autoSpaceDN w:val="0"/>
        <w:adjustRightInd w:val="0"/>
        <w:ind w:left="-426"/>
        <w:jc w:val="right"/>
        <w:outlineLvl w:val="1"/>
        <w:rPr>
          <w:b/>
        </w:rPr>
      </w:pPr>
    </w:p>
    <w:p w:rsidR="003F066A" w:rsidRPr="00987FD9" w:rsidRDefault="003F066A" w:rsidP="003F066A">
      <w:pPr>
        <w:widowControl w:val="0"/>
        <w:autoSpaceDE w:val="0"/>
        <w:autoSpaceDN w:val="0"/>
        <w:adjustRightInd w:val="0"/>
        <w:ind w:left="-426"/>
        <w:jc w:val="right"/>
        <w:outlineLvl w:val="1"/>
        <w:rPr>
          <w:b/>
        </w:rPr>
      </w:pPr>
      <w:r w:rsidRPr="00987FD9">
        <w:rPr>
          <w:b/>
        </w:rPr>
        <w:t>Приложение 1</w:t>
      </w:r>
    </w:p>
    <w:p w:rsidR="003F066A" w:rsidRDefault="003F066A" w:rsidP="003F066A">
      <w:pPr>
        <w:ind w:left="-426"/>
        <w:jc w:val="right"/>
        <w:rPr>
          <w:b/>
        </w:rPr>
      </w:pPr>
      <w:r w:rsidRPr="00987FD9">
        <w:rPr>
          <w:b/>
        </w:rPr>
        <w:t>к Административному регламенту</w:t>
      </w:r>
    </w:p>
    <w:p w:rsidR="003F066A" w:rsidRPr="00987FD9" w:rsidRDefault="003F066A" w:rsidP="003F066A">
      <w:pPr>
        <w:ind w:left="-426"/>
        <w:jc w:val="right"/>
        <w:rPr>
          <w:b/>
        </w:rPr>
      </w:pPr>
    </w:p>
    <w:p w:rsidR="003F066A" w:rsidRDefault="003F066A" w:rsidP="003F066A">
      <w:pPr>
        <w:spacing w:line="100" w:lineRule="atLeast"/>
        <w:jc w:val="both"/>
        <w:rPr>
          <w:b/>
        </w:rPr>
      </w:pPr>
      <w:r w:rsidRPr="00A128A5">
        <w:rPr>
          <w:b/>
          <w:spacing w:val="-6"/>
        </w:rPr>
        <w:t>1. Информация о местах нахождения и графике работы, справочных телефонах и адресах</w:t>
      </w:r>
      <w:r>
        <w:rPr>
          <w:b/>
        </w:rPr>
        <w:t xml:space="preserve"> Администрации МО Муринское городское поселение Всеволожского муниципального района Ленинградской области</w:t>
      </w:r>
    </w:p>
    <w:p w:rsidR="003F066A" w:rsidRPr="00A128A5" w:rsidRDefault="003F066A" w:rsidP="003F066A">
      <w:pPr>
        <w:spacing w:line="100" w:lineRule="atLeast"/>
      </w:pPr>
      <w:r w:rsidRPr="00A128A5">
        <w:t xml:space="preserve">Адрес: </w:t>
      </w:r>
      <w:r>
        <w:rPr>
          <w:sz w:val="20"/>
          <w:szCs w:val="28"/>
        </w:rPr>
        <w:t>188662</w:t>
      </w:r>
      <w:r w:rsidRPr="00C4181C">
        <w:rPr>
          <w:sz w:val="20"/>
          <w:szCs w:val="28"/>
        </w:rPr>
        <w:t>, Ленинградская обл., Всеволожский район,</w:t>
      </w:r>
      <w:r>
        <w:rPr>
          <w:sz w:val="20"/>
          <w:szCs w:val="28"/>
        </w:rPr>
        <w:t xml:space="preserve"> г</w:t>
      </w:r>
      <w:r w:rsidRPr="00C4181C">
        <w:rPr>
          <w:sz w:val="20"/>
          <w:szCs w:val="28"/>
        </w:rPr>
        <w:t>. Мурино, ул. Оборонная, д. 32-А</w:t>
      </w:r>
    </w:p>
    <w:p w:rsidR="003F066A" w:rsidRPr="00A128A5" w:rsidRDefault="003F066A" w:rsidP="003F066A">
      <w:pPr>
        <w:spacing w:line="100" w:lineRule="atLeast"/>
      </w:pPr>
      <w:r w:rsidRPr="00A128A5">
        <w:t xml:space="preserve">Справочный телефон администрации: </w:t>
      </w:r>
      <w:r>
        <w:t>(812)309-78-12</w:t>
      </w:r>
    </w:p>
    <w:p w:rsidR="003F066A" w:rsidRPr="00A128A5" w:rsidRDefault="003F066A" w:rsidP="003F066A">
      <w:pPr>
        <w:spacing w:line="100" w:lineRule="atLeast"/>
      </w:pPr>
      <w:r w:rsidRPr="00A128A5">
        <w:t xml:space="preserve">Факс:  </w:t>
      </w:r>
      <w:r>
        <w:rPr>
          <w:rFonts w:ascii="Arial" w:hAnsi="Arial" w:cs="Arial"/>
          <w:color w:val="333333"/>
          <w:sz w:val="21"/>
          <w:szCs w:val="21"/>
          <w:shd w:val="clear" w:color="auto" w:fill="FFFFFF"/>
        </w:rPr>
        <w:t>(812)595-51-20</w:t>
      </w:r>
    </w:p>
    <w:p w:rsidR="003F066A" w:rsidRPr="00A128A5" w:rsidRDefault="003F066A" w:rsidP="003F066A">
      <w:pPr>
        <w:spacing w:line="100" w:lineRule="atLeast"/>
      </w:pPr>
      <w:r w:rsidRPr="00A128A5">
        <w:t xml:space="preserve">Электронная почта: </w:t>
      </w:r>
      <w:r>
        <w:rPr>
          <w:lang w:val="en-US"/>
        </w:rPr>
        <w:t>kan</w:t>
      </w:r>
      <w:r w:rsidRPr="00815EAC">
        <w:t>-</w:t>
      </w:r>
      <w:r>
        <w:rPr>
          <w:lang w:val="en-US"/>
        </w:rPr>
        <w:t>murino</w:t>
      </w:r>
      <w:r w:rsidRPr="00815EAC">
        <w:t>@</w:t>
      </w:r>
      <w:r>
        <w:rPr>
          <w:lang w:val="en-US"/>
        </w:rPr>
        <w:t>yandex</w:t>
      </w:r>
      <w:r w:rsidRPr="00815EAC">
        <w:t>.</w:t>
      </w:r>
      <w:r>
        <w:rPr>
          <w:lang w:val="en-US"/>
        </w:rPr>
        <w:t>ru</w:t>
      </w:r>
    </w:p>
    <w:p w:rsidR="003F066A" w:rsidRPr="00A128A5" w:rsidRDefault="003F066A" w:rsidP="003F066A">
      <w:pPr>
        <w:spacing w:line="100" w:lineRule="atLeast"/>
      </w:pPr>
      <w:r w:rsidRPr="00A128A5">
        <w:t>График работы администрации МО</w:t>
      </w:r>
    </w:p>
    <w:p w:rsidR="003F066A" w:rsidRDefault="003F066A" w:rsidP="003F066A">
      <w:pPr>
        <w:pBdr>
          <w:top w:val="single" w:sz="4" w:space="1" w:color="auto"/>
          <w:left w:val="single" w:sz="4" w:space="4" w:color="auto"/>
          <w:bottom w:val="single" w:sz="4" w:space="1" w:color="auto"/>
          <w:right w:val="single" w:sz="4" w:space="4" w:color="auto"/>
        </w:pBdr>
        <w:spacing w:line="100" w:lineRule="atLeast"/>
      </w:pPr>
      <w:r>
        <w:t>Дни недели, время работы Администрации МО</w:t>
      </w:r>
    </w:p>
    <w:tbl>
      <w:tblPr>
        <w:tblW w:w="97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3"/>
        <w:gridCol w:w="5386"/>
      </w:tblGrid>
      <w:tr w:rsidR="003F066A" w:rsidTr="00A95A17">
        <w:trPr>
          <w:trHeight w:val="247"/>
        </w:trPr>
        <w:tc>
          <w:tcPr>
            <w:tcW w:w="4353" w:type="dxa"/>
          </w:tcPr>
          <w:p w:rsidR="003F066A" w:rsidRDefault="003F066A" w:rsidP="00A95A17">
            <w:pPr>
              <w:spacing w:after="100" w:line="100" w:lineRule="atLeast"/>
              <w:ind w:left="102"/>
            </w:pPr>
            <w:r>
              <w:t>Дни недели</w:t>
            </w:r>
          </w:p>
        </w:tc>
        <w:tc>
          <w:tcPr>
            <w:tcW w:w="5386" w:type="dxa"/>
          </w:tcPr>
          <w:p w:rsidR="003F066A" w:rsidRDefault="003F066A" w:rsidP="00A95A17">
            <w:pPr>
              <w:spacing w:after="100" w:line="100" w:lineRule="atLeast"/>
              <w:ind w:left="102"/>
            </w:pPr>
            <w:r>
              <w:t>Время</w:t>
            </w:r>
          </w:p>
        </w:tc>
      </w:tr>
      <w:tr w:rsidR="003F066A" w:rsidTr="00A95A17">
        <w:trPr>
          <w:trHeight w:val="264"/>
        </w:trPr>
        <w:tc>
          <w:tcPr>
            <w:tcW w:w="4353" w:type="dxa"/>
          </w:tcPr>
          <w:p w:rsidR="003F066A" w:rsidRDefault="003F066A" w:rsidP="00A95A17">
            <w:pPr>
              <w:spacing w:after="100" w:line="100" w:lineRule="atLeast"/>
              <w:ind w:left="102"/>
            </w:pPr>
            <w:r>
              <w:t>Понедельник, вторник, среда, четверг</w:t>
            </w:r>
          </w:p>
          <w:p w:rsidR="003F066A" w:rsidRDefault="003F066A" w:rsidP="00A95A17">
            <w:pPr>
              <w:spacing w:after="100" w:line="100" w:lineRule="atLeast"/>
              <w:ind w:left="102"/>
            </w:pPr>
            <w:r>
              <w:t>Пятница</w:t>
            </w:r>
          </w:p>
          <w:p w:rsidR="003F066A" w:rsidRDefault="003F066A" w:rsidP="00A95A17">
            <w:pPr>
              <w:spacing w:after="100" w:line="100" w:lineRule="atLeast"/>
              <w:ind w:left="102"/>
            </w:pPr>
            <w:r>
              <w:t>Суббота, воскресенье</w:t>
            </w:r>
          </w:p>
        </w:tc>
        <w:tc>
          <w:tcPr>
            <w:tcW w:w="5386" w:type="dxa"/>
          </w:tcPr>
          <w:p w:rsidR="003F066A" w:rsidRDefault="003F066A" w:rsidP="00A95A17">
            <w:pPr>
              <w:spacing w:after="100" w:line="100" w:lineRule="atLeast"/>
              <w:ind w:left="102"/>
              <w:rPr>
                <w:i/>
                <w:iCs/>
              </w:rPr>
            </w:pPr>
            <w:r>
              <w:rPr>
                <w:i/>
                <w:iCs/>
              </w:rPr>
              <w:t>с 8.30 до 17.30, перерыв с 13.00 до 14.00</w:t>
            </w:r>
          </w:p>
          <w:p w:rsidR="003F066A" w:rsidRDefault="003F066A" w:rsidP="00A95A17">
            <w:pPr>
              <w:spacing w:after="100" w:line="100" w:lineRule="atLeast"/>
              <w:ind w:left="102"/>
              <w:rPr>
                <w:i/>
                <w:iCs/>
              </w:rPr>
            </w:pPr>
            <w:r>
              <w:rPr>
                <w:i/>
                <w:iCs/>
              </w:rPr>
              <w:t>с 9.00 до 17.00, перерыв с 13.00 до 14.00</w:t>
            </w:r>
          </w:p>
          <w:p w:rsidR="003F066A" w:rsidRDefault="003F066A" w:rsidP="00A95A17">
            <w:pPr>
              <w:spacing w:after="100" w:line="100" w:lineRule="atLeast"/>
              <w:ind w:left="102"/>
            </w:pPr>
            <w:r>
              <w:rPr>
                <w:i/>
                <w:iCs/>
              </w:rPr>
              <w:t>Выходные</w:t>
            </w:r>
          </w:p>
        </w:tc>
      </w:tr>
    </w:tbl>
    <w:p w:rsidR="003F066A" w:rsidRDefault="003F066A" w:rsidP="003F066A">
      <w:pPr>
        <w:widowControl w:val="0"/>
        <w:spacing w:line="100" w:lineRule="atLeast"/>
        <w:jc w:val="both"/>
      </w:pPr>
      <w:r>
        <w:t>Продолжительность рабочего дня, непосредственно предшествующего нерабочему праздничному дню, уменьшается на один час.</w:t>
      </w:r>
    </w:p>
    <w:p w:rsidR="003F066A" w:rsidRDefault="003F066A" w:rsidP="003F066A">
      <w:pPr>
        <w:widowControl w:val="0"/>
        <w:spacing w:line="100" w:lineRule="atLeast"/>
        <w:ind w:left="-426"/>
        <w:jc w:val="both"/>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Default="003F066A" w:rsidP="003F066A">
      <w:pPr>
        <w:spacing w:line="100" w:lineRule="atLeast"/>
        <w:rPr>
          <w:b/>
        </w:rPr>
      </w:pPr>
    </w:p>
    <w:p w:rsidR="003F066A" w:rsidRPr="00987FD9" w:rsidRDefault="003F066A" w:rsidP="003F066A">
      <w:pPr>
        <w:widowControl w:val="0"/>
        <w:autoSpaceDE w:val="0"/>
        <w:autoSpaceDN w:val="0"/>
        <w:adjustRightInd w:val="0"/>
        <w:jc w:val="right"/>
        <w:outlineLvl w:val="1"/>
        <w:rPr>
          <w:b/>
        </w:rPr>
      </w:pPr>
      <w:r w:rsidRPr="00987FD9">
        <w:rPr>
          <w:b/>
        </w:rPr>
        <w:t>Приложение 2</w:t>
      </w:r>
    </w:p>
    <w:p w:rsidR="003F066A" w:rsidRPr="00987FD9" w:rsidRDefault="003F066A" w:rsidP="003F066A">
      <w:pPr>
        <w:widowControl w:val="0"/>
        <w:autoSpaceDE w:val="0"/>
        <w:autoSpaceDN w:val="0"/>
        <w:adjustRightInd w:val="0"/>
        <w:jc w:val="right"/>
        <w:rPr>
          <w:b/>
        </w:rPr>
      </w:pPr>
      <w:r w:rsidRPr="00987FD9">
        <w:rPr>
          <w:b/>
        </w:rPr>
        <w:t>к Административному регламенту</w:t>
      </w:r>
    </w:p>
    <w:p w:rsidR="003F066A" w:rsidRDefault="003F066A" w:rsidP="003F066A">
      <w:pPr>
        <w:jc w:val="center"/>
      </w:pPr>
    </w:p>
    <w:p w:rsidR="003F066A" w:rsidRPr="00987FD9" w:rsidRDefault="003F066A" w:rsidP="003F066A">
      <w:pPr>
        <w:jc w:val="center"/>
        <w:rPr>
          <w:b/>
        </w:rPr>
      </w:pPr>
      <w:r w:rsidRPr="00987FD9">
        <w:rPr>
          <w:b/>
        </w:rPr>
        <w:lastRenderedPageBreak/>
        <w:t>Информация о местах нахождения и графике работы, справочных телефонах и адресах электронной почты МФЦ</w:t>
      </w:r>
    </w:p>
    <w:p w:rsidR="003F066A" w:rsidRPr="00040A41" w:rsidRDefault="003F066A" w:rsidP="003F066A">
      <w:pPr>
        <w:widowControl w:val="0"/>
        <w:autoSpaceDE w:val="0"/>
        <w:autoSpaceDN w:val="0"/>
        <w:adjustRightInd w:val="0"/>
        <w:ind w:firstLine="720"/>
        <w:jc w:val="both"/>
        <w:rPr>
          <w:sz w:val="28"/>
          <w:szCs w:val="28"/>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77"/>
        <w:gridCol w:w="1843"/>
        <w:gridCol w:w="2409"/>
        <w:gridCol w:w="1680"/>
        <w:gridCol w:w="2290"/>
        <w:gridCol w:w="923"/>
      </w:tblGrid>
      <w:tr w:rsidR="003F066A" w:rsidRPr="00BA1E78" w:rsidTr="00A95A17">
        <w:trPr>
          <w:trHeight w:hRule="exact" w:val="584"/>
        </w:trPr>
        <w:tc>
          <w:tcPr>
            <w:tcW w:w="577" w:type="dxa"/>
            <w:shd w:val="clear" w:color="auto" w:fill="FFFFFF"/>
            <w:vAlign w:val="center"/>
          </w:tcPr>
          <w:p w:rsidR="003F066A" w:rsidRPr="00BA1E78" w:rsidRDefault="003F066A" w:rsidP="00A95A17">
            <w:pPr>
              <w:widowControl w:val="0"/>
              <w:tabs>
                <w:tab w:val="left" w:pos="0"/>
              </w:tabs>
              <w:suppressAutoHyphens/>
              <w:ind w:right="-49"/>
              <w:jc w:val="center"/>
              <w:rPr>
                <w:sz w:val="20"/>
                <w:szCs w:val="20"/>
                <w:lang w:eastAsia="ar-SA"/>
              </w:rPr>
            </w:pPr>
            <w:r w:rsidRPr="00BA1E78">
              <w:rPr>
                <w:sz w:val="20"/>
                <w:szCs w:val="20"/>
                <w:lang w:eastAsia="ar-SA"/>
              </w:rPr>
              <w:t>№</w:t>
            </w:r>
          </w:p>
          <w:p w:rsidR="003F066A" w:rsidRPr="00BA1E78" w:rsidRDefault="003F066A" w:rsidP="00A95A17">
            <w:pPr>
              <w:widowControl w:val="0"/>
              <w:suppressAutoHyphens/>
              <w:jc w:val="center"/>
              <w:rPr>
                <w:sz w:val="20"/>
                <w:szCs w:val="20"/>
                <w:lang w:eastAsia="ar-SA"/>
              </w:rPr>
            </w:pPr>
            <w:r w:rsidRPr="00BA1E78">
              <w:rPr>
                <w:b/>
                <w:bCs/>
                <w:sz w:val="20"/>
                <w:szCs w:val="20"/>
                <w:lang w:eastAsia="ar-SA"/>
              </w:rPr>
              <w:t>п/п</w:t>
            </w:r>
          </w:p>
        </w:tc>
        <w:tc>
          <w:tcPr>
            <w:tcW w:w="1843" w:type="dxa"/>
            <w:shd w:val="clear" w:color="auto" w:fill="FFFFFF"/>
            <w:vAlign w:val="center"/>
          </w:tcPr>
          <w:p w:rsidR="003F066A" w:rsidRPr="00BA1E78" w:rsidRDefault="003F066A" w:rsidP="00A95A17">
            <w:pPr>
              <w:widowControl w:val="0"/>
              <w:suppressAutoHyphens/>
              <w:jc w:val="center"/>
              <w:rPr>
                <w:sz w:val="20"/>
                <w:szCs w:val="20"/>
                <w:lang w:eastAsia="ar-SA"/>
              </w:rPr>
            </w:pPr>
            <w:r w:rsidRPr="00BA1E78">
              <w:rPr>
                <w:b/>
                <w:bCs/>
                <w:sz w:val="20"/>
                <w:szCs w:val="20"/>
                <w:lang w:eastAsia="ar-SA"/>
              </w:rPr>
              <w:t>Наименование МФЦ</w:t>
            </w:r>
          </w:p>
        </w:tc>
        <w:tc>
          <w:tcPr>
            <w:tcW w:w="2409" w:type="dxa"/>
            <w:shd w:val="clear" w:color="auto" w:fill="FFFFFF"/>
            <w:vAlign w:val="center"/>
          </w:tcPr>
          <w:p w:rsidR="003F066A" w:rsidRPr="00BA1E78" w:rsidRDefault="003F066A" w:rsidP="00A95A17">
            <w:pPr>
              <w:widowControl w:val="0"/>
              <w:suppressAutoHyphens/>
              <w:jc w:val="center"/>
              <w:rPr>
                <w:sz w:val="20"/>
                <w:szCs w:val="20"/>
                <w:lang w:eastAsia="ar-SA"/>
              </w:rPr>
            </w:pPr>
            <w:r w:rsidRPr="00BA1E78">
              <w:rPr>
                <w:b/>
                <w:bCs/>
                <w:sz w:val="20"/>
                <w:szCs w:val="20"/>
                <w:lang w:eastAsia="ar-SA"/>
              </w:rPr>
              <w:t>Почтовый адрес</w:t>
            </w:r>
          </w:p>
        </w:tc>
        <w:tc>
          <w:tcPr>
            <w:tcW w:w="1680" w:type="dxa"/>
            <w:shd w:val="clear" w:color="auto" w:fill="FFFFFF"/>
            <w:vAlign w:val="center"/>
          </w:tcPr>
          <w:p w:rsidR="003F066A" w:rsidRPr="00BA1E78" w:rsidRDefault="003F066A" w:rsidP="00A95A17">
            <w:pPr>
              <w:widowControl w:val="0"/>
              <w:suppressAutoHyphens/>
              <w:jc w:val="center"/>
              <w:rPr>
                <w:sz w:val="20"/>
                <w:szCs w:val="20"/>
                <w:lang w:eastAsia="ar-SA"/>
              </w:rPr>
            </w:pPr>
            <w:r w:rsidRPr="00BA1E78">
              <w:rPr>
                <w:b/>
                <w:bCs/>
                <w:sz w:val="20"/>
                <w:szCs w:val="20"/>
                <w:lang w:eastAsia="ar-SA"/>
              </w:rPr>
              <w:t>График работы</w:t>
            </w:r>
          </w:p>
        </w:tc>
        <w:tc>
          <w:tcPr>
            <w:tcW w:w="2290" w:type="dxa"/>
            <w:shd w:val="clear" w:color="auto" w:fill="FFFFFF"/>
            <w:vAlign w:val="center"/>
          </w:tcPr>
          <w:p w:rsidR="003F066A" w:rsidRPr="00BA1E78" w:rsidRDefault="003F066A" w:rsidP="00A95A17">
            <w:pPr>
              <w:widowControl w:val="0"/>
              <w:suppressAutoHyphens/>
              <w:jc w:val="center"/>
              <w:rPr>
                <w:sz w:val="20"/>
                <w:szCs w:val="20"/>
                <w:lang w:eastAsia="ar-SA"/>
              </w:rPr>
            </w:pPr>
            <w:r w:rsidRPr="00BA1E78">
              <w:rPr>
                <w:b/>
                <w:bCs/>
                <w:sz w:val="20"/>
                <w:szCs w:val="20"/>
                <w:lang w:eastAsia="ar-SA"/>
              </w:rPr>
              <w:t>Адрес электронной почты</w:t>
            </w:r>
          </w:p>
        </w:tc>
        <w:tc>
          <w:tcPr>
            <w:tcW w:w="923" w:type="dxa"/>
            <w:shd w:val="clear" w:color="auto" w:fill="FFFFFF"/>
            <w:vAlign w:val="center"/>
          </w:tcPr>
          <w:p w:rsidR="003F066A" w:rsidRPr="00BA1E78" w:rsidRDefault="003F066A" w:rsidP="00A95A17">
            <w:pPr>
              <w:widowControl w:val="0"/>
              <w:suppressAutoHyphens/>
              <w:jc w:val="center"/>
              <w:rPr>
                <w:sz w:val="20"/>
                <w:szCs w:val="20"/>
                <w:lang w:eastAsia="ar-SA"/>
              </w:rPr>
            </w:pPr>
            <w:r w:rsidRPr="00BA1E78">
              <w:rPr>
                <w:b/>
                <w:bCs/>
                <w:sz w:val="20"/>
                <w:szCs w:val="20"/>
                <w:lang w:eastAsia="ar-SA"/>
              </w:rPr>
              <w:t>Телефон</w:t>
            </w:r>
          </w:p>
        </w:tc>
      </w:tr>
      <w:tr w:rsidR="003F066A" w:rsidRPr="00BA1E78" w:rsidTr="00A95A17">
        <w:trPr>
          <w:trHeight w:hRule="exact" w:val="893"/>
        </w:trPr>
        <w:tc>
          <w:tcPr>
            <w:tcW w:w="577" w:type="dxa"/>
            <w:shd w:val="clear" w:color="auto" w:fill="FFFFFF"/>
          </w:tcPr>
          <w:p w:rsidR="003F066A" w:rsidRPr="00BA1E78" w:rsidRDefault="003F066A" w:rsidP="00A95A17">
            <w:pPr>
              <w:widowControl w:val="0"/>
              <w:suppressAutoHyphens/>
              <w:jc w:val="center"/>
              <w:rPr>
                <w:sz w:val="20"/>
                <w:szCs w:val="20"/>
                <w:lang w:eastAsia="ar-SA"/>
              </w:rPr>
            </w:pPr>
            <w:r w:rsidRPr="00BA1E78">
              <w:rPr>
                <w:sz w:val="20"/>
                <w:szCs w:val="20"/>
                <w:lang w:eastAsia="ar-SA"/>
              </w:rPr>
              <w:t>1.</w:t>
            </w:r>
          </w:p>
        </w:tc>
        <w:tc>
          <w:tcPr>
            <w:tcW w:w="1843" w:type="dxa"/>
            <w:shd w:val="clear" w:color="auto" w:fill="FFFFFF"/>
          </w:tcPr>
          <w:p w:rsidR="003F066A" w:rsidRPr="00BA1E78" w:rsidRDefault="003F066A" w:rsidP="00A95A17">
            <w:pPr>
              <w:widowControl w:val="0"/>
              <w:suppressAutoHyphens/>
              <w:jc w:val="center"/>
              <w:rPr>
                <w:sz w:val="20"/>
                <w:szCs w:val="20"/>
                <w:lang w:eastAsia="ar-SA"/>
              </w:rPr>
            </w:pPr>
            <w:r w:rsidRPr="00BA1E78">
              <w:rPr>
                <w:bCs/>
                <w:sz w:val="20"/>
                <w:szCs w:val="20"/>
                <w:lang w:eastAsia="ar-SA"/>
              </w:rPr>
              <w:t>Филиал ГБУ ЛО «МФЦ» «Всеволожский»</w:t>
            </w:r>
          </w:p>
        </w:tc>
        <w:tc>
          <w:tcPr>
            <w:tcW w:w="2409" w:type="dxa"/>
            <w:shd w:val="clear" w:color="auto" w:fill="FFFFFF"/>
          </w:tcPr>
          <w:p w:rsidR="003F066A" w:rsidRPr="00BA1E78" w:rsidRDefault="003F066A" w:rsidP="00A95A17">
            <w:pPr>
              <w:widowControl w:val="0"/>
              <w:suppressAutoHyphens/>
              <w:jc w:val="center"/>
              <w:rPr>
                <w:sz w:val="20"/>
                <w:szCs w:val="20"/>
                <w:lang w:eastAsia="ar-SA"/>
              </w:rPr>
            </w:pPr>
            <w:r w:rsidRPr="00BA1E78">
              <w:rPr>
                <w:bCs/>
                <w:sz w:val="20"/>
                <w:szCs w:val="20"/>
                <w:lang w:eastAsia="ar-SA"/>
              </w:rPr>
              <w:t xml:space="preserve">188681, Россия, Ленинградская область, </w:t>
            </w:r>
            <w:r>
              <w:rPr>
                <w:bCs/>
                <w:sz w:val="20"/>
                <w:szCs w:val="20"/>
                <w:lang w:eastAsia="ar-SA"/>
              </w:rPr>
              <w:br/>
            </w:r>
            <w:r w:rsidRPr="00BA1E78">
              <w:rPr>
                <w:bCs/>
                <w:sz w:val="20"/>
                <w:szCs w:val="20"/>
                <w:lang w:eastAsia="ar-SA"/>
              </w:rPr>
              <w:t xml:space="preserve">д. Новосаратовка, Центр, </w:t>
            </w:r>
            <w:r>
              <w:rPr>
                <w:bCs/>
                <w:sz w:val="20"/>
                <w:szCs w:val="20"/>
                <w:lang w:eastAsia="ar-SA"/>
              </w:rPr>
              <w:br/>
            </w:r>
            <w:r w:rsidRPr="00BA1E78">
              <w:rPr>
                <w:bCs/>
                <w:sz w:val="20"/>
                <w:szCs w:val="20"/>
                <w:lang w:eastAsia="ar-SA"/>
              </w:rPr>
              <w:t>д. 8</w:t>
            </w:r>
          </w:p>
        </w:tc>
        <w:tc>
          <w:tcPr>
            <w:tcW w:w="1680"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 xml:space="preserve">С 9.00 до 21.00, ежедневно, </w:t>
            </w:r>
          </w:p>
          <w:p w:rsidR="003F066A" w:rsidRPr="00BA1E78" w:rsidRDefault="003F066A" w:rsidP="00A95A17">
            <w:pPr>
              <w:widowControl w:val="0"/>
              <w:suppressAutoHyphens/>
              <w:jc w:val="center"/>
              <w:rPr>
                <w:sz w:val="20"/>
                <w:szCs w:val="20"/>
                <w:lang w:eastAsia="ar-SA"/>
              </w:rPr>
            </w:pPr>
            <w:r w:rsidRPr="00BA1E78">
              <w:rPr>
                <w:bCs/>
                <w:sz w:val="20"/>
                <w:szCs w:val="20"/>
                <w:lang w:eastAsia="ar-SA"/>
              </w:rPr>
              <w:t>без перерыва</w:t>
            </w:r>
          </w:p>
        </w:tc>
        <w:tc>
          <w:tcPr>
            <w:tcW w:w="2290" w:type="dxa"/>
            <w:shd w:val="clear" w:color="auto" w:fill="FFFFFF"/>
          </w:tcPr>
          <w:p w:rsidR="003F066A" w:rsidRPr="00BA1E78" w:rsidRDefault="003F066A" w:rsidP="00A95A17">
            <w:pPr>
              <w:widowControl w:val="0"/>
              <w:suppressAutoHyphens/>
              <w:jc w:val="center"/>
              <w:rPr>
                <w:sz w:val="20"/>
                <w:szCs w:val="20"/>
                <w:lang w:eastAsia="ar-SA"/>
              </w:rPr>
            </w:pPr>
            <w:hyperlink r:id="rId14" w:history="1">
              <w:r w:rsidRPr="00BA1E78">
                <w:rPr>
                  <w:sz w:val="20"/>
                  <w:szCs w:val="20"/>
                  <w:u w:val="single"/>
                  <w:lang w:val="en-US" w:eastAsia="ar-SA"/>
                </w:rPr>
                <w:t>mfcvsev@gmail.com</w:t>
              </w:r>
            </w:hyperlink>
          </w:p>
        </w:tc>
        <w:tc>
          <w:tcPr>
            <w:tcW w:w="923" w:type="dxa"/>
            <w:shd w:val="clear" w:color="auto" w:fill="FFFFFF"/>
          </w:tcPr>
          <w:p w:rsidR="003F066A" w:rsidRPr="00BA1E78" w:rsidRDefault="003F066A" w:rsidP="00A95A17">
            <w:pPr>
              <w:widowControl w:val="0"/>
              <w:suppressAutoHyphens/>
              <w:jc w:val="center"/>
              <w:rPr>
                <w:sz w:val="20"/>
                <w:szCs w:val="20"/>
                <w:lang w:eastAsia="ar-SA"/>
              </w:rPr>
            </w:pPr>
            <w:r w:rsidRPr="00BA1E78">
              <w:rPr>
                <w:bCs/>
                <w:sz w:val="20"/>
                <w:szCs w:val="20"/>
                <w:lang w:eastAsia="ar-SA"/>
              </w:rPr>
              <w:t>456-18-88</w:t>
            </w:r>
          </w:p>
        </w:tc>
      </w:tr>
      <w:tr w:rsidR="003F066A" w:rsidRPr="00BA1E78" w:rsidTr="00A95A17">
        <w:trPr>
          <w:trHeight w:hRule="exact" w:val="931"/>
        </w:trPr>
        <w:tc>
          <w:tcPr>
            <w:tcW w:w="577" w:type="dxa"/>
            <w:shd w:val="clear" w:color="auto" w:fill="FFFFFF"/>
          </w:tcPr>
          <w:p w:rsidR="003F066A" w:rsidRPr="00BA1E78" w:rsidRDefault="003F066A" w:rsidP="00A95A17">
            <w:pPr>
              <w:widowControl w:val="0"/>
              <w:suppressAutoHyphens/>
              <w:jc w:val="center"/>
              <w:rPr>
                <w:sz w:val="20"/>
                <w:szCs w:val="20"/>
                <w:lang w:eastAsia="ar-SA"/>
              </w:rPr>
            </w:pPr>
            <w:r w:rsidRPr="00BA1E78">
              <w:rPr>
                <w:bCs/>
                <w:sz w:val="20"/>
                <w:szCs w:val="20"/>
                <w:lang w:eastAsia="ar-SA"/>
              </w:rPr>
              <w:t>2.</w:t>
            </w:r>
          </w:p>
        </w:tc>
        <w:tc>
          <w:tcPr>
            <w:tcW w:w="1843" w:type="dxa"/>
            <w:shd w:val="clear" w:color="auto" w:fill="FFFFFF"/>
          </w:tcPr>
          <w:p w:rsidR="003F066A" w:rsidRPr="00BA1E78" w:rsidRDefault="003F066A" w:rsidP="00A95A17">
            <w:pPr>
              <w:widowControl w:val="0"/>
              <w:suppressAutoHyphens/>
              <w:jc w:val="center"/>
              <w:rPr>
                <w:sz w:val="20"/>
                <w:szCs w:val="20"/>
                <w:lang w:eastAsia="ar-SA"/>
              </w:rPr>
            </w:pPr>
            <w:r w:rsidRPr="00BA1E78">
              <w:rPr>
                <w:bCs/>
                <w:sz w:val="20"/>
                <w:szCs w:val="20"/>
                <w:lang w:eastAsia="ar-SA"/>
              </w:rPr>
              <w:t>Филиал ГБУ ЛО «МФЦ» «Приозерск»</w:t>
            </w:r>
          </w:p>
        </w:tc>
        <w:tc>
          <w:tcPr>
            <w:tcW w:w="2409" w:type="dxa"/>
            <w:shd w:val="clear" w:color="auto" w:fill="FFFFFF"/>
          </w:tcPr>
          <w:p w:rsidR="003F066A" w:rsidRPr="00BA1E78" w:rsidRDefault="003F066A" w:rsidP="00A95A17">
            <w:pPr>
              <w:widowControl w:val="0"/>
              <w:suppressAutoHyphens/>
              <w:jc w:val="center"/>
              <w:rPr>
                <w:sz w:val="20"/>
                <w:szCs w:val="20"/>
                <w:lang w:eastAsia="ar-SA"/>
              </w:rPr>
            </w:pPr>
            <w:r w:rsidRPr="00BA1E78">
              <w:rPr>
                <w:bCs/>
                <w:sz w:val="20"/>
                <w:szCs w:val="20"/>
                <w:lang w:eastAsia="ar-SA"/>
              </w:rPr>
              <w:t xml:space="preserve">188761, Россия, Ленинградская область, </w:t>
            </w:r>
            <w:r>
              <w:rPr>
                <w:bCs/>
                <w:sz w:val="20"/>
                <w:szCs w:val="20"/>
                <w:lang w:eastAsia="ar-SA"/>
              </w:rPr>
              <w:br/>
            </w:r>
            <w:r w:rsidRPr="00BA1E78">
              <w:rPr>
                <w:bCs/>
                <w:sz w:val="20"/>
                <w:szCs w:val="20"/>
                <w:lang w:eastAsia="ar-SA"/>
              </w:rPr>
              <w:t>г. Приозерск, ул. Калинина, д. 51</w:t>
            </w:r>
          </w:p>
        </w:tc>
        <w:tc>
          <w:tcPr>
            <w:tcW w:w="1680"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С 9.00 до 21.00, ежедневно,</w:t>
            </w:r>
          </w:p>
          <w:p w:rsidR="003F066A" w:rsidRPr="00BA1E78" w:rsidRDefault="003F066A" w:rsidP="00A95A17">
            <w:pPr>
              <w:widowControl w:val="0"/>
              <w:suppressAutoHyphens/>
              <w:jc w:val="center"/>
              <w:rPr>
                <w:sz w:val="20"/>
                <w:szCs w:val="20"/>
                <w:lang w:eastAsia="ar-SA"/>
              </w:rPr>
            </w:pPr>
            <w:r w:rsidRPr="00BA1E78">
              <w:rPr>
                <w:bCs/>
                <w:sz w:val="20"/>
                <w:szCs w:val="20"/>
                <w:lang w:eastAsia="ar-SA"/>
              </w:rPr>
              <w:t>без перерыва</w:t>
            </w:r>
          </w:p>
        </w:tc>
        <w:tc>
          <w:tcPr>
            <w:tcW w:w="2290" w:type="dxa"/>
            <w:shd w:val="clear" w:color="auto" w:fill="FFFFFF"/>
          </w:tcPr>
          <w:p w:rsidR="003F066A" w:rsidRPr="00BA1E78" w:rsidRDefault="003F066A" w:rsidP="00A95A17">
            <w:pPr>
              <w:suppressAutoHyphens/>
              <w:jc w:val="center"/>
              <w:rPr>
                <w:sz w:val="20"/>
                <w:szCs w:val="20"/>
                <w:u w:val="single"/>
                <w:lang w:eastAsia="ar-SA"/>
              </w:rPr>
            </w:pPr>
            <w:hyperlink r:id="rId15" w:history="1">
              <w:r w:rsidRPr="00BA1E78">
                <w:rPr>
                  <w:sz w:val="20"/>
                  <w:szCs w:val="20"/>
                  <w:u w:val="single"/>
                  <w:lang w:eastAsia="ar-SA"/>
                </w:rPr>
                <w:t>mfcprioz@gmail.com</w:t>
              </w:r>
            </w:hyperlink>
          </w:p>
          <w:p w:rsidR="003F066A" w:rsidRPr="00BA1E78" w:rsidRDefault="003F066A" w:rsidP="00A95A17">
            <w:pPr>
              <w:widowControl w:val="0"/>
              <w:suppressAutoHyphens/>
              <w:jc w:val="center"/>
              <w:rPr>
                <w:sz w:val="20"/>
                <w:szCs w:val="20"/>
                <w:lang w:eastAsia="ar-SA"/>
              </w:rPr>
            </w:pPr>
          </w:p>
        </w:tc>
        <w:tc>
          <w:tcPr>
            <w:tcW w:w="923" w:type="dxa"/>
            <w:shd w:val="clear" w:color="auto" w:fill="FFFFFF"/>
          </w:tcPr>
          <w:p w:rsidR="003F066A" w:rsidRPr="00040A41" w:rsidRDefault="003F066A" w:rsidP="00A95A17">
            <w:pPr>
              <w:widowControl w:val="0"/>
              <w:suppressAutoHyphens/>
              <w:jc w:val="center"/>
              <w:rPr>
                <w:rFonts w:ascii="Courier New" w:hAnsi="Courier New" w:cs="Courier New"/>
                <w:sz w:val="20"/>
                <w:szCs w:val="20"/>
                <w:lang w:eastAsia="ar-SA"/>
              </w:rPr>
            </w:pPr>
          </w:p>
        </w:tc>
      </w:tr>
      <w:tr w:rsidR="003F066A" w:rsidRPr="00BA1E78" w:rsidTr="00A95A17">
        <w:trPr>
          <w:trHeight w:hRule="exact" w:val="920"/>
        </w:trPr>
        <w:tc>
          <w:tcPr>
            <w:tcW w:w="577" w:type="dxa"/>
            <w:shd w:val="clear" w:color="auto" w:fill="FFFFFF"/>
          </w:tcPr>
          <w:p w:rsidR="003F066A" w:rsidRPr="00BA1E78" w:rsidRDefault="003F066A" w:rsidP="00A95A17">
            <w:pPr>
              <w:widowControl w:val="0"/>
              <w:suppressAutoHyphens/>
              <w:jc w:val="center"/>
              <w:rPr>
                <w:sz w:val="20"/>
                <w:szCs w:val="20"/>
                <w:lang w:eastAsia="ar-SA"/>
              </w:rPr>
            </w:pPr>
            <w:r w:rsidRPr="00BA1E78">
              <w:rPr>
                <w:bCs/>
                <w:sz w:val="20"/>
                <w:szCs w:val="20"/>
                <w:lang w:eastAsia="ar-SA"/>
              </w:rPr>
              <w:t>3.</w:t>
            </w:r>
          </w:p>
        </w:tc>
        <w:tc>
          <w:tcPr>
            <w:tcW w:w="1843" w:type="dxa"/>
            <w:shd w:val="clear" w:color="auto" w:fill="FFFFFF"/>
          </w:tcPr>
          <w:p w:rsidR="003F066A" w:rsidRPr="00BA1E78" w:rsidRDefault="003F066A" w:rsidP="00A95A17">
            <w:pPr>
              <w:widowControl w:val="0"/>
              <w:suppressAutoHyphens/>
              <w:jc w:val="center"/>
              <w:rPr>
                <w:sz w:val="20"/>
                <w:szCs w:val="20"/>
                <w:lang w:eastAsia="ar-SA"/>
              </w:rPr>
            </w:pPr>
            <w:r w:rsidRPr="00BA1E78">
              <w:rPr>
                <w:bCs/>
                <w:sz w:val="20"/>
                <w:szCs w:val="20"/>
                <w:lang w:eastAsia="ar-SA"/>
              </w:rPr>
              <w:t xml:space="preserve">Филиал ГБУ </w:t>
            </w:r>
            <w:r w:rsidRPr="00BA1E78">
              <w:rPr>
                <w:bCs/>
                <w:sz w:val="20"/>
                <w:szCs w:val="20"/>
                <w:lang w:val="en-US" w:eastAsia="ar-SA"/>
              </w:rPr>
              <w:t>JIO</w:t>
            </w:r>
            <w:r w:rsidRPr="00BA1E78">
              <w:rPr>
                <w:bCs/>
                <w:sz w:val="20"/>
                <w:szCs w:val="20"/>
                <w:lang w:eastAsia="ar-SA"/>
              </w:rPr>
              <w:t xml:space="preserve"> «МФЦ» «Тосненский»</w:t>
            </w:r>
          </w:p>
        </w:tc>
        <w:tc>
          <w:tcPr>
            <w:tcW w:w="2409" w:type="dxa"/>
            <w:shd w:val="clear" w:color="auto" w:fill="FFFFFF"/>
          </w:tcPr>
          <w:p w:rsidR="003F066A" w:rsidRPr="00BA1E78" w:rsidRDefault="003F066A" w:rsidP="00A95A17">
            <w:pPr>
              <w:widowControl w:val="0"/>
              <w:suppressAutoHyphens/>
              <w:jc w:val="center"/>
              <w:rPr>
                <w:sz w:val="20"/>
                <w:szCs w:val="20"/>
                <w:lang w:eastAsia="ar-SA"/>
              </w:rPr>
            </w:pPr>
            <w:r w:rsidRPr="00BA1E78">
              <w:rPr>
                <w:bCs/>
                <w:sz w:val="20"/>
                <w:szCs w:val="20"/>
                <w:lang w:eastAsia="ar-SA"/>
              </w:rPr>
              <w:t xml:space="preserve">187002, Россия, Ленинградская область, </w:t>
            </w:r>
            <w:r>
              <w:rPr>
                <w:bCs/>
                <w:sz w:val="20"/>
                <w:szCs w:val="20"/>
                <w:lang w:eastAsia="ar-SA"/>
              </w:rPr>
              <w:br/>
            </w:r>
            <w:r w:rsidRPr="00BA1E78">
              <w:rPr>
                <w:bCs/>
                <w:sz w:val="20"/>
                <w:szCs w:val="20"/>
                <w:lang w:eastAsia="ar-SA"/>
              </w:rPr>
              <w:t xml:space="preserve">г. Тосно, ул. Советская, </w:t>
            </w:r>
            <w:r>
              <w:rPr>
                <w:bCs/>
                <w:sz w:val="20"/>
                <w:szCs w:val="20"/>
                <w:lang w:eastAsia="ar-SA"/>
              </w:rPr>
              <w:br/>
            </w:r>
            <w:r w:rsidRPr="00BA1E78">
              <w:rPr>
                <w:bCs/>
                <w:sz w:val="20"/>
                <w:szCs w:val="20"/>
                <w:lang w:eastAsia="ar-SA"/>
              </w:rPr>
              <w:t>д. 9 В</w:t>
            </w:r>
          </w:p>
        </w:tc>
        <w:tc>
          <w:tcPr>
            <w:tcW w:w="1680"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С 9.00 до 21.00, ежедневно,</w:t>
            </w:r>
          </w:p>
          <w:p w:rsidR="003F066A" w:rsidRPr="00BA1E78" w:rsidRDefault="003F066A" w:rsidP="00A95A17">
            <w:pPr>
              <w:widowControl w:val="0"/>
              <w:suppressAutoHyphens/>
              <w:jc w:val="center"/>
              <w:rPr>
                <w:sz w:val="20"/>
                <w:szCs w:val="20"/>
                <w:lang w:eastAsia="ar-SA"/>
              </w:rPr>
            </w:pPr>
            <w:r w:rsidRPr="00BA1E78">
              <w:rPr>
                <w:bCs/>
                <w:sz w:val="20"/>
                <w:szCs w:val="20"/>
                <w:lang w:eastAsia="ar-SA"/>
              </w:rPr>
              <w:t>без перерыва</w:t>
            </w:r>
          </w:p>
        </w:tc>
        <w:tc>
          <w:tcPr>
            <w:tcW w:w="2290" w:type="dxa"/>
            <w:shd w:val="clear" w:color="auto" w:fill="FFFFFF"/>
          </w:tcPr>
          <w:p w:rsidR="003F066A" w:rsidRPr="00BA1E78" w:rsidRDefault="003F066A" w:rsidP="00A95A17">
            <w:pPr>
              <w:suppressAutoHyphens/>
              <w:jc w:val="center"/>
              <w:rPr>
                <w:sz w:val="20"/>
                <w:szCs w:val="20"/>
                <w:u w:val="single"/>
                <w:lang w:eastAsia="ar-SA"/>
              </w:rPr>
            </w:pPr>
            <w:hyperlink r:id="rId16" w:history="1">
              <w:r w:rsidRPr="00BA1E78">
                <w:rPr>
                  <w:sz w:val="20"/>
                  <w:szCs w:val="20"/>
                  <w:u w:val="single"/>
                  <w:lang w:eastAsia="ar-SA"/>
                </w:rPr>
                <w:t>mfctosno@gmail.com</w:t>
              </w:r>
            </w:hyperlink>
          </w:p>
          <w:p w:rsidR="003F066A" w:rsidRPr="00BA1E78" w:rsidRDefault="003F066A" w:rsidP="00A95A17">
            <w:pPr>
              <w:widowControl w:val="0"/>
              <w:suppressAutoHyphens/>
              <w:jc w:val="center"/>
              <w:rPr>
                <w:sz w:val="20"/>
                <w:szCs w:val="20"/>
                <w:lang w:eastAsia="ar-SA"/>
              </w:rPr>
            </w:pPr>
          </w:p>
        </w:tc>
        <w:tc>
          <w:tcPr>
            <w:tcW w:w="923" w:type="dxa"/>
            <w:shd w:val="clear" w:color="auto" w:fill="FFFFFF"/>
          </w:tcPr>
          <w:p w:rsidR="003F066A" w:rsidRPr="00040A41" w:rsidRDefault="003F066A" w:rsidP="00A95A17">
            <w:pPr>
              <w:widowControl w:val="0"/>
              <w:suppressAutoHyphens/>
              <w:jc w:val="center"/>
              <w:rPr>
                <w:rFonts w:ascii="Courier New" w:hAnsi="Courier New" w:cs="Courier New"/>
                <w:sz w:val="20"/>
                <w:szCs w:val="20"/>
                <w:lang w:eastAsia="ar-SA"/>
              </w:rPr>
            </w:pPr>
          </w:p>
        </w:tc>
      </w:tr>
      <w:tr w:rsidR="003F066A" w:rsidRPr="00BA1E78" w:rsidTr="00A95A17">
        <w:trPr>
          <w:trHeight w:hRule="exact" w:val="707"/>
        </w:trPr>
        <w:tc>
          <w:tcPr>
            <w:tcW w:w="577" w:type="dxa"/>
            <w:shd w:val="clear" w:color="auto" w:fill="FFFFFF"/>
          </w:tcPr>
          <w:p w:rsidR="003F066A" w:rsidRPr="00BA1E78" w:rsidRDefault="003F066A" w:rsidP="00A95A17">
            <w:pPr>
              <w:widowControl w:val="0"/>
              <w:tabs>
                <w:tab w:val="left" w:pos="427"/>
                <w:tab w:val="left" w:pos="1534"/>
              </w:tabs>
              <w:suppressAutoHyphens/>
              <w:jc w:val="center"/>
              <w:rPr>
                <w:sz w:val="20"/>
                <w:szCs w:val="20"/>
                <w:lang w:eastAsia="ar-SA"/>
              </w:rPr>
            </w:pPr>
            <w:r w:rsidRPr="00BA1E78">
              <w:rPr>
                <w:sz w:val="20"/>
                <w:szCs w:val="20"/>
                <w:lang w:eastAsia="ar-SA"/>
              </w:rPr>
              <w:t>4.</w:t>
            </w:r>
          </w:p>
        </w:tc>
        <w:tc>
          <w:tcPr>
            <w:tcW w:w="1843"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Филиал ГБУ ЛО «МФЦ» «Волосовский»</w:t>
            </w:r>
          </w:p>
        </w:tc>
        <w:tc>
          <w:tcPr>
            <w:tcW w:w="2409" w:type="dxa"/>
            <w:shd w:val="clear" w:color="auto" w:fill="FFFFFF"/>
          </w:tcPr>
          <w:p w:rsidR="003F066A" w:rsidRPr="00BA1E78" w:rsidRDefault="003F066A" w:rsidP="00A95A17">
            <w:pPr>
              <w:jc w:val="center"/>
              <w:rPr>
                <w:bCs/>
                <w:sz w:val="20"/>
                <w:szCs w:val="20"/>
                <w:lang w:eastAsia="ar-SA"/>
              </w:rPr>
            </w:pPr>
            <w:r w:rsidRPr="00BA1E78">
              <w:rPr>
                <w:sz w:val="20"/>
                <w:szCs w:val="20"/>
              </w:rPr>
              <w:t>188410, Ленинградская обл., г.Волосово, усадьба СХТ, д.1 литера А</w:t>
            </w:r>
          </w:p>
        </w:tc>
        <w:tc>
          <w:tcPr>
            <w:tcW w:w="1680" w:type="dxa"/>
            <w:shd w:val="clear" w:color="auto" w:fill="FFFFFF"/>
          </w:tcPr>
          <w:p w:rsidR="003F066A" w:rsidRPr="00BA1E78" w:rsidRDefault="003F066A" w:rsidP="00A95A17">
            <w:pPr>
              <w:jc w:val="center"/>
              <w:rPr>
                <w:bCs/>
                <w:sz w:val="20"/>
                <w:szCs w:val="20"/>
                <w:lang w:eastAsia="ar-SA"/>
              </w:rPr>
            </w:pPr>
            <w:r w:rsidRPr="00BA1E78">
              <w:rPr>
                <w:bCs/>
                <w:sz w:val="20"/>
                <w:szCs w:val="20"/>
                <w:lang w:eastAsia="ar-SA"/>
              </w:rPr>
              <w:t>С 9.00 до 21.00, ежедневно,</w:t>
            </w:r>
          </w:p>
          <w:p w:rsidR="003F066A" w:rsidRPr="00BA1E78" w:rsidRDefault="003F066A" w:rsidP="00A95A17">
            <w:pPr>
              <w:jc w:val="center"/>
              <w:rPr>
                <w:bCs/>
                <w:sz w:val="20"/>
                <w:szCs w:val="20"/>
                <w:lang w:eastAsia="ar-SA"/>
              </w:rPr>
            </w:pPr>
            <w:r w:rsidRPr="00BA1E78">
              <w:rPr>
                <w:bCs/>
                <w:sz w:val="20"/>
                <w:szCs w:val="20"/>
                <w:lang w:eastAsia="ar-SA"/>
              </w:rPr>
              <w:t>без перерыва</w:t>
            </w:r>
          </w:p>
        </w:tc>
        <w:tc>
          <w:tcPr>
            <w:tcW w:w="2290" w:type="dxa"/>
            <w:shd w:val="clear" w:color="auto" w:fill="FFFFFF"/>
          </w:tcPr>
          <w:p w:rsidR="003F066A" w:rsidRPr="00BA1E78" w:rsidRDefault="003F066A" w:rsidP="00A95A17">
            <w:pPr>
              <w:suppressAutoHyphens/>
              <w:jc w:val="center"/>
              <w:rPr>
                <w:sz w:val="20"/>
                <w:szCs w:val="20"/>
                <w:u w:val="single"/>
                <w:lang w:eastAsia="ar-SA"/>
              </w:rPr>
            </w:pPr>
            <w:hyperlink r:id="rId17" w:history="1">
              <w:r w:rsidRPr="00BA1E78">
                <w:rPr>
                  <w:sz w:val="20"/>
                  <w:szCs w:val="20"/>
                  <w:u w:val="single"/>
                  <w:lang w:eastAsia="ar-SA"/>
                </w:rPr>
                <w:t>mfcvolosovo@gmail.com</w:t>
              </w:r>
            </w:hyperlink>
          </w:p>
          <w:p w:rsidR="003F066A" w:rsidRPr="00BA1E78" w:rsidRDefault="003F066A" w:rsidP="00A95A17">
            <w:pPr>
              <w:widowControl w:val="0"/>
              <w:suppressAutoHyphens/>
              <w:jc w:val="center"/>
              <w:rPr>
                <w:sz w:val="20"/>
                <w:szCs w:val="20"/>
                <w:lang w:eastAsia="ar-SA"/>
              </w:rPr>
            </w:pPr>
          </w:p>
        </w:tc>
        <w:tc>
          <w:tcPr>
            <w:tcW w:w="923" w:type="dxa"/>
            <w:shd w:val="clear" w:color="auto" w:fill="FFFFFF"/>
          </w:tcPr>
          <w:p w:rsidR="003F066A" w:rsidRPr="00BA1E78" w:rsidRDefault="003F066A" w:rsidP="00A95A17">
            <w:pPr>
              <w:widowControl w:val="0"/>
              <w:suppressAutoHyphens/>
              <w:jc w:val="center"/>
              <w:rPr>
                <w:bCs/>
                <w:sz w:val="20"/>
                <w:szCs w:val="20"/>
                <w:lang w:eastAsia="ar-SA"/>
              </w:rPr>
            </w:pPr>
          </w:p>
        </w:tc>
      </w:tr>
      <w:tr w:rsidR="003F066A" w:rsidRPr="00BA1E78" w:rsidTr="00A95A17">
        <w:trPr>
          <w:trHeight w:hRule="exact" w:val="948"/>
        </w:trPr>
        <w:tc>
          <w:tcPr>
            <w:tcW w:w="577"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5.</w:t>
            </w:r>
          </w:p>
        </w:tc>
        <w:tc>
          <w:tcPr>
            <w:tcW w:w="1843"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Филиал ГБУ ЛО «МФЦ»</w:t>
            </w:r>
          </w:p>
          <w:p w:rsidR="003F066A" w:rsidRPr="00BA1E78" w:rsidRDefault="003F066A" w:rsidP="00A95A17">
            <w:pPr>
              <w:widowControl w:val="0"/>
              <w:suppressAutoHyphens/>
              <w:jc w:val="center"/>
              <w:rPr>
                <w:bCs/>
                <w:sz w:val="20"/>
                <w:szCs w:val="20"/>
                <w:lang w:eastAsia="ar-SA"/>
              </w:rPr>
            </w:pPr>
            <w:r w:rsidRPr="00BA1E78">
              <w:rPr>
                <w:bCs/>
                <w:sz w:val="20"/>
                <w:szCs w:val="20"/>
                <w:lang w:eastAsia="ar-SA"/>
              </w:rPr>
              <w:t>«Выборгский»</w:t>
            </w:r>
          </w:p>
        </w:tc>
        <w:tc>
          <w:tcPr>
            <w:tcW w:w="2409" w:type="dxa"/>
            <w:shd w:val="clear" w:color="auto" w:fill="FFFFFF"/>
          </w:tcPr>
          <w:p w:rsidR="003F066A" w:rsidRPr="003C58A5" w:rsidRDefault="003F066A" w:rsidP="00A95A17">
            <w:pPr>
              <w:widowControl w:val="0"/>
              <w:suppressAutoHyphens/>
              <w:jc w:val="center"/>
              <w:rPr>
                <w:bCs/>
                <w:sz w:val="20"/>
                <w:szCs w:val="20"/>
                <w:lang w:eastAsia="ar-SA"/>
              </w:rPr>
            </w:pPr>
            <w:r w:rsidRPr="00BA1E78">
              <w:rPr>
                <w:bCs/>
                <w:sz w:val="20"/>
                <w:szCs w:val="20"/>
                <w:lang w:eastAsia="ar-SA"/>
              </w:rPr>
              <w:t>188800, Россия, Ленинградская область, г.Выборг, ул. Вокзальная, д.13</w:t>
            </w:r>
          </w:p>
        </w:tc>
        <w:tc>
          <w:tcPr>
            <w:tcW w:w="1680"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С 9.00 до 21.00, ежедневно,</w:t>
            </w:r>
          </w:p>
          <w:p w:rsidR="003F066A" w:rsidRPr="00BA1E78" w:rsidRDefault="003F066A" w:rsidP="00A95A17">
            <w:pPr>
              <w:widowControl w:val="0"/>
              <w:suppressAutoHyphens/>
              <w:jc w:val="center"/>
              <w:rPr>
                <w:bCs/>
                <w:sz w:val="20"/>
                <w:szCs w:val="20"/>
                <w:lang w:eastAsia="ar-SA"/>
              </w:rPr>
            </w:pPr>
            <w:r w:rsidRPr="00BA1E78">
              <w:rPr>
                <w:bCs/>
                <w:sz w:val="20"/>
                <w:szCs w:val="20"/>
                <w:lang w:eastAsia="ar-SA"/>
              </w:rPr>
              <w:t>без перерыва</w:t>
            </w:r>
          </w:p>
        </w:tc>
        <w:tc>
          <w:tcPr>
            <w:tcW w:w="2290" w:type="dxa"/>
            <w:shd w:val="clear" w:color="auto" w:fill="FFFFFF"/>
          </w:tcPr>
          <w:p w:rsidR="003F066A" w:rsidRPr="00BA1E78" w:rsidRDefault="003F066A" w:rsidP="00A95A17">
            <w:pPr>
              <w:widowControl w:val="0"/>
              <w:suppressAutoHyphens/>
              <w:jc w:val="center"/>
              <w:rPr>
                <w:sz w:val="20"/>
                <w:szCs w:val="20"/>
                <w:lang w:val="en-US" w:eastAsia="ar-SA"/>
              </w:rPr>
            </w:pPr>
            <w:hyperlink r:id="rId18" w:history="1">
              <w:r w:rsidRPr="00BA1E78">
                <w:rPr>
                  <w:sz w:val="20"/>
                  <w:szCs w:val="20"/>
                  <w:lang w:val="en-US" w:eastAsia="ar-SA"/>
                </w:rPr>
                <w:t>mfcvyborg@gmail.com</w:t>
              </w:r>
            </w:hyperlink>
          </w:p>
          <w:p w:rsidR="003F066A" w:rsidRPr="00BA1E78" w:rsidRDefault="003F066A" w:rsidP="00A95A17">
            <w:pPr>
              <w:widowControl w:val="0"/>
              <w:suppressAutoHyphens/>
              <w:jc w:val="center"/>
              <w:rPr>
                <w:sz w:val="20"/>
                <w:szCs w:val="20"/>
                <w:lang w:val="en-US" w:eastAsia="ar-SA"/>
              </w:rPr>
            </w:pPr>
          </w:p>
        </w:tc>
        <w:tc>
          <w:tcPr>
            <w:tcW w:w="923" w:type="dxa"/>
            <w:shd w:val="clear" w:color="auto" w:fill="FFFFFF"/>
          </w:tcPr>
          <w:p w:rsidR="003F066A" w:rsidRPr="00040A41" w:rsidRDefault="003F066A" w:rsidP="00A95A17">
            <w:pPr>
              <w:widowControl w:val="0"/>
              <w:suppressAutoHyphens/>
              <w:jc w:val="center"/>
              <w:rPr>
                <w:rFonts w:ascii="Courier New" w:hAnsi="Courier New" w:cs="Courier New"/>
                <w:sz w:val="20"/>
                <w:szCs w:val="20"/>
                <w:lang w:eastAsia="ar-SA"/>
              </w:rPr>
            </w:pPr>
          </w:p>
        </w:tc>
      </w:tr>
      <w:tr w:rsidR="003F066A" w:rsidRPr="00BA1E78" w:rsidTr="00A95A17">
        <w:trPr>
          <w:trHeight w:hRule="exact" w:val="733"/>
        </w:trPr>
        <w:tc>
          <w:tcPr>
            <w:tcW w:w="577"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6.</w:t>
            </w:r>
          </w:p>
        </w:tc>
        <w:tc>
          <w:tcPr>
            <w:tcW w:w="1843"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Филиал ГБУ ЛО «МФЦ»</w:t>
            </w:r>
          </w:p>
          <w:p w:rsidR="003F066A" w:rsidRPr="00BA1E78" w:rsidRDefault="003F066A" w:rsidP="00A95A17">
            <w:pPr>
              <w:widowControl w:val="0"/>
              <w:suppressAutoHyphens/>
              <w:jc w:val="center"/>
              <w:rPr>
                <w:bCs/>
                <w:sz w:val="20"/>
                <w:szCs w:val="20"/>
                <w:lang w:eastAsia="ar-SA"/>
              </w:rPr>
            </w:pPr>
            <w:r w:rsidRPr="00BA1E78">
              <w:rPr>
                <w:bCs/>
                <w:sz w:val="20"/>
                <w:szCs w:val="20"/>
                <w:lang w:eastAsia="ar-SA"/>
              </w:rPr>
              <w:t>«Тихвинский»</w:t>
            </w:r>
          </w:p>
        </w:tc>
        <w:tc>
          <w:tcPr>
            <w:tcW w:w="2409"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187550, Ленинградская область, г.Тихвин, 1микрорайон, д.2</w:t>
            </w:r>
          </w:p>
        </w:tc>
        <w:tc>
          <w:tcPr>
            <w:tcW w:w="1680"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С 9.00 до 21.00, ежедневно,</w:t>
            </w:r>
          </w:p>
          <w:p w:rsidR="003F066A" w:rsidRPr="00BA1E78" w:rsidRDefault="003F066A" w:rsidP="00A95A17">
            <w:pPr>
              <w:widowControl w:val="0"/>
              <w:suppressAutoHyphens/>
              <w:jc w:val="center"/>
              <w:rPr>
                <w:bCs/>
                <w:sz w:val="20"/>
                <w:szCs w:val="20"/>
                <w:lang w:eastAsia="ar-SA"/>
              </w:rPr>
            </w:pPr>
            <w:r w:rsidRPr="00BA1E78">
              <w:rPr>
                <w:bCs/>
                <w:sz w:val="20"/>
                <w:szCs w:val="20"/>
                <w:lang w:eastAsia="ar-SA"/>
              </w:rPr>
              <w:t>без перерыва</w:t>
            </w:r>
          </w:p>
        </w:tc>
        <w:tc>
          <w:tcPr>
            <w:tcW w:w="2290" w:type="dxa"/>
            <w:shd w:val="clear" w:color="auto" w:fill="FFFFFF"/>
          </w:tcPr>
          <w:p w:rsidR="003F066A" w:rsidRPr="00BA1E78" w:rsidRDefault="003F066A" w:rsidP="00A95A17">
            <w:pPr>
              <w:widowControl w:val="0"/>
              <w:suppressAutoHyphens/>
              <w:jc w:val="center"/>
              <w:rPr>
                <w:sz w:val="20"/>
                <w:szCs w:val="20"/>
                <w:lang w:eastAsia="ar-SA"/>
              </w:rPr>
            </w:pPr>
            <w:hyperlink r:id="rId19" w:history="1">
              <w:r w:rsidRPr="00BA1E78">
                <w:rPr>
                  <w:color w:val="0000FF"/>
                  <w:sz w:val="20"/>
                  <w:szCs w:val="20"/>
                  <w:u w:val="single"/>
                  <w:lang w:eastAsia="ar-SA"/>
                </w:rPr>
                <w:t>mfctihvin@gmail.com</w:t>
              </w:r>
            </w:hyperlink>
          </w:p>
        </w:tc>
        <w:tc>
          <w:tcPr>
            <w:tcW w:w="923" w:type="dxa"/>
            <w:shd w:val="clear" w:color="auto" w:fill="FFFFFF"/>
          </w:tcPr>
          <w:p w:rsidR="003F066A" w:rsidRPr="00040A41" w:rsidRDefault="003F066A" w:rsidP="00A95A17">
            <w:pPr>
              <w:widowControl w:val="0"/>
              <w:suppressAutoHyphens/>
              <w:jc w:val="center"/>
              <w:rPr>
                <w:rFonts w:ascii="Courier New" w:hAnsi="Courier New" w:cs="Courier New"/>
                <w:sz w:val="20"/>
                <w:szCs w:val="20"/>
                <w:lang w:eastAsia="ar-SA"/>
              </w:rPr>
            </w:pPr>
          </w:p>
        </w:tc>
      </w:tr>
      <w:tr w:rsidR="003F066A" w:rsidRPr="00BA1E78" w:rsidTr="00A95A17">
        <w:trPr>
          <w:trHeight w:hRule="exact" w:val="711"/>
        </w:trPr>
        <w:tc>
          <w:tcPr>
            <w:tcW w:w="577" w:type="dxa"/>
            <w:tcBorders>
              <w:bottom w:val="single" w:sz="4" w:space="0" w:color="auto"/>
            </w:tcBorders>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 xml:space="preserve">7. </w:t>
            </w:r>
          </w:p>
        </w:tc>
        <w:tc>
          <w:tcPr>
            <w:tcW w:w="1843" w:type="dxa"/>
            <w:tcBorders>
              <w:bottom w:val="single" w:sz="4" w:space="0" w:color="auto"/>
            </w:tcBorders>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Филиал ГБУ ЛО «МФЦ» «Лодейнопольский»</w:t>
            </w:r>
          </w:p>
        </w:tc>
        <w:tc>
          <w:tcPr>
            <w:tcW w:w="2409" w:type="dxa"/>
            <w:tcBorders>
              <w:bottom w:val="single" w:sz="4" w:space="0" w:color="auto"/>
            </w:tcBorders>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187700,</w:t>
            </w:r>
            <w:r>
              <w:rPr>
                <w:bCs/>
                <w:sz w:val="20"/>
                <w:szCs w:val="20"/>
                <w:lang w:eastAsia="ar-SA"/>
              </w:rPr>
              <w:t xml:space="preserve"> </w:t>
            </w:r>
            <w:r w:rsidRPr="00BA1E78">
              <w:rPr>
                <w:bCs/>
                <w:sz w:val="20"/>
                <w:szCs w:val="20"/>
                <w:lang w:eastAsia="ar-SA"/>
              </w:rPr>
              <w:t>Ленинградская область, г.Лодейное Поле, ул. Карла Маркса, дом 36</w:t>
            </w:r>
          </w:p>
        </w:tc>
        <w:tc>
          <w:tcPr>
            <w:tcW w:w="1680" w:type="dxa"/>
            <w:tcBorders>
              <w:bottom w:val="single" w:sz="4" w:space="0" w:color="auto"/>
            </w:tcBorders>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С 9.00 до 21.00, ежедневно,</w:t>
            </w:r>
          </w:p>
          <w:p w:rsidR="003F066A" w:rsidRPr="00BA1E78" w:rsidRDefault="003F066A" w:rsidP="00A95A17">
            <w:pPr>
              <w:widowControl w:val="0"/>
              <w:suppressAutoHyphens/>
              <w:jc w:val="center"/>
              <w:rPr>
                <w:bCs/>
                <w:sz w:val="20"/>
                <w:szCs w:val="20"/>
                <w:lang w:eastAsia="ar-SA"/>
              </w:rPr>
            </w:pPr>
            <w:r w:rsidRPr="00BA1E78">
              <w:rPr>
                <w:bCs/>
                <w:sz w:val="20"/>
                <w:szCs w:val="20"/>
                <w:lang w:eastAsia="ar-SA"/>
              </w:rPr>
              <w:t>без перерыва</w:t>
            </w:r>
          </w:p>
        </w:tc>
        <w:tc>
          <w:tcPr>
            <w:tcW w:w="2290" w:type="dxa"/>
            <w:shd w:val="clear" w:color="auto" w:fill="FFFFFF"/>
          </w:tcPr>
          <w:p w:rsidR="003F066A" w:rsidRPr="00BA1E78" w:rsidRDefault="003F066A" w:rsidP="00A95A17">
            <w:pPr>
              <w:widowControl w:val="0"/>
              <w:suppressAutoHyphens/>
              <w:jc w:val="center"/>
              <w:rPr>
                <w:sz w:val="20"/>
                <w:szCs w:val="20"/>
                <w:lang w:eastAsia="ar-SA"/>
              </w:rPr>
            </w:pPr>
            <w:hyperlink r:id="rId20" w:history="1">
              <w:r w:rsidRPr="00BA1E78">
                <w:rPr>
                  <w:color w:val="0000FF"/>
                  <w:sz w:val="20"/>
                  <w:szCs w:val="20"/>
                  <w:u w:val="single"/>
                  <w:lang w:eastAsia="ar-SA"/>
                </w:rPr>
                <w:t>mfclodpol@gmail.com</w:t>
              </w:r>
            </w:hyperlink>
          </w:p>
        </w:tc>
        <w:tc>
          <w:tcPr>
            <w:tcW w:w="923" w:type="dxa"/>
            <w:shd w:val="clear" w:color="auto" w:fill="FFFFFF"/>
          </w:tcPr>
          <w:p w:rsidR="003F066A" w:rsidRPr="00040A41" w:rsidRDefault="003F066A" w:rsidP="00A95A17">
            <w:pPr>
              <w:widowControl w:val="0"/>
              <w:suppressAutoHyphens/>
              <w:jc w:val="center"/>
              <w:rPr>
                <w:rFonts w:ascii="Courier New" w:hAnsi="Courier New" w:cs="Courier New"/>
                <w:sz w:val="20"/>
                <w:szCs w:val="20"/>
                <w:lang w:eastAsia="ar-SA"/>
              </w:rPr>
            </w:pPr>
          </w:p>
        </w:tc>
      </w:tr>
      <w:tr w:rsidR="003F066A" w:rsidRPr="00BA1E78" w:rsidTr="00A95A17">
        <w:trPr>
          <w:trHeight w:hRule="exact" w:val="671"/>
        </w:trPr>
        <w:tc>
          <w:tcPr>
            <w:tcW w:w="577" w:type="dxa"/>
            <w:shd w:val="clear" w:color="auto" w:fill="auto"/>
          </w:tcPr>
          <w:p w:rsidR="003F066A" w:rsidRPr="00BA1E78" w:rsidRDefault="003F066A" w:rsidP="00A95A17">
            <w:pPr>
              <w:jc w:val="center"/>
              <w:rPr>
                <w:sz w:val="20"/>
                <w:szCs w:val="20"/>
                <w:highlight w:val="yellow"/>
              </w:rPr>
            </w:pPr>
            <w:r w:rsidRPr="00BA1E78">
              <w:rPr>
                <w:sz w:val="20"/>
                <w:szCs w:val="20"/>
              </w:rPr>
              <w:t>8.</w:t>
            </w:r>
          </w:p>
        </w:tc>
        <w:tc>
          <w:tcPr>
            <w:tcW w:w="1843" w:type="dxa"/>
            <w:shd w:val="clear" w:color="auto" w:fill="auto"/>
          </w:tcPr>
          <w:p w:rsidR="003F066A" w:rsidRPr="00BA1E78" w:rsidRDefault="003F066A" w:rsidP="00A95A17">
            <w:pPr>
              <w:ind w:firstLine="121"/>
              <w:jc w:val="center"/>
              <w:rPr>
                <w:sz w:val="20"/>
                <w:szCs w:val="20"/>
                <w:highlight w:val="yellow"/>
              </w:rPr>
            </w:pPr>
            <w:r w:rsidRPr="00BA1E78">
              <w:rPr>
                <w:sz w:val="20"/>
                <w:szCs w:val="20"/>
              </w:rPr>
              <w:t>Филиал ГБУ ЛО «МФЦ» «Кингисеппский»</w:t>
            </w:r>
          </w:p>
        </w:tc>
        <w:tc>
          <w:tcPr>
            <w:tcW w:w="2409" w:type="dxa"/>
            <w:shd w:val="clear" w:color="auto" w:fill="auto"/>
          </w:tcPr>
          <w:p w:rsidR="003F066A" w:rsidRPr="00BA1E78" w:rsidRDefault="003F066A" w:rsidP="00A95A17">
            <w:pPr>
              <w:ind w:firstLine="87"/>
              <w:jc w:val="center"/>
              <w:rPr>
                <w:sz w:val="20"/>
                <w:szCs w:val="20"/>
              </w:rPr>
            </w:pPr>
            <w:r w:rsidRPr="00BA1E78">
              <w:rPr>
                <w:sz w:val="20"/>
                <w:szCs w:val="20"/>
              </w:rPr>
              <w:t xml:space="preserve">188480, Ленинградская область, г. Кингисепп, </w:t>
            </w:r>
          </w:p>
          <w:p w:rsidR="003F066A" w:rsidRPr="00BA1E78" w:rsidRDefault="003F066A" w:rsidP="00A95A17">
            <w:pPr>
              <w:ind w:firstLine="87"/>
              <w:jc w:val="center"/>
              <w:rPr>
                <w:sz w:val="20"/>
                <w:szCs w:val="20"/>
                <w:highlight w:val="yellow"/>
              </w:rPr>
            </w:pPr>
            <w:r w:rsidRPr="00BA1E78">
              <w:rPr>
                <w:sz w:val="20"/>
                <w:szCs w:val="20"/>
              </w:rPr>
              <w:t>ул. Фабричная, дом 14 Б</w:t>
            </w:r>
          </w:p>
        </w:tc>
        <w:tc>
          <w:tcPr>
            <w:tcW w:w="1680" w:type="dxa"/>
            <w:shd w:val="clear" w:color="auto" w:fill="auto"/>
          </w:tcPr>
          <w:p w:rsidR="003F066A" w:rsidRPr="00BA1E78" w:rsidRDefault="003F066A" w:rsidP="00A95A17">
            <w:pPr>
              <w:jc w:val="center"/>
              <w:rPr>
                <w:sz w:val="20"/>
                <w:szCs w:val="20"/>
              </w:rPr>
            </w:pPr>
            <w:r w:rsidRPr="00BA1E78">
              <w:rPr>
                <w:sz w:val="20"/>
                <w:szCs w:val="20"/>
              </w:rPr>
              <w:t>С 9.00 до 21.00, ежедневно,</w:t>
            </w:r>
          </w:p>
          <w:p w:rsidR="003F066A" w:rsidRPr="00BA1E78" w:rsidRDefault="003F066A" w:rsidP="00A95A17">
            <w:pPr>
              <w:jc w:val="center"/>
              <w:rPr>
                <w:sz w:val="20"/>
                <w:szCs w:val="20"/>
                <w:highlight w:val="yellow"/>
              </w:rPr>
            </w:pPr>
            <w:r w:rsidRPr="00BA1E78">
              <w:rPr>
                <w:sz w:val="20"/>
                <w:szCs w:val="20"/>
              </w:rPr>
              <w:t>без перерыва</w:t>
            </w:r>
          </w:p>
        </w:tc>
        <w:tc>
          <w:tcPr>
            <w:tcW w:w="2290" w:type="dxa"/>
            <w:shd w:val="clear" w:color="auto" w:fill="FFFFFF"/>
          </w:tcPr>
          <w:p w:rsidR="003F066A" w:rsidRPr="00BA1E78" w:rsidRDefault="003F066A" w:rsidP="00A95A17">
            <w:pPr>
              <w:widowControl w:val="0"/>
              <w:suppressAutoHyphens/>
              <w:jc w:val="center"/>
              <w:rPr>
                <w:sz w:val="20"/>
                <w:szCs w:val="20"/>
                <w:lang w:eastAsia="ar-SA"/>
              </w:rPr>
            </w:pPr>
            <w:hyperlink r:id="rId21" w:history="1">
              <w:r w:rsidRPr="00BA1E78">
                <w:rPr>
                  <w:color w:val="0000FF"/>
                  <w:sz w:val="20"/>
                  <w:szCs w:val="20"/>
                  <w:u w:val="single"/>
                  <w:lang w:eastAsia="ar-SA"/>
                </w:rPr>
                <w:t>mfckingisepp@gmail.com</w:t>
              </w:r>
            </w:hyperlink>
          </w:p>
        </w:tc>
        <w:tc>
          <w:tcPr>
            <w:tcW w:w="923" w:type="dxa"/>
            <w:shd w:val="clear" w:color="auto" w:fill="FFFFFF"/>
          </w:tcPr>
          <w:p w:rsidR="003F066A" w:rsidRPr="00040A41" w:rsidRDefault="003F066A" w:rsidP="00A95A17">
            <w:pPr>
              <w:widowControl w:val="0"/>
              <w:suppressAutoHyphens/>
              <w:jc w:val="center"/>
              <w:rPr>
                <w:rFonts w:ascii="Courier New" w:hAnsi="Courier New" w:cs="Courier New"/>
                <w:sz w:val="20"/>
                <w:szCs w:val="20"/>
                <w:lang w:eastAsia="ar-SA"/>
              </w:rPr>
            </w:pPr>
          </w:p>
        </w:tc>
      </w:tr>
      <w:tr w:rsidR="003F066A" w:rsidRPr="00BA1E78" w:rsidTr="00A95A17">
        <w:trPr>
          <w:trHeight w:hRule="exact" w:val="998"/>
        </w:trPr>
        <w:tc>
          <w:tcPr>
            <w:tcW w:w="577" w:type="dxa"/>
            <w:shd w:val="clear" w:color="auto" w:fill="auto"/>
          </w:tcPr>
          <w:p w:rsidR="003F066A" w:rsidRPr="00BA1E78" w:rsidRDefault="003F066A" w:rsidP="00A95A17">
            <w:pPr>
              <w:jc w:val="center"/>
              <w:rPr>
                <w:sz w:val="20"/>
                <w:szCs w:val="20"/>
              </w:rPr>
            </w:pPr>
            <w:r w:rsidRPr="00BA1E78">
              <w:rPr>
                <w:sz w:val="20"/>
                <w:szCs w:val="20"/>
              </w:rPr>
              <w:t>9.</w:t>
            </w:r>
          </w:p>
        </w:tc>
        <w:tc>
          <w:tcPr>
            <w:tcW w:w="1843" w:type="dxa"/>
            <w:shd w:val="clear" w:color="auto" w:fill="auto"/>
          </w:tcPr>
          <w:p w:rsidR="003F066A" w:rsidRPr="00BA1E78" w:rsidRDefault="003F066A" w:rsidP="00A95A17">
            <w:pPr>
              <w:widowControl w:val="0"/>
              <w:suppressAutoHyphens/>
              <w:jc w:val="center"/>
              <w:rPr>
                <w:bCs/>
                <w:color w:val="000000"/>
                <w:sz w:val="20"/>
                <w:szCs w:val="20"/>
                <w:lang w:eastAsia="ar-SA"/>
              </w:rPr>
            </w:pPr>
            <w:r w:rsidRPr="00BA1E78">
              <w:rPr>
                <w:bCs/>
                <w:color w:val="000000"/>
                <w:sz w:val="20"/>
                <w:szCs w:val="20"/>
                <w:lang w:eastAsia="ar-SA"/>
              </w:rPr>
              <w:t>Филиал ГБУ ЛО «МФЦ» «Приозерский» отдел «Сосново»</w:t>
            </w:r>
          </w:p>
        </w:tc>
        <w:tc>
          <w:tcPr>
            <w:tcW w:w="2409" w:type="dxa"/>
            <w:shd w:val="clear" w:color="auto" w:fill="auto"/>
          </w:tcPr>
          <w:p w:rsidR="003F066A" w:rsidRPr="00BA1E78" w:rsidRDefault="003F066A" w:rsidP="00A95A17">
            <w:pPr>
              <w:widowControl w:val="0"/>
              <w:suppressAutoHyphens/>
              <w:jc w:val="center"/>
              <w:rPr>
                <w:bCs/>
                <w:color w:val="000000"/>
                <w:sz w:val="20"/>
                <w:szCs w:val="20"/>
                <w:lang w:eastAsia="ar-SA"/>
              </w:rPr>
            </w:pPr>
            <w:r w:rsidRPr="00BA1E78">
              <w:rPr>
                <w:bCs/>
                <w:color w:val="000000"/>
                <w:sz w:val="20"/>
                <w:szCs w:val="20"/>
                <w:lang w:eastAsia="ar-SA"/>
              </w:rPr>
              <w:t>188730,</w:t>
            </w:r>
            <w:r>
              <w:rPr>
                <w:bCs/>
                <w:color w:val="000000"/>
                <w:sz w:val="20"/>
                <w:szCs w:val="20"/>
                <w:lang w:eastAsia="ar-SA"/>
              </w:rPr>
              <w:t xml:space="preserve"> </w:t>
            </w:r>
            <w:r w:rsidRPr="00BA1E78">
              <w:rPr>
                <w:bCs/>
                <w:color w:val="000000"/>
                <w:sz w:val="20"/>
                <w:szCs w:val="20"/>
                <w:lang w:eastAsia="ar-SA"/>
              </w:rPr>
              <w:t xml:space="preserve">Ленинградская область, Приозерский район, пос. Сосново, </w:t>
            </w:r>
            <w:r>
              <w:rPr>
                <w:bCs/>
                <w:color w:val="000000"/>
                <w:sz w:val="20"/>
                <w:szCs w:val="20"/>
                <w:lang w:eastAsia="ar-SA"/>
              </w:rPr>
              <w:br/>
            </w:r>
            <w:r w:rsidRPr="00BA1E78">
              <w:rPr>
                <w:bCs/>
                <w:color w:val="000000"/>
                <w:sz w:val="20"/>
                <w:szCs w:val="20"/>
                <w:lang w:eastAsia="ar-SA"/>
              </w:rPr>
              <w:t>ул. Механизаторов, д.11</w:t>
            </w:r>
          </w:p>
        </w:tc>
        <w:tc>
          <w:tcPr>
            <w:tcW w:w="1680" w:type="dxa"/>
            <w:shd w:val="clear" w:color="auto" w:fill="auto"/>
          </w:tcPr>
          <w:p w:rsidR="003F066A" w:rsidRPr="00BA1E78" w:rsidRDefault="003F066A" w:rsidP="00A95A17">
            <w:pPr>
              <w:widowControl w:val="0"/>
              <w:suppressAutoHyphens/>
              <w:jc w:val="center"/>
              <w:rPr>
                <w:bCs/>
                <w:color w:val="000000"/>
                <w:sz w:val="20"/>
                <w:szCs w:val="20"/>
                <w:lang w:eastAsia="ar-SA"/>
              </w:rPr>
            </w:pPr>
            <w:r w:rsidRPr="00BA1E78">
              <w:rPr>
                <w:bCs/>
                <w:color w:val="000000"/>
                <w:sz w:val="20"/>
                <w:szCs w:val="20"/>
                <w:lang w:eastAsia="ar-SA"/>
              </w:rPr>
              <w:t>С 9.00 до 21.00, ежедневно,</w:t>
            </w:r>
          </w:p>
          <w:p w:rsidR="003F066A" w:rsidRPr="00BA1E78" w:rsidRDefault="003F066A" w:rsidP="00A95A17">
            <w:pPr>
              <w:widowControl w:val="0"/>
              <w:suppressAutoHyphens/>
              <w:jc w:val="center"/>
              <w:rPr>
                <w:bCs/>
                <w:color w:val="000000"/>
                <w:sz w:val="20"/>
                <w:szCs w:val="20"/>
                <w:lang w:eastAsia="ar-SA"/>
              </w:rPr>
            </w:pPr>
            <w:r w:rsidRPr="00BA1E78">
              <w:rPr>
                <w:bCs/>
                <w:color w:val="000000"/>
                <w:sz w:val="20"/>
                <w:szCs w:val="20"/>
                <w:lang w:eastAsia="ar-SA"/>
              </w:rPr>
              <w:t>без перерыва</w:t>
            </w:r>
          </w:p>
        </w:tc>
        <w:tc>
          <w:tcPr>
            <w:tcW w:w="2290" w:type="dxa"/>
            <w:shd w:val="clear" w:color="auto" w:fill="FFFFFF"/>
          </w:tcPr>
          <w:p w:rsidR="003F066A" w:rsidRPr="00BA1E78" w:rsidRDefault="003F066A" w:rsidP="00A95A17">
            <w:pPr>
              <w:widowControl w:val="0"/>
              <w:suppressAutoHyphens/>
              <w:jc w:val="center"/>
              <w:rPr>
                <w:sz w:val="20"/>
                <w:szCs w:val="20"/>
                <w:lang w:eastAsia="ar-SA"/>
              </w:rPr>
            </w:pPr>
            <w:hyperlink r:id="rId22" w:history="1">
              <w:r w:rsidRPr="00973870">
                <w:rPr>
                  <w:rStyle w:val="af7"/>
                  <w:sz w:val="20"/>
                  <w:szCs w:val="20"/>
                  <w:lang w:eastAsia="ar-SA"/>
                </w:rPr>
                <w:t>mfc47sosnovo@gmail.com</w:t>
              </w:r>
            </w:hyperlink>
          </w:p>
        </w:tc>
        <w:tc>
          <w:tcPr>
            <w:tcW w:w="923" w:type="dxa"/>
            <w:shd w:val="clear" w:color="auto" w:fill="FFFFFF"/>
          </w:tcPr>
          <w:p w:rsidR="003F066A" w:rsidRPr="00040A41" w:rsidRDefault="003F066A" w:rsidP="00A95A17">
            <w:pPr>
              <w:widowControl w:val="0"/>
              <w:suppressAutoHyphens/>
              <w:jc w:val="center"/>
              <w:rPr>
                <w:rFonts w:ascii="Courier New" w:hAnsi="Courier New" w:cs="Courier New"/>
                <w:sz w:val="20"/>
                <w:szCs w:val="20"/>
                <w:lang w:eastAsia="ar-SA"/>
              </w:rPr>
            </w:pPr>
          </w:p>
        </w:tc>
      </w:tr>
      <w:tr w:rsidR="003F066A" w:rsidRPr="00BA1E78" w:rsidTr="00A95A17">
        <w:trPr>
          <w:trHeight w:hRule="exact" w:val="751"/>
        </w:trPr>
        <w:tc>
          <w:tcPr>
            <w:tcW w:w="577" w:type="dxa"/>
            <w:shd w:val="clear" w:color="auto" w:fill="auto"/>
          </w:tcPr>
          <w:p w:rsidR="003F066A" w:rsidRPr="00BA1E78" w:rsidRDefault="003F066A" w:rsidP="00A95A17">
            <w:pPr>
              <w:jc w:val="center"/>
              <w:rPr>
                <w:sz w:val="20"/>
                <w:szCs w:val="20"/>
              </w:rPr>
            </w:pPr>
            <w:r w:rsidRPr="00BA1E78">
              <w:rPr>
                <w:sz w:val="20"/>
                <w:szCs w:val="20"/>
              </w:rPr>
              <w:t>10</w:t>
            </w:r>
          </w:p>
        </w:tc>
        <w:tc>
          <w:tcPr>
            <w:tcW w:w="1843" w:type="dxa"/>
            <w:shd w:val="clear" w:color="auto" w:fill="auto"/>
          </w:tcPr>
          <w:p w:rsidR="003F066A" w:rsidRPr="00BA1E78" w:rsidRDefault="003F066A" w:rsidP="00A95A17">
            <w:pPr>
              <w:widowControl w:val="0"/>
              <w:suppressAutoHyphens/>
              <w:jc w:val="center"/>
              <w:rPr>
                <w:bCs/>
                <w:color w:val="000000"/>
                <w:sz w:val="20"/>
                <w:szCs w:val="20"/>
                <w:lang w:eastAsia="ar-SA"/>
              </w:rPr>
            </w:pPr>
            <w:r w:rsidRPr="00BA1E78">
              <w:rPr>
                <w:bCs/>
                <w:color w:val="000000"/>
                <w:sz w:val="20"/>
                <w:szCs w:val="20"/>
                <w:lang w:eastAsia="ar-SA"/>
              </w:rPr>
              <w:t>Филиал ГБУ ЛО «МФЦ» «Сланцевский»</w:t>
            </w:r>
          </w:p>
        </w:tc>
        <w:tc>
          <w:tcPr>
            <w:tcW w:w="2409" w:type="dxa"/>
            <w:shd w:val="clear" w:color="auto" w:fill="auto"/>
          </w:tcPr>
          <w:p w:rsidR="003F066A" w:rsidRPr="00BA1E78" w:rsidRDefault="003F066A" w:rsidP="00A95A17">
            <w:pPr>
              <w:widowControl w:val="0"/>
              <w:suppressAutoHyphens/>
              <w:jc w:val="center"/>
              <w:rPr>
                <w:bCs/>
                <w:color w:val="000000"/>
                <w:sz w:val="20"/>
                <w:szCs w:val="20"/>
                <w:lang w:eastAsia="ar-SA"/>
              </w:rPr>
            </w:pPr>
            <w:r w:rsidRPr="00BA1E78">
              <w:rPr>
                <w:bCs/>
                <w:color w:val="000000"/>
                <w:sz w:val="20"/>
                <w:szCs w:val="20"/>
                <w:lang w:eastAsia="ar-SA"/>
              </w:rPr>
              <w:t>Ленинградская область,</w:t>
            </w:r>
            <w:r>
              <w:rPr>
                <w:bCs/>
                <w:color w:val="000000"/>
                <w:sz w:val="20"/>
                <w:szCs w:val="20"/>
                <w:lang w:eastAsia="ar-SA"/>
              </w:rPr>
              <w:br/>
            </w:r>
            <w:r w:rsidRPr="00BA1E78">
              <w:rPr>
                <w:bCs/>
                <w:color w:val="000000"/>
                <w:sz w:val="20"/>
                <w:szCs w:val="20"/>
                <w:lang w:eastAsia="ar-SA"/>
              </w:rPr>
              <w:t xml:space="preserve"> г. Сланцы, ул. Кирова, </w:t>
            </w:r>
            <w:r>
              <w:rPr>
                <w:bCs/>
                <w:color w:val="000000"/>
                <w:sz w:val="20"/>
                <w:szCs w:val="20"/>
                <w:lang w:eastAsia="ar-SA"/>
              </w:rPr>
              <w:br/>
            </w:r>
            <w:r w:rsidRPr="00BA1E78">
              <w:rPr>
                <w:bCs/>
                <w:color w:val="000000"/>
                <w:sz w:val="20"/>
                <w:szCs w:val="20"/>
                <w:lang w:eastAsia="ar-SA"/>
              </w:rPr>
              <w:t>д. 16а</w:t>
            </w:r>
          </w:p>
        </w:tc>
        <w:tc>
          <w:tcPr>
            <w:tcW w:w="1680" w:type="dxa"/>
            <w:shd w:val="clear" w:color="auto" w:fill="auto"/>
          </w:tcPr>
          <w:p w:rsidR="003F066A" w:rsidRPr="00BA1E78" w:rsidRDefault="003F066A" w:rsidP="00A95A17">
            <w:pPr>
              <w:widowControl w:val="0"/>
              <w:suppressAutoHyphens/>
              <w:jc w:val="center"/>
              <w:rPr>
                <w:bCs/>
                <w:color w:val="000000"/>
                <w:sz w:val="20"/>
                <w:szCs w:val="20"/>
                <w:lang w:eastAsia="ar-SA"/>
              </w:rPr>
            </w:pPr>
            <w:r w:rsidRPr="00BA1E78">
              <w:rPr>
                <w:bCs/>
                <w:color w:val="000000"/>
                <w:sz w:val="20"/>
                <w:szCs w:val="20"/>
                <w:lang w:eastAsia="ar-SA"/>
              </w:rPr>
              <w:t>С 9.00 до 21.00, ежедневно,</w:t>
            </w:r>
          </w:p>
          <w:p w:rsidR="003F066A" w:rsidRPr="00BA1E78" w:rsidRDefault="003F066A" w:rsidP="00A95A17">
            <w:pPr>
              <w:widowControl w:val="0"/>
              <w:suppressAutoHyphens/>
              <w:jc w:val="center"/>
              <w:rPr>
                <w:bCs/>
                <w:color w:val="000000"/>
                <w:sz w:val="20"/>
                <w:szCs w:val="20"/>
                <w:lang w:eastAsia="ar-SA"/>
              </w:rPr>
            </w:pPr>
            <w:r w:rsidRPr="00BA1E78">
              <w:rPr>
                <w:bCs/>
                <w:color w:val="000000"/>
                <w:sz w:val="20"/>
                <w:szCs w:val="20"/>
                <w:lang w:eastAsia="ar-SA"/>
              </w:rPr>
              <w:t>без перерыва</w:t>
            </w:r>
          </w:p>
        </w:tc>
        <w:tc>
          <w:tcPr>
            <w:tcW w:w="2290" w:type="dxa"/>
            <w:shd w:val="clear" w:color="auto" w:fill="FFFFFF"/>
          </w:tcPr>
          <w:p w:rsidR="003F066A" w:rsidRPr="00BA1E78" w:rsidRDefault="003F066A" w:rsidP="00A95A17">
            <w:pPr>
              <w:widowControl w:val="0"/>
              <w:suppressAutoHyphens/>
              <w:jc w:val="center"/>
              <w:rPr>
                <w:sz w:val="20"/>
                <w:szCs w:val="20"/>
                <w:lang w:eastAsia="ar-SA"/>
              </w:rPr>
            </w:pPr>
            <w:hyperlink r:id="rId23" w:history="1">
              <w:r w:rsidRPr="00BA1E78">
                <w:rPr>
                  <w:color w:val="0000FF"/>
                  <w:sz w:val="20"/>
                  <w:szCs w:val="20"/>
                  <w:u w:val="single"/>
                  <w:lang w:eastAsia="ar-SA"/>
                </w:rPr>
                <w:t>mfc47slancy@gmail.com</w:t>
              </w:r>
            </w:hyperlink>
          </w:p>
        </w:tc>
        <w:tc>
          <w:tcPr>
            <w:tcW w:w="923" w:type="dxa"/>
            <w:shd w:val="clear" w:color="auto" w:fill="FFFFFF"/>
          </w:tcPr>
          <w:p w:rsidR="003F066A" w:rsidRPr="00040A41" w:rsidRDefault="003F066A" w:rsidP="00A95A17">
            <w:pPr>
              <w:widowControl w:val="0"/>
              <w:suppressAutoHyphens/>
              <w:jc w:val="center"/>
              <w:rPr>
                <w:rFonts w:ascii="Courier New" w:hAnsi="Courier New" w:cs="Courier New"/>
                <w:sz w:val="20"/>
                <w:szCs w:val="20"/>
                <w:lang w:eastAsia="ar-SA"/>
              </w:rPr>
            </w:pPr>
          </w:p>
        </w:tc>
      </w:tr>
      <w:tr w:rsidR="003F066A" w:rsidRPr="00BA1E78" w:rsidTr="00A95A17">
        <w:trPr>
          <w:trHeight w:hRule="exact" w:val="778"/>
        </w:trPr>
        <w:tc>
          <w:tcPr>
            <w:tcW w:w="577" w:type="dxa"/>
            <w:shd w:val="clear" w:color="auto" w:fill="auto"/>
          </w:tcPr>
          <w:p w:rsidR="003F066A" w:rsidRPr="00BA1E78" w:rsidRDefault="003F066A" w:rsidP="00A95A17">
            <w:pPr>
              <w:jc w:val="center"/>
              <w:rPr>
                <w:sz w:val="20"/>
                <w:szCs w:val="20"/>
              </w:rPr>
            </w:pPr>
            <w:r w:rsidRPr="00BA1E78">
              <w:rPr>
                <w:sz w:val="20"/>
                <w:szCs w:val="20"/>
              </w:rPr>
              <w:t>11</w:t>
            </w:r>
          </w:p>
        </w:tc>
        <w:tc>
          <w:tcPr>
            <w:tcW w:w="1843" w:type="dxa"/>
            <w:shd w:val="clear" w:color="auto" w:fill="auto"/>
          </w:tcPr>
          <w:p w:rsidR="003F066A" w:rsidRPr="00BA1E78" w:rsidRDefault="003F066A" w:rsidP="00A95A17">
            <w:pPr>
              <w:widowControl w:val="0"/>
              <w:suppressAutoHyphens/>
              <w:jc w:val="center"/>
              <w:rPr>
                <w:bCs/>
                <w:color w:val="000000"/>
                <w:sz w:val="20"/>
                <w:szCs w:val="20"/>
                <w:lang w:eastAsia="ar-SA"/>
              </w:rPr>
            </w:pPr>
            <w:r w:rsidRPr="00BA1E78">
              <w:rPr>
                <w:bCs/>
                <w:color w:val="000000"/>
                <w:sz w:val="20"/>
                <w:szCs w:val="20"/>
                <w:lang w:eastAsia="ar-SA"/>
              </w:rPr>
              <w:t>Филиал ГБУ ЛО «МФЦ» «Всеволожский»</w:t>
            </w:r>
          </w:p>
        </w:tc>
        <w:tc>
          <w:tcPr>
            <w:tcW w:w="2409" w:type="dxa"/>
            <w:shd w:val="clear" w:color="auto" w:fill="auto"/>
          </w:tcPr>
          <w:p w:rsidR="003F066A" w:rsidRPr="00BA1E78" w:rsidRDefault="003F066A" w:rsidP="00A95A17">
            <w:pPr>
              <w:widowControl w:val="0"/>
              <w:suppressAutoHyphens/>
              <w:jc w:val="center"/>
              <w:rPr>
                <w:bCs/>
                <w:color w:val="000000"/>
                <w:sz w:val="20"/>
                <w:szCs w:val="20"/>
                <w:lang w:eastAsia="ar-SA"/>
              </w:rPr>
            </w:pPr>
            <w:r w:rsidRPr="00BA1E78">
              <w:rPr>
                <w:sz w:val="20"/>
                <w:szCs w:val="20"/>
              </w:rPr>
              <w:t xml:space="preserve">Ленинградская область, </w:t>
            </w:r>
            <w:r>
              <w:rPr>
                <w:sz w:val="20"/>
                <w:szCs w:val="20"/>
              </w:rPr>
              <w:br/>
            </w:r>
            <w:r w:rsidRPr="00BA1E78">
              <w:rPr>
                <w:sz w:val="20"/>
                <w:szCs w:val="20"/>
              </w:rPr>
              <w:t xml:space="preserve">г. Всеволожск, </w:t>
            </w:r>
            <w:r>
              <w:rPr>
                <w:sz w:val="20"/>
                <w:szCs w:val="20"/>
              </w:rPr>
              <w:br/>
            </w:r>
            <w:r w:rsidRPr="00BA1E78">
              <w:rPr>
                <w:sz w:val="20"/>
                <w:szCs w:val="20"/>
              </w:rPr>
              <w:t>ул. Пожвинская, д. 4а</w:t>
            </w:r>
          </w:p>
        </w:tc>
        <w:tc>
          <w:tcPr>
            <w:tcW w:w="1680" w:type="dxa"/>
            <w:shd w:val="clear" w:color="auto" w:fill="auto"/>
          </w:tcPr>
          <w:p w:rsidR="003F066A" w:rsidRPr="00BA1E78" w:rsidRDefault="003F066A" w:rsidP="00A95A17">
            <w:pPr>
              <w:widowControl w:val="0"/>
              <w:suppressAutoHyphens/>
              <w:jc w:val="center"/>
              <w:rPr>
                <w:bCs/>
                <w:color w:val="000000"/>
                <w:sz w:val="20"/>
                <w:szCs w:val="20"/>
                <w:lang w:eastAsia="ar-SA"/>
              </w:rPr>
            </w:pPr>
            <w:r w:rsidRPr="00BA1E78">
              <w:rPr>
                <w:bCs/>
                <w:color w:val="000000"/>
                <w:sz w:val="20"/>
                <w:szCs w:val="20"/>
                <w:lang w:eastAsia="ar-SA"/>
              </w:rPr>
              <w:t>С 9.00 до 21.00, ежедневно,</w:t>
            </w:r>
          </w:p>
          <w:p w:rsidR="003F066A" w:rsidRPr="00BA1E78" w:rsidRDefault="003F066A" w:rsidP="00A95A17">
            <w:pPr>
              <w:widowControl w:val="0"/>
              <w:suppressAutoHyphens/>
              <w:jc w:val="center"/>
              <w:rPr>
                <w:bCs/>
                <w:color w:val="000000"/>
                <w:sz w:val="20"/>
                <w:szCs w:val="20"/>
                <w:lang w:eastAsia="ar-SA"/>
              </w:rPr>
            </w:pPr>
            <w:r w:rsidRPr="00BA1E78">
              <w:rPr>
                <w:bCs/>
                <w:color w:val="000000"/>
                <w:sz w:val="20"/>
                <w:szCs w:val="20"/>
                <w:lang w:eastAsia="ar-SA"/>
              </w:rPr>
              <w:t>без перерыва</w:t>
            </w:r>
          </w:p>
        </w:tc>
        <w:tc>
          <w:tcPr>
            <w:tcW w:w="2290" w:type="dxa"/>
            <w:shd w:val="clear" w:color="auto" w:fill="FFFFFF"/>
          </w:tcPr>
          <w:p w:rsidR="003F066A" w:rsidRPr="00BA1E78" w:rsidRDefault="003F066A" w:rsidP="00A95A17">
            <w:pPr>
              <w:widowControl w:val="0"/>
              <w:suppressAutoHyphens/>
              <w:jc w:val="center"/>
              <w:rPr>
                <w:sz w:val="20"/>
                <w:szCs w:val="20"/>
                <w:lang w:eastAsia="ar-SA"/>
              </w:rPr>
            </w:pPr>
            <w:r w:rsidRPr="00BA1E78">
              <w:rPr>
                <w:sz w:val="20"/>
                <w:szCs w:val="20"/>
                <w:lang w:val="en-US"/>
              </w:rPr>
              <w:t>mfc</w:t>
            </w:r>
            <w:r w:rsidRPr="00986364">
              <w:rPr>
                <w:sz w:val="20"/>
                <w:szCs w:val="20"/>
              </w:rPr>
              <w:t>47</w:t>
            </w:r>
            <w:r w:rsidRPr="00BA1E78">
              <w:rPr>
                <w:sz w:val="20"/>
                <w:szCs w:val="20"/>
                <w:lang w:val="en-US"/>
              </w:rPr>
              <w:t>vsev</w:t>
            </w:r>
            <w:r w:rsidRPr="00986364">
              <w:rPr>
                <w:sz w:val="20"/>
                <w:szCs w:val="20"/>
              </w:rPr>
              <w:t>@</w:t>
            </w:r>
            <w:r w:rsidRPr="00BA1E78">
              <w:rPr>
                <w:sz w:val="20"/>
                <w:szCs w:val="20"/>
                <w:lang w:val="en-US"/>
              </w:rPr>
              <w:t>gmail</w:t>
            </w:r>
            <w:r w:rsidRPr="00986364">
              <w:rPr>
                <w:sz w:val="20"/>
                <w:szCs w:val="20"/>
              </w:rPr>
              <w:t>.</w:t>
            </w:r>
            <w:r w:rsidRPr="00BA1E78">
              <w:rPr>
                <w:sz w:val="20"/>
                <w:szCs w:val="20"/>
                <w:lang w:val="en-US"/>
              </w:rPr>
              <w:t>com</w:t>
            </w:r>
          </w:p>
        </w:tc>
        <w:tc>
          <w:tcPr>
            <w:tcW w:w="923" w:type="dxa"/>
            <w:shd w:val="clear" w:color="auto" w:fill="FFFFFF"/>
          </w:tcPr>
          <w:p w:rsidR="003F066A" w:rsidRPr="00040A41" w:rsidRDefault="003F066A" w:rsidP="00A95A17">
            <w:pPr>
              <w:widowControl w:val="0"/>
              <w:suppressAutoHyphens/>
              <w:jc w:val="center"/>
              <w:rPr>
                <w:rFonts w:ascii="Courier New" w:hAnsi="Courier New" w:cs="Courier New"/>
                <w:sz w:val="20"/>
                <w:szCs w:val="20"/>
                <w:lang w:eastAsia="ar-SA"/>
              </w:rPr>
            </w:pPr>
          </w:p>
        </w:tc>
      </w:tr>
      <w:tr w:rsidR="003F066A" w:rsidRPr="00BA1E78" w:rsidTr="00A95A17">
        <w:trPr>
          <w:trHeight w:hRule="exact" w:val="708"/>
        </w:trPr>
        <w:tc>
          <w:tcPr>
            <w:tcW w:w="577" w:type="dxa"/>
            <w:shd w:val="clear" w:color="auto" w:fill="FFFFFF"/>
          </w:tcPr>
          <w:p w:rsidR="003F066A" w:rsidRPr="00BA1E78" w:rsidRDefault="003F066A" w:rsidP="00A95A17">
            <w:pPr>
              <w:widowControl w:val="0"/>
              <w:tabs>
                <w:tab w:val="left" w:pos="427"/>
                <w:tab w:val="left" w:pos="1534"/>
              </w:tabs>
              <w:suppressAutoHyphens/>
              <w:ind w:left="180"/>
              <w:jc w:val="center"/>
              <w:rPr>
                <w:sz w:val="20"/>
                <w:szCs w:val="20"/>
                <w:lang w:eastAsia="ar-SA"/>
              </w:rPr>
            </w:pPr>
            <w:r w:rsidRPr="00BA1E78">
              <w:rPr>
                <w:sz w:val="20"/>
                <w:szCs w:val="20"/>
                <w:lang w:eastAsia="ar-SA"/>
              </w:rPr>
              <w:t>12</w:t>
            </w:r>
          </w:p>
        </w:tc>
        <w:tc>
          <w:tcPr>
            <w:tcW w:w="1843" w:type="dxa"/>
            <w:shd w:val="clear" w:color="auto" w:fill="FFFFFF"/>
          </w:tcPr>
          <w:p w:rsidR="003F066A" w:rsidRPr="00BA1E78" w:rsidRDefault="003F066A" w:rsidP="00A95A17">
            <w:pPr>
              <w:widowControl w:val="0"/>
              <w:suppressAutoHyphens/>
              <w:jc w:val="center"/>
              <w:rPr>
                <w:bCs/>
                <w:sz w:val="20"/>
                <w:szCs w:val="20"/>
                <w:lang w:eastAsia="ar-SA"/>
              </w:rPr>
            </w:pPr>
            <w:r w:rsidRPr="00BA1E78">
              <w:rPr>
                <w:sz w:val="20"/>
                <w:szCs w:val="20"/>
              </w:rPr>
              <w:t>Филиал ГБУ ЛО «МФЦ» отдел «Рощино»</w:t>
            </w:r>
          </w:p>
        </w:tc>
        <w:tc>
          <w:tcPr>
            <w:tcW w:w="2409" w:type="dxa"/>
            <w:shd w:val="clear" w:color="auto" w:fill="FFFFFF"/>
          </w:tcPr>
          <w:p w:rsidR="003F066A" w:rsidRPr="00BA1E78" w:rsidRDefault="003F066A" w:rsidP="00A95A17">
            <w:pPr>
              <w:widowControl w:val="0"/>
              <w:suppressAutoHyphens/>
              <w:jc w:val="center"/>
              <w:rPr>
                <w:bCs/>
                <w:sz w:val="20"/>
                <w:szCs w:val="20"/>
                <w:lang w:eastAsia="ar-SA"/>
              </w:rPr>
            </w:pPr>
            <w:r w:rsidRPr="00BA1E78">
              <w:rPr>
                <w:sz w:val="20"/>
                <w:szCs w:val="20"/>
              </w:rPr>
              <w:t>Ленинградская область,</w:t>
            </w:r>
            <w:r>
              <w:rPr>
                <w:sz w:val="20"/>
                <w:szCs w:val="20"/>
              </w:rPr>
              <w:br/>
            </w:r>
            <w:r w:rsidRPr="00BA1E78">
              <w:rPr>
                <w:sz w:val="20"/>
                <w:szCs w:val="20"/>
              </w:rPr>
              <w:t xml:space="preserve"> г. Рощино, ул. Советская, д.8</w:t>
            </w:r>
          </w:p>
        </w:tc>
        <w:tc>
          <w:tcPr>
            <w:tcW w:w="1680"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С 9.00 до 21.00, ежедневно,</w:t>
            </w:r>
          </w:p>
          <w:p w:rsidR="003F066A" w:rsidRPr="00BA1E78" w:rsidRDefault="003F066A" w:rsidP="00A95A17">
            <w:pPr>
              <w:widowControl w:val="0"/>
              <w:suppressAutoHyphens/>
              <w:jc w:val="center"/>
              <w:rPr>
                <w:bCs/>
                <w:sz w:val="20"/>
                <w:szCs w:val="20"/>
                <w:lang w:eastAsia="ar-SA"/>
              </w:rPr>
            </w:pPr>
            <w:r w:rsidRPr="00BA1E78">
              <w:rPr>
                <w:bCs/>
                <w:sz w:val="20"/>
                <w:szCs w:val="20"/>
                <w:lang w:eastAsia="ar-SA"/>
              </w:rPr>
              <w:t>без перерыва</w:t>
            </w:r>
          </w:p>
        </w:tc>
        <w:tc>
          <w:tcPr>
            <w:tcW w:w="2290" w:type="dxa"/>
            <w:shd w:val="clear" w:color="auto" w:fill="FFFFFF"/>
          </w:tcPr>
          <w:p w:rsidR="003F066A" w:rsidRPr="00BA1E78" w:rsidRDefault="003F066A" w:rsidP="00A95A17">
            <w:pPr>
              <w:widowControl w:val="0"/>
              <w:suppressAutoHyphens/>
              <w:ind w:left="85"/>
              <w:jc w:val="center"/>
              <w:rPr>
                <w:sz w:val="20"/>
                <w:szCs w:val="20"/>
                <w:lang w:eastAsia="ar-SA"/>
              </w:rPr>
            </w:pPr>
            <w:r w:rsidRPr="00BA1E78">
              <w:rPr>
                <w:sz w:val="20"/>
                <w:szCs w:val="20"/>
                <w:lang w:val="en-US"/>
              </w:rPr>
              <w:t>mfc</w:t>
            </w:r>
            <w:r w:rsidRPr="00986364">
              <w:rPr>
                <w:sz w:val="20"/>
                <w:szCs w:val="20"/>
              </w:rPr>
              <w:t>47</w:t>
            </w:r>
            <w:r w:rsidRPr="00BA1E78">
              <w:rPr>
                <w:sz w:val="20"/>
                <w:szCs w:val="20"/>
                <w:lang w:val="en-US"/>
              </w:rPr>
              <w:t>rochino</w:t>
            </w:r>
            <w:r w:rsidRPr="00986364">
              <w:rPr>
                <w:sz w:val="20"/>
                <w:szCs w:val="20"/>
              </w:rPr>
              <w:t>@</w:t>
            </w:r>
            <w:r w:rsidRPr="00BA1E78">
              <w:rPr>
                <w:sz w:val="20"/>
                <w:szCs w:val="20"/>
                <w:lang w:val="en-US"/>
              </w:rPr>
              <w:t>gmail</w:t>
            </w:r>
            <w:r w:rsidRPr="00986364">
              <w:rPr>
                <w:sz w:val="20"/>
                <w:szCs w:val="20"/>
              </w:rPr>
              <w:t>.</w:t>
            </w:r>
            <w:r w:rsidRPr="00BA1E78">
              <w:rPr>
                <w:sz w:val="20"/>
                <w:szCs w:val="20"/>
                <w:lang w:val="en-US"/>
              </w:rPr>
              <w:t>com</w:t>
            </w:r>
          </w:p>
        </w:tc>
        <w:tc>
          <w:tcPr>
            <w:tcW w:w="923" w:type="dxa"/>
            <w:shd w:val="clear" w:color="auto" w:fill="FFFFFF"/>
          </w:tcPr>
          <w:p w:rsidR="003F066A" w:rsidRPr="00BA1E78" w:rsidRDefault="003F066A" w:rsidP="00A95A17">
            <w:pPr>
              <w:widowControl w:val="0"/>
              <w:suppressAutoHyphens/>
              <w:ind w:left="203"/>
              <w:jc w:val="center"/>
              <w:rPr>
                <w:bCs/>
                <w:sz w:val="20"/>
                <w:szCs w:val="20"/>
                <w:lang w:eastAsia="ar-SA"/>
              </w:rPr>
            </w:pPr>
          </w:p>
        </w:tc>
      </w:tr>
      <w:tr w:rsidR="003F066A" w:rsidRPr="00BA1E78" w:rsidTr="00A95A17">
        <w:trPr>
          <w:trHeight w:hRule="exact" w:val="701"/>
        </w:trPr>
        <w:tc>
          <w:tcPr>
            <w:tcW w:w="577" w:type="dxa"/>
            <w:shd w:val="clear" w:color="auto" w:fill="FFFFFF"/>
          </w:tcPr>
          <w:p w:rsidR="003F066A" w:rsidRPr="00BA1E78" w:rsidRDefault="003F066A" w:rsidP="00A95A17">
            <w:pPr>
              <w:widowControl w:val="0"/>
              <w:tabs>
                <w:tab w:val="left" w:pos="427"/>
                <w:tab w:val="left" w:pos="1534"/>
              </w:tabs>
              <w:suppressAutoHyphens/>
              <w:ind w:left="180"/>
              <w:jc w:val="center"/>
              <w:rPr>
                <w:sz w:val="20"/>
                <w:szCs w:val="20"/>
                <w:lang w:eastAsia="ar-SA"/>
              </w:rPr>
            </w:pPr>
            <w:r w:rsidRPr="00BA1E78">
              <w:rPr>
                <w:sz w:val="20"/>
                <w:szCs w:val="20"/>
                <w:lang w:eastAsia="ar-SA"/>
              </w:rPr>
              <w:t>13</w:t>
            </w:r>
          </w:p>
        </w:tc>
        <w:tc>
          <w:tcPr>
            <w:tcW w:w="1843" w:type="dxa"/>
            <w:shd w:val="clear" w:color="auto" w:fill="FFFFFF"/>
          </w:tcPr>
          <w:p w:rsidR="003F066A" w:rsidRPr="00BA1E78" w:rsidRDefault="003F066A" w:rsidP="00A95A17">
            <w:pPr>
              <w:widowControl w:val="0"/>
              <w:suppressAutoHyphens/>
              <w:jc w:val="center"/>
              <w:rPr>
                <w:bCs/>
                <w:sz w:val="20"/>
                <w:szCs w:val="20"/>
                <w:lang w:eastAsia="ar-SA"/>
              </w:rPr>
            </w:pPr>
            <w:r w:rsidRPr="00BA1E78">
              <w:rPr>
                <w:sz w:val="20"/>
                <w:szCs w:val="20"/>
              </w:rPr>
              <w:t>Филиал ГБУ ЛО «МФЦ» «Сосновоборский»</w:t>
            </w:r>
          </w:p>
        </w:tc>
        <w:tc>
          <w:tcPr>
            <w:tcW w:w="2409" w:type="dxa"/>
            <w:shd w:val="clear" w:color="auto" w:fill="FFFFFF"/>
          </w:tcPr>
          <w:p w:rsidR="003F066A" w:rsidRPr="00BA1E78" w:rsidRDefault="003F066A" w:rsidP="00A95A17">
            <w:pPr>
              <w:widowControl w:val="0"/>
              <w:suppressAutoHyphens/>
              <w:jc w:val="center"/>
              <w:rPr>
                <w:bCs/>
                <w:sz w:val="20"/>
                <w:szCs w:val="20"/>
                <w:lang w:eastAsia="ar-SA"/>
              </w:rPr>
            </w:pPr>
            <w:r w:rsidRPr="00BA1E78">
              <w:rPr>
                <w:sz w:val="20"/>
                <w:szCs w:val="20"/>
              </w:rPr>
              <w:t xml:space="preserve">Ленинградская область, </w:t>
            </w:r>
            <w:r>
              <w:rPr>
                <w:sz w:val="20"/>
                <w:szCs w:val="20"/>
              </w:rPr>
              <w:br/>
            </w:r>
            <w:r w:rsidRPr="00BA1E78">
              <w:rPr>
                <w:sz w:val="20"/>
                <w:szCs w:val="20"/>
              </w:rPr>
              <w:t>г. Сосновый Бор, ул. Мира, д.1</w:t>
            </w:r>
          </w:p>
        </w:tc>
        <w:tc>
          <w:tcPr>
            <w:tcW w:w="1680"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С 9.00 до 21.00, ежедневно,</w:t>
            </w:r>
          </w:p>
          <w:p w:rsidR="003F066A" w:rsidRPr="00BA1E78" w:rsidRDefault="003F066A" w:rsidP="00A95A17">
            <w:pPr>
              <w:widowControl w:val="0"/>
              <w:suppressAutoHyphens/>
              <w:jc w:val="center"/>
              <w:rPr>
                <w:bCs/>
                <w:sz w:val="20"/>
                <w:szCs w:val="20"/>
                <w:lang w:eastAsia="ar-SA"/>
              </w:rPr>
            </w:pPr>
            <w:r w:rsidRPr="00BA1E78">
              <w:rPr>
                <w:bCs/>
                <w:sz w:val="20"/>
                <w:szCs w:val="20"/>
                <w:lang w:eastAsia="ar-SA"/>
              </w:rPr>
              <w:t>без перерыва</w:t>
            </w:r>
          </w:p>
        </w:tc>
        <w:tc>
          <w:tcPr>
            <w:tcW w:w="2290" w:type="dxa"/>
            <w:shd w:val="clear" w:color="auto" w:fill="FFFFFF"/>
          </w:tcPr>
          <w:p w:rsidR="003F066A" w:rsidRPr="00BA1E78" w:rsidRDefault="003F066A" w:rsidP="00A95A17">
            <w:pPr>
              <w:widowControl w:val="0"/>
              <w:suppressAutoHyphens/>
              <w:ind w:left="85"/>
              <w:jc w:val="center"/>
              <w:rPr>
                <w:sz w:val="20"/>
                <w:szCs w:val="20"/>
                <w:lang w:eastAsia="ar-SA"/>
              </w:rPr>
            </w:pPr>
            <w:r w:rsidRPr="00BA1E78">
              <w:rPr>
                <w:sz w:val="20"/>
                <w:szCs w:val="20"/>
                <w:lang w:val="en-US"/>
              </w:rPr>
              <w:t>mfc</w:t>
            </w:r>
            <w:r w:rsidRPr="00986364">
              <w:rPr>
                <w:sz w:val="20"/>
                <w:szCs w:val="20"/>
              </w:rPr>
              <w:t>47</w:t>
            </w:r>
            <w:r w:rsidRPr="00BA1E78">
              <w:rPr>
                <w:sz w:val="20"/>
                <w:szCs w:val="20"/>
                <w:lang w:val="en-US"/>
              </w:rPr>
              <w:t>sbor</w:t>
            </w:r>
            <w:r w:rsidRPr="00986364">
              <w:rPr>
                <w:sz w:val="20"/>
                <w:szCs w:val="20"/>
              </w:rPr>
              <w:t>@</w:t>
            </w:r>
            <w:r w:rsidRPr="00BA1E78">
              <w:rPr>
                <w:sz w:val="20"/>
                <w:szCs w:val="20"/>
                <w:lang w:val="en-US"/>
              </w:rPr>
              <w:t>gmail</w:t>
            </w:r>
            <w:r w:rsidRPr="00986364">
              <w:rPr>
                <w:sz w:val="20"/>
                <w:szCs w:val="20"/>
              </w:rPr>
              <w:t>.</w:t>
            </w:r>
            <w:r w:rsidRPr="00BA1E78">
              <w:rPr>
                <w:sz w:val="20"/>
                <w:szCs w:val="20"/>
                <w:lang w:val="en-US"/>
              </w:rPr>
              <w:t>com</w:t>
            </w:r>
          </w:p>
        </w:tc>
        <w:tc>
          <w:tcPr>
            <w:tcW w:w="923" w:type="dxa"/>
            <w:shd w:val="clear" w:color="auto" w:fill="FFFFFF"/>
          </w:tcPr>
          <w:p w:rsidR="003F066A" w:rsidRPr="00BA1E78" w:rsidRDefault="003F066A" w:rsidP="00A95A17">
            <w:pPr>
              <w:widowControl w:val="0"/>
              <w:suppressAutoHyphens/>
              <w:ind w:left="203"/>
              <w:jc w:val="center"/>
              <w:rPr>
                <w:bCs/>
                <w:sz w:val="20"/>
                <w:szCs w:val="20"/>
                <w:lang w:eastAsia="ar-SA"/>
              </w:rPr>
            </w:pPr>
          </w:p>
        </w:tc>
      </w:tr>
      <w:tr w:rsidR="003F066A" w:rsidRPr="00BA1E78" w:rsidTr="00A95A17">
        <w:trPr>
          <w:trHeight w:hRule="exact" w:val="1910"/>
        </w:trPr>
        <w:tc>
          <w:tcPr>
            <w:tcW w:w="577" w:type="dxa"/>
            <w:shd w:val="clear" w:color="auto" w:fill="FFFFFF"/>
          </w:tcPr>
          <w:p w:rsidR="003F066A" w:rsidRPr="00BA1E78" w:rsidRDefault="003F066A" w:rsidP="00A95A17">
            <w:pPr>
              <w:widowControl w:val="0"/>
              <w:tabs>
                <w:tab w:val="left" w:pos="427"/>
                <w:tab w:val="left" w:pos="1534"/>
              </w:tabs>
              <w:suppressAutoHyphens/>
              <w:ind w:left="180"/>
              <w:jc w:val="center"/>
              <w:rPr>
                <w:sz w:val="20"/>
                <w:szCs w:val="20"/>
                <w:lang w:eastAsia="ar-SA"/>
              </w:rPr>
            </w:pPr>
            <w:r w:rsidRPr="00BA1E78">
              <w:rPr>
                <w:sz w:val="20"/>
                <w:szCs w:val="20"/>
                <w:lang w:eastAsia="ar-SA"/>
              </w:rPr>
              <w:t>14.</w:t>
            </w:r>
          </w:p>
        </w:tc>
        <w:tc>
          <w:tcPr>
            <w:tcW w:w="1843" w:type="dxa"/>
            <w:shd w:val="clear" w:color="auto" w:fill="FFFFFF"/>
          </w:tcPr>
          <w:p w:rsidR="003F066A" w:rsidRPr="00BA1E78" w:rsidRDefault="003F066A" w:rsidP="00A95A17">
            <w:pPr>
              <w:widowControl w:val="0"/>
              <w:suppressAutoHyphens/>
              <w:jc w:val="center"/>
              <w:rPr>
                <w:sz w:val="20"/>
                <w:szCs w:val="20"/>
                <w:lang w:eastAsia="ar-SA"/>
              </w:rPr>
            </w:pPr>
            <w:r w:rsidRPr="00BA1E78">
              <w:rPr>
                <w:bCs/>
                <w:sz w:val="20"/>
                <w:szCs w:val="20"/>
                <w:lang w:eastAsia="ar-SA"/>
              </w:rPr>
              <w:t>ГБУ ЛО «МФЦ»</w:t>
            </w:r>
          </w:p>
        </w:tc>
        <w:tc>
          <w:tcPr>
            <w:tcW w:w="2409" w:type="dxa"/>
            <w:shd w:val="clear" w:color="auto" w:fill="FFFFFF"/>
          </w:tcPr>
          <w:p w:rsidR="003F066A" w:rsidRPr="00BA1E78" w:rsidRDefault="003F066A" w:rsidP="00A95A17">
            <w:pPr>
              <w:widowControl w:val="0"/>
              <w:suppressAutoHyphens/>
              <w:jc w:val="center"/>
              <w:rPr>
                <w:sz w:val="20"/>
                <w:szCs w:val="20"/>
                <w:lang w:eastAsia="ar-SA"/>
              </w:rPr>
            </w:pPr>
            <w:r w:rsidRPr="00BA1E78">
              <w:rPr>
                <w:bCs/>
                <w:sz w:val="20"/>
                <w:szCs w:val="20"/>
                <w:lang w:eastAsia="ar-SA"/>
              </w:rPr>
              <w:t>188641, Россия, Ленинградская область, Всеволожский район, дер. Новосаратовка- центр, д.8. Почтовый адрес: 191311, Россия, Санкт-Петербург, ул. Смольного, д.3, литер А.</w:t>
            </w:r>
          </w:p>
        </w:tc>
        <w:tc>
          <w:tcPr>
            <w:tcW w:w="1680" w:type="dxa"/>
            <w:shd w:val="clear" w:color="auto" w:fill="FFFFFF"/>
          </w:tcPr>
          <w:p w:rsidR="003F066A" w:rsidRPr="00BA1E78" w:rsidRDefault="003F066A" w:rsidP="00A95A17">
            <w:pPr>
              <w:widowControl w:val="0"/>
              <w:suppressAutoHyphens/>
              <w:jc w:val="center"/>
              <w:rPr>
                <w:bCs/>
                <w:sz w:val="20"/>
                <w:szCs w:val="20"/>
                <w:lang w:eastAsia="ar-SA"/>
              </w:rPr>
            </w:pPr>
            <w:r w:rsidRPr="00BA1E78">
              <w:rPr>
                <w:bCs/>
                <w:sz w:val="20"/>
                <w:szCs w:val="20"/>
                <w:lang w:eastAsia="ar-SA"/>
              </w:rPr>
              <w:t>пн-чт –</w:t>
            </w:r>
          </w:p>
          <w:p w:rsidR="003F066A" w:rsidRPr="00BA1E78" w:rsidRDefault="003F066A" w:rsidP="00A95A17">
            <w:pPr>
              <w:widowControl w:val="0"/>
              <w:suppressAutoHyphens/>
              <w:jc w:val="center"/>
              <w:rPr>
                <w:bCs/>
                <w:sz w:val="20"/>
                <w:szCs w:val="20"/>
                <w:lang w:eastAsia="ar-SA"/>
              </w:rPr>
            </w:pPr>
            <w:r w:rsidRPr="00BA1E78">
              <w:rPr>
                <w:bCs/>
                <w:sz w:val="20"/>
                <w:szCs w:val="20"/>
                <w:lang w:eastAsia="ar-SA"/>
              </w:rPr>
              <w:t>с 9.00 до 18.00,</w:t>
            </w:r>
          </w:p>
          <w:p w:rsidR="003F066A" w:rsidRPr="00BA1E78" w:rsidRDefault="003F066A" w:rsidP="00A95A17">
            <w:pPr>
              <w:widowControl w:val="0"/>
              <w:suppressAutoHyphens/>
              <w:jc w:val="center"/>
              <w:rPr>
                <w:bCs/>
                <w:sz w:val="20"/>
                <w:szCs w:val="20"/>
                <w:lang w:eastAsia="ar-SA"/>
              </w:rPr>
            </w:pPr>
            <w:r w:rsidRPr="00BA1E78">
              <w:rPr>
                <w:bCs/>
                <w:sz w:val="20"/>
                <w:szCs w:val="20"/>
                <w:lang w:eastAsia="ar-SA"/>
              </w:rPr>
              <w:t>пт. –</w:t>
            </w:r>
          </w:p>
          <w:p w:rsidR="003F066A" w:rsidRPr="00BA1E78" w:rsidRDefault="003F066A" w:rsidP="00A95A17">
            <w:pPr>
              <w:widowControl w:val="0"/>
              <w:suppressAutoHyphens/>
              <w:jc w:val="center"/>
              <w:rPr>
                <w:sz w:val="20"/>
                <w:szCs w:val="20"/>
                <w:lang w:eastAsia="ar-SA"/>
              </w:rPr>
            </w:pPr>
            <w:r w:rsidRPr="00BA1E78">
              <w:rPr>
                <w:bCs/>
                <w:sz w:val="20"/>
                <w:szCs w:val="20"/>
                <w:lang w:eastAsia="ar-SA"/>
              </w:rPr>
              <w:t>с 9.00 до 17.00, перерыв с</w:t>
            </w:r>
          </w:p>
          <w:p w:rsidR="003F066A" w:rsidRPr="00BA1E78" w:rsidRDefault="003F066A" w:rsidP="00A95A17">
            <w:pPr>
              <w:widowControl w:val="0"/>
              <w:tabs>
                <w:tab w:val="left" w:pos="733"/>
              </w:tabs>
              <w:jc w:val="center"/>
              <w:rPr>
                <w:sz w:val="20"/>
                <w:szCs w:val="20"/>
                <w:lang w:eastAsia="ar-SA"/>
              </w:rPr>
            </w:pPr>
            <w:r w:rsidRPr="00BA1E78">
              <w:rPr>
                <w:bCs/>
                <w:sz w:val="20"/>
                <w:szCs w:val="20"/>
                <w:lang w:eastAsia="ar-SA"/>
              </w:rPr>
              <w:t>13.00 до 13.48, выходные дни -</w:t>
            </w:r>
          </w:p>
          <w:p w:rsidR="003F066A" w:rsidRPr="00BA1E78" w:rsidRDefault="003F066A" w:rsidP="00A95A17">
            <w:pPr>
              <w:widowControl w:val="0"/>
              <w:suppressAutoHyphens/>
              <w:jc w:val="center"/>
              <w:rPr>
                <w:sz w:val="20"/>
                <w:szCs w:val="20"/>
                <w:lang w:eastAsia="ar-SA"/>
              </w:rPr>
            </w:pPr>
            <w:r w:rsidRPr="00BA1E78">
              <w:rPr>
                <w:bCs/>
                <w:sz w:val="20"/>
                <w:szCs w:val="20"/>
                <w:lang w:eastAsia="ar-SA"/>
              </w:rPr>
              <w:t>сб, вс.</w:t>
            </w:r>
          </w:p>
        </w:tc>
        <w:tc>
          <w:tcPr>
            <w:tcW w:w="2290" w:type="dxa"/>
            <w:shd w:val="clear" w:color="auto" w:fill="FFFFFF"/>
          </w:tcPr>
          <w:p w:rsidR="003F066A" w:rsidRPr="00BA1E78" w:rsidRDefault="003F066A" w:rsidP="00A95A17">
            <w:pPr>
              <w:widowControl w:val="0"/>
              <w:suppressAutoHyphens/>
              <w:ind w:left="85"/>
              <w:jc w:val="center"/>
              <w:rPr>
                <w:sz w:val="20"/>
                <w:szCs w:val="20"/>
                <w:lang w:eastAsia="ar-SA"/>
              </w:rPr>
            </w:pPr>
            <w:hyperlink r:id="rId24" w:history="1">
              <w:r w:rsidRPr="00BA1E78">
                <w:rPr>
                  <w:sz w:val="20"/>
                  <w:szCs w:val="20"/>
                  <w:u w:val="single"/>
                  <w:lang w:val="en-US" w:eastAsia="ar-SA"/>
                </w:rPr>
                <w:t>mfc-info@lenreg.ru</w:t>
              </w:r>
            </w:hyperlink>
          </w:p>
        </w:tc>
        <w:tc>
          <w:tcPr>
            <w:tcW w:w="923" w:type="dxa"/>
            <w:shd w:val="clear" w:color="auto" w:fill="FFFFFF"/>
          </w:tcPr>
          <w:p w:rsidR="003F066A" w:rsidRPr="00BA1E78" w:rsidRDefault="003F066A" w:rsidP="00A95A17">
            <w:pPr>
              <w:widowControl w:val="0"/>
              <w:suppressAutoHyphens/>
              <w:ind w:left="203"/>
              <w:jc w:val="center"/>
              <w:rPr>
                <w:sz w:val="20"/>
                <w:szCs w:val="20"/>
                <w:lang w:eastAsia="ar-SA"/>
              </w:rPr>
            </w:pPr>
            <w:r w:rsidRPr="00BA1E78">
              <w:rPr>
                <w:bCs/>
                <w:sz w:val="20"/>
                <w:szCs w:val="20"/>
                <w:lang w:eastAsia="ar-SA"/>
              </w:rPr>
              <w:t>577-47-30</w:t>
            </w:r>
          </w:p>
        </w:tc>
      </w:tr>
    </w:tbl>
    <w:p w:rsidR="003F066A" w:rsidRPr="00987FD9" w:rsidRDefault="003F066A" w:rsidP="003F066A">
      <w:pPr>
        <w:pStyle w:val="ConsPlusNonformat"/>
        <w:jc w:val="right"/>
        <w:rPr>
          <w:rFonts w:ascii="Times New Roman" w:hAnsi="Times New Roman" w:cs="Times New Roman"/>
          <w:sz w:val="24"/>
          <w:szCs w:val="24"/>
        </w:rPr>
      </w:pPr>
      <w:r w:rsidRPr="00987FD9">
        <w:rPr>
          <w:rFonts w:ascii="Times New Roman" w:hAnsi="Times New Roman" w:cs="Times New Roman"/>
          <w:sz w:val="24"/>
          <w:szCs w:val="24"/>
        </w:rPr>
        <w:t>Главе администрации МО</w:t>
      </w:r>
    </w:p>
    <w:p w:rsidR="003F066A" w:rsidRDefault="003F066A" w:rsidP="003F066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Муринское городское поселение </w:t>
      </w:r>
    </w:p>
    <w:p w:rsidR="003F066A" w:rsidRDefault="003F066A" w:rsidP="003F066A">
      <w:pPr>
        <w:pStyle w:val="ConsPlusNonformat"/>
        <w:jc w:val="right"/>
        <w:rPr>
          <w:rFonts w:ascii="Times New Roman" w:hAnsi="Times New Roman" w:cs="Times New Roman"/>
          <w:sz w:val="24"/>
          <w:szCs w:val="24"/>
        </w:rPr>
      </w:pPr>
      <w:r>
        <w:rPr>
          <w:rFonts w:ascii="Times New Roman" w:hAnsi="Times New Roman" w:cs="Times New Roman"/>
          <w:sz w:val="24"/>
          <w:szCs w:val="24"/>
        </w:rPr>
        <w:t>Всеволожского муниципального района</w:t>
      </w:r>
    </w:p>
    <w:p w:rsidR="003F066A" w:rsidRPr="00987FD9" w:rsidRDefault="003F066A" w:rsidP="003F066A">
      <w:pPr>
        <w:pStyle w:val="ConsPlusNonformat"/>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3F066A" w:rsidRPr="00987FD9" w:rsidRDefault="003F066A" w:rsidP="003F066A">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______________________</w:t>
      </w:r>
    </w:p>
    <w:p w:rsidR="003F066A" w:rsidRPr="00987FD9" w:rsidRDefault="003F066A" w:rsidP="003F066A">
      <w:pPr>
        <w:pStyle w:val="ConsPlusNonformat"/>
        <w:jc w:val="right"/>
        <w:rPr>
          <w:rFonts w:ascii="Times New Roman" w:hAnsi="Times New Roman" w:cs="Times New Roman"/>
          <w:sz w:val="24"/>
          <w:szCs w:val="24"/>
        </w:rPr>
      </w:pPr>
      <w:r w:rsidRPr="00987FD9">
        <w:rPr>
          <w:rFonts w:ascii="Times New Roman" w:hAnsi="Times New Roman" w:cs="Times New Roman"/>
          <w:sz w:val="24"/>
          <w:szCs w:val="24"/>
        </w:rPr>
        <w:t>От кого: ____________________________</w:t>
      </w:r>
    </w:p>
    <w:p w:rsidR="003F066A" w:rsidRPr="00987FD9" w:rsidRDefault="003F066A" w:rsidP="003F066A">
      <w:pPr>
        <w:pStyle w:val="ConsPlusNonformat"/>
        <w:jc w:val="right"/>
        <w:rPr>
          <w:rFonts w:ascii="Times New Roman" w:hAnsi="Times New Roman" w:cs="Times New Roman"/>
          <w:sz w:val="24"/>
          <w:szCs w:val="24"/>
        </w:rPr>
      </w:pPr>
      <w:r w:rsidRPr="00987FD9">
        <w:rPr>
          <w:rFonts w:ascii="Times New Roman" w:hAnsi="Times New Roman" w:cs="Times New Roman"/>
          <w:sz w:val="24"/>
          <w:szCs w:val="24"/>
        </w:rPr>
        <w:t>____________________________________</w:t>
      </w:r>
    </w:p>
    <w:p w:rsidR="003F066A" w:rsidRPr="00987FD9" w:rsidRDefault="003F066A" w:rsidP="003F066A">
      <w:pPr>
        <w:pStyle w:val="ConsPlusNonformat"/>
        <w:jc w:val="right"/>
        <w:rPr>
          <w:rFonts w:ascii="Times New Roman" w:hAnsi="Times New Roman" w:cs="Times New Roman"/>
          <w:sz w:val="24"/>
          <w:szCs w:val="24"/>
        </w:rPr>
      </w:pPr>
      <w:r w:rsidRPr="00987FD9">
        <w:rPr>
          <w:rFonts w:ascii="Times New Roman" w:hAnsi="Times New Roman" w:cs="Times New Roman"/>
          <w:sz w:val="24"/>
          <w:szCs w:val="24"/>
        </w:rPr>
        <w:t>(наименование заявителя, почтовый и</w:t>
      </w:r>
    </w:p>
    <w:p w:rsidR="003F066A" w:rsidRPr="00987FD9" w:rsidRDefault="003F066A" w:rsidP="003F066A">
      <w:pPr>
        <w:pStyle w:val="ConsPlusNonformat"/>
        <w:jc w:val="right"/>
        <w:rPr>
          <w:rFonts w:ascii="Times New Roman" w:hAnsi="Times New Roman" w:cs="Times New Roman"/>
          <w:sz w:val="24"/>
          <w:szCs w:val="24"/>
        </w:rPr>
      </w:pPr>
      <w:r w:rsidRPr="00987FD9">
        <w:rPr>
          <w:rFonts w:ascii="Times New Roman" w:hAnsi="Times New Roman" w:cs="Times New Roman"/>
          <w:sz w:val="24"/>
          <w:szCs w:val="24"/>
        </w:rPr>
        <w:t>юридический адрес, контактные телефоны)</w:t>
      </w:r>
    </w:p>
    <w:p w:rsidR="003F066A" w:rsidRPr="00987FD9" w:rsidRDefault="003F066A" w:rsidP="003F066A">
      <w:pPr>
        <w:pStyle w:val="ConsPlusNonformat"/>
        <w:jc w:val="right"/>
        <w:rPr>
          <w:rFonts w:ascii="Times New Roman" w:hAnsi="Times New Roman" w:cs="Times New Roman"/>
          <w:sz w:val="24"/>
          <w:szCs w:val="24"/>
        </w:rPr>
      </w:pPr>
    </w:p>
    <w:p w:rsidR="003F066A" w:rsidRPr="00987FD9" w:rsidRDefault="003F066A" w:rsidP="003F066A">
      <w:pPr>
        <w:pStyle w:val="ConsPlusNonformat"/>
        <w:jc w:val="both"/>
        <w:rPr>
          <w:rFonts w:ascii="Times New Roman" w:hAnsi="Times New Roman" w:cs="Times New Roman"/>
          <w:sz w:val="24"/>
          <w:szCs w:val="24"/>
        </w:rPr>
      </w:pPr>
    </w:p>
    <w:p w:rsidR="003F066A" w:rsidRPr="00987FD9" w:rsidRDefault="003F066A" w:rsidP="003F066A">
      <w:pPr>
        <w:pStyle w:val="ConsPlusNonformat"/>
        <w:jc w:val="center"/>
        <w:rPr>
          <w:rFonts w:ascii="Times New Roman" w:hAnsi="Times New Roman" w:cs="Times New Roman"/>
          <w:sz w:val="24"/>
          <w:szCs w:val="24"/>
        </w:rPr>
      </w:pPr>
      <w:r w:rsidRPr="00987FD9">
        <w:rPr>
          <w:rFonts w:ascii="Times New Roman" w:hAnsi="Times New Roman" w:cs="Times New Roman"/>
          <w:sz w:val="24"/>
          <w:szCs w:val="24"/>
        </w:rPr>
        <w:t>ЗАЯВЛЕНИЕ</w:t>
      </w:r>
    </w:p>
    <w:p w:rsidR="003F066A" w:rsidRPr="00987FD9" w:rsidRDefault="003F066A" w:rsidP="003F066A">
      <w:pPr>
        <w:pStyle w:val="ConsPlusNonformat"/>
        <w:jc w:val="center"/>
        <w:rPr>
          <w:rFonts w:ascii="Times New Roman" w:hAnsi="Times New Roman" w:cs="Times New Roman"/>
          <w:sz w:val="24"/>
          <w:szCs w:val="24"/>
        </w:rPr>
      </w:pPr>
      <w:r w:rsidRPr="00987FD9">
        <w:rPr>
          <w:rFonts w:ascii="Times New Roman" w:hAnsi="Times New Roman" w:cs="Times New Roman"/>
          <w:sz w:val="24"/>
          <w:szCs w:val="24"/>
        </w:rPr>
        <w:t xml:space="preserve">о предоставлении земельного участка </w:t>
      </w:r>
      <w:r>
        <w:rPr>
          <w:rFonts w:ascii="Times New Roman" w:hAnsi="Times New Roman" w:cs="Times New Roman"/>
          <w:sz w:val="24"/>
          <w:szCs w:val="24"/>
        </w:rPr>
        <w:br/>
        <w:t>в собственность за плату без торгов</w:t>
      </w:r>
    </w:p>
    <w:p w:rsidR="003F066A" w:rsidRPr="00987FD9" w:rsidRDefault="003F066A" w:rsidP="003F066A">
      <w:pPr>
        <w:pStyle w:val="ConsPlusNonformat"/>
        <w:jc w:val="center"/>
        <w:rPr>
          <w:rFonts w:ascii="Times New Roman" w:hAnsi="Times New Roman" w:cs="Times New Roman"/>
          <w:sz w:val="24"/>
          <w:szCs w:val="24"/>
        </w:rPr>
      </w:pPr>
    </w:p>
    <w:p w:rsidR="003F066A" w:rsidRPr="00987FD9" w:rsidRDefault="003F066A" w:rsidP="003F066A">
      <w:pPr>
        <w:pStyle w:val="ConsPlusNonformat"/>
        <w:jc w:val="both"/>
        <w:rPr>
          <w:rFonts w:ascii="Times New Roman" w:hAnsi="Times New Roman" w:cs="Times New Roman"/>
          <w:sz w:val="24"/>
          <w:szCs w:val="24"/>
        </w:rPr>
      </w:pPr>
      <w:r w:rsidRPr="00987FD9">
        <w:rPr>
          <w:rFonts w:ascii="Times New Roman" w:hAnsi="Times New Roman" w:cs="Times New Roman"/>
          <w:sz w:val="24"/>
          <w:szCs w:val="24"/>
        </w:rPr>
        <w:t>Прошу пр</w:t>
      </w:r>
      <w:r>
        <w:rPr>
          <w:rFonts w:ascii="Times New Roman" w:hAnsi="Times New Roman" w:cs="Times New Roman"/>
          <w:sz w:val="24"/>
          <w:szCs w:val="24"/>
        </w:rPr>
        <w:t>едоставить земельный участок</w:t>
      </w:r>
      <w:r w:rsidRPr="00987FD9">
        <w:rPr>
          <w:rFonts w:ascii="Times New Roman" w:hAnsi="Times New Roman" w:cs="Times New Roman"/>
          <w:sz w:val="24"/>
          <w:szCs w:val="24"/>
        </w:rPr>
        <w:t xml:space="preserve"> ______</w:t>
      </w:r>
      <w:r>
        <w:rPr>
          <w:rFonts w:ascii="Times New Roman" w:hAnsi="Times New Roman" w:cs="Times New Roman"/>
          <w:sz w:val="24"/>
          <w:szCs w:val="24"/>
        </w:rPr>
        <w:t>__________</w:t>
      </w:r>
      <w:r w:rsidRPr="00987FD9">
        <w:rPr>
          <w:rFonts w:ascii="Times New Roman" w:hAnsi="Times New Roman" w:cs="Times New Roman"/>
          <w:sz w:val="24"/>
          <w:szCs w:val="24"/>
        </w:rPr>
        <w:t>____________________________</w:t>
      </w:r>
    </w:p>
    <w:p w:rsidR="003F066A" w:rsidRPr="00987FD9" w:rsidRDefault="003F066A" w:rsidP="003F066A">
      <w:pPr>
        <w:pStyle w:val="ConsPlusNonformat"/>
        <w:jc w:val="both"/>
        <w:rPr>
          <w:rFonts w:ascii="Times New Roman" w:hAnsi="Times New Roman" w:cs="Times New Roman"/>
          <w:sz w:val="24"/>
          <w:szCs w:val="24"/>
        </w:rPr>
      </w:pPr>
      <w:r w:rsidRPr="00987FD9">
        <w:rPr>
          <w:rFonts w:ascii="Times New Roman" w:hAnsi="Times New Roman" w:cs="Times New Roman"/>
          <w:sz w:val="24"/>
          <w:szCs w:val="24"/>
        </w:rPr>
        <w:t>__________________________________</w:t>
      </w:r>
      <w:r>
        <w:rPr>
          <w:rFonts w:ascii="Times New Roman" w:hAnsi="Times New Roman" w:cs="Times New Roman"/>
          <w:sz w:val="24"/>
          <w:szCs w:val="24"/>
        </w:rPr>
        <w:t>____</w:t>
      </w:r>
      <w:r w:rsidRPr="00987FD9">
        <w:rPr>
          <w:rFonts w:ascii="Times New Roman" w:hAnsi="Times New Roman" w:cs="Times New Roman"/>
          <w:sz w:val="24"/>
          <w:szCs w:val="24"/>
        </w:rPr>
        <w:t>_________________________________________</w:t>
      </w:r>
    </w:p>
    <w:p w:rsidR="003F066A" w:rsidRPr="00987FD9" w:rsidRDefault="003F066A" w:rsidP="003F066A">
      <w:pPr>
        <w:pStyle w:val="ConsPlusNonformat"/>
        <w:jc w:val="center"/>
        <w:rPr>
          <w:rFonts w:ascii="Times New Roman" w:hAnsi="Times New Roman" w:cs="Times New Roman"/>
          <w:sz w:val="24"/>
          <w:szCs w:val="24"/>
        </w:rPr>
      </w:pPr>
      <w:r w:rsidRPr="00987FD9">
        <w:rPr>
          <w:rFonts w:ascii="Times New Roman" w:hAnsi="Times New Roman" w:cs="Times New Roman"/>
          <w:sz w:val="24"/>
          <w:szCs w:val="24"/>
        </w:rPr>
        <w:t>(цель использования земельного участка</w:t>
      </w:r>
      <w:r>
        <w:rPr>
          <w:rFonts w:ascii="Times New Roman" w:hAnsi="Times New Roman" w:cs="Times New Roman"/>
          <w:sz w:val="24"/>
          <w:szCs w:val="24"/>
        </w:rPr>
        <w:t>, категория, вид разрешенного использования</w:t>
      </w:r>
      <w:r w:rsidRPr="00987FD9">
        <w:rPr>
          <w:rFonts w:ascii="Times New Roman" w:hAnsi="Times New Roman" w:cs="Times New Roman"/>
          <w:sz w:val="24"/>
          <w:szCs w:val="24"/>
        </w:rPr>
        <w:t>)</w:t>
      </w:r>
    </w:p>
    <w:p w:rsidR="003F066A" w:rsidRPr="00987FD9" w:rsidRDefault="003F066A" w:rsidP="003F066A">
      <w:pPr>
        <w:pStyle w:val="ConsPlusNonformat"/>
        <w:jc w:val="both"/>
        <w:rPr>
          <w:rFonts w:ascii="Times New Roman" w:hAnsi="Times New Roman" w:cs="Times New Roman"/>
          <w:sz w:val="24"/>
          <w:szCs w:val="24"/>
        </w:rPr>
      </w:pPr>
      <w:r w:rsidRPr="00987FD9">
        <w:rPr>
          <w:rFonts w:ascii="Times New Roman" w:hAnsi="Times New Roman" w:cs="Times New Roman"/>
          <w:sz w:val="24"/>
          <w:szCs w:val="24"/>
        </w:rPr>
        <w:t>Кадастровый номер земельного участка ________________</w:t>
      </w:r>
      <w:r>
        <w:rPr>
          <w:rFonts w:ascii="Times New Roman" w:hAnsi="Times New Roman" w:cs="Times New Roman"/>
          <w:sz w:val="24"/>
          <w:szCs w:val="24"/>
        </w:rPr>
        <w:t>______</w:t>
      </w:r>
      <w:r w:rsidRPr="00987FD9">
        <w:rPr>
          <w:rFonts w:ascii="Times New Roman" w:hAnsi="Times New Roman" w:cs="Times New Roman"/>
          <w:sz w:val="24"/>
          <w:szCs w:val="24"/>
        </w:rPr>
        <w:t>______________________</w:t>
      </w:r>
    </w:p>
    <w:p w:rsidR="003F066A" w:rsidRPr="00987FD9" w:rsidRDefault="003F066A" w:rsidP="003F066A">
      <w:pPr>
        <w:pStyle w:val="ConsPlusNonformat"/>
        <w:jc w:val="both"/>
        <w:rPr>
          <w:rFonts w:ascii="Times New Roman" w:hAnsi="Times New Roman" w:cs="Times New Roman"/>
          <w:sz w:val="24"/>
          <w:szCs w:val="24"/>
        </w:rPr>
      </w:pPr>
      <w:r w:rsidRPr="00987FD9">
        <w:rPr>
          <w:rFonts w:ascii="Times New Roman" w:hAnsi="Times New Roman" w:cs="Times New Roman"/>
          <w:sz w:val="24"/>
          <w:szCs w:val="24"/>
        </w:rPr>
        <w:t>Площадь (предполагаемая площадь) земельного участка _______</w:t>
      </w:r>
      <w:r>
        <w:rPr>
          <w:rFonts w:ascii="Times New Roman" w:hAnsi="Times New Roman" w:cs="Times New Roman"/>
          <w:sz w:val="24"/>
          <w:szCs w:val="24"/>
        </w:rPr>
        <w:t>_______</w:t>
      </w:r>
      <w:r w:rsidRPr="00987FD9">
        <w:rPr>
          <w:rFonts w:ascii="Times New Roman" w:hAnsi="Times New Roman" w:cs="Times New Roman"/>
          <w:sz w:val="24"/>
          <w:szCs w:val="24"/>
        </w:rPr>
        <w:t>________________</w:t>
      </w:r>
    </w:p>
    <w:p w:rsidR="003F066A" w:rsidRPr="00987FD9" w:rsidRDefault="003F066A" w:rsidP="003F066A">
      <w:pPr>
        <w:pStyle w:val="ConsPlusNonformat"/>
        <w:jc w:val="both"/>
        <w:rPr>
          <w:rFonts w:ascii="Times New Roman" w:hAnsi="Times New Roman" w:cs="Times New Roman"/>
          <w:sz w:val="24"/>
          <w:szCs w:val="24"/>
        </w:rPr>
      </w:pPr>
      <w:r w:rsidRPr="00987FD9">
        <w:rPr>
          <w:rFonts w:ascii="Times New Roman" w:hAnsi="Times New Roman" w:cs="Times New Roman"/>
          <w:sz w:val="24"/>
          <w:szCs w:val="24"/>
        </w:rPr>
        <w:t xml:space="preserve">Местоположение </w:t>
      </w:r>
      <w:r>
        <w:rPr>
          <w:rFonts w:ascii="Times New Roman" w:hAnsi="Times New Roman" w:cs="Times New Roman"/>
          <w:sz w:val="24"/>
          <w:szCs w:val="24"/>
        </w:rPr>
        <w:t xml:space="preserve">(адрес) </w:t>
      </w:r>
      <w:r w:rsidRPr="00987FD9">
        <w:rPr>
          <w:rFonts w:ascii="Times New Roman" w:hAnsi="Times New Roman" w:cs="Times New Roman"/>
          <w:sz w:val="24"/>
          <w:szCs w:val="24"/>
        </w:rPr>
        <w:t>земельного участка _________</w:t>
      </w:r>
      <w:r>
        <w:rPr>
          <w:rFonts w:ascii="Times New Roman" w:hAnsi="Times New Roman" w:cs="Times New Roman"/>
          <w:sz w:val="24"/>
          <w:szCs w:val="24"/>
        </w:rPr>
        <w:t>_______________________________</w:t>
      </w:r>
    </w:p>
    <w:p w:rsidR="003F066A" w:rsidRPr="00987FD9" w:rsidRDefault="003F066A" w:rsidP="003F066A">
      <w:pPr>
        <w:pStyle w:val="ConsPlusNonformat"/>
        <w:jc w:val="both"/>
        <w:rPr>
          <w:rFonts w:ascii="Times New Roman" w:hAnsi="Times New Roman" w:cs="Times New Roman"/>
          <w:sz w:val="24"/>
          <w:szCs w:val="24"/>
        </w:rPr>
      </w:pPr>
      <w:r w:rsidRPr="00987FD9">
        <w:rPr>
          <w:rFonts w:ascii="Times New Roman" w:hAnsi="Times New Roman" w:cs="Times New Roman"/>
          <w:sz w:val="24"/>
          <w:szCs w:val="24"/>
        </w:rPr>
        <w:t>Испрашиваемое право на земельный участок</w:t>
      </w:r>
      <w:r>
        <w:rPr>
          <w:rFonts w:ascii="Times New Roman" w:hAnsi="Times New Roman" w:cs="Times New Roman"/>
          <w:sz w:val="24"/>
          <w:szCs w:val="24"/>
        </w:rPr>
        <w:t xml:space="preserve"> (собственность, за выкуп)</w:t>
      </w:r>
    </w:p>
    <w:p w:rsidR="003F066A" w:rsidRPr="00987FD9" w:rsidRDefault="003F066A" w:rsidP="003F066A">
      <w:pPr>
        <w:pStyle w:val="ConsPlusNonformat"/>
        <w:jc w:val="both"/>
        <w:rPr>
          <w:rFonts w:ascii="Times New Roman" w:hAnsi="Times New Roman" w:cs="Times New Roman"/>
          <w:sz w:val="24"/>
          <w:szCs w:val="24"/>
        </w:rPr>
      </w:pPr>
      <w:r w:rsidRPr="00987FD9">
        <w:rPr>
          <w:rFonts w:ascii="Times New Roman" w:hAnsi="Times New Roman" w:cs="Times New Roman"/>
          <w:sz w:val="24"/>
          <w:szCs w:val="24"/>
        </w:rPr>
        <w:t>___________________________________________________________________________</w:t>
      </w:r>
    </w:p>
    <w:p w:rsidR="003F066A" w:rsidRPr="00987FD9" w:rsidRDefault="003F066A" w:rsidP="003F066A">
      <w:pPr>
        <w:pStyle w:val="ConsPlusNonformat"/>
        <w:jc w:val="both"/>
        <w:rPr>
          <w:rFonts w:ascii="Times New Roman" w:hAnsi="Times New Roman" w:cs="Times New Roman"/>
          <w:sz w:val="24"/>
          <w:szCs w:val="24"/>
        </w:rPr>
      </w:pPr>
    </w:p>
    <w:p w:rsidR="003F066A" w:rsidRDefault="003F066A" w:rsidP="003F066A">
      <w:pPr>
        <w:pStyle w:val="ConsPlusNonformat"/>
        <w:jc w:val="both"/>
        <w:rPr>
          <w:rFonts w:ascii="Times New Roman" w:hAnsi="Times New Roman" w:cs="Times New Roman"/>
          <w:sz w:val="24"/>
          <w:szCs w:val="24"/>
        </w:rPr>
      </w:pPr>
      <w:r w:rsidRPr="00987FD9">
        <w:rPr>
          <w:rFonts w:ascii="Times New Roman" w:hAnsi="Times New Roman" w:cs="Times New Roman"/>
          <w:sz w:val="24"/>
          <w:szCs w:val="24"/>
        </w:rPr>
        <w:t>К заявлению прилагаются следующие документы:</w:t>
      </w:r>
    </w:p>
    <w:p w:rsidR="003F066A" w:rsidRDefault="003F066A" w:rsidP="003F066A">
      <w:pPr>
        <w:pStyle w:val="ConsPlusNonformat"/>
        <w:jc w:val="both"/>
        <w:rPr>
          <w:rFonts w:ascii="Times New Roman" w:hAnsi="Times New Roman" w:cs="Times New Roman"/>
          <w:sz w:val="24"/>
          <w:szCs w:val="24"/>
        </w:rPr>
      </w:pPr>
      <w:r>
        <w:rPr>
          <w:rFonts w:ascii="Times New Roman" w:hAnsi="Times New Roman" w:cs="Times New Roman"/>
          <w:sz w:val="24"/>
          <w:szCs w:val="24"/>
        </w:rPr>
        <w:t>1.___</w:t>
      </w:r>
    </w:p>
    <w:p w:rsidR="003F066A" w:rsidRPr="00987FD9" w:rsidRDefault="003F066A" w:rsidP="003F066A">
      <w:pPr>
        <w:pStyle w:val="ConsPlusNonformat"/>
        <w:jc w:val="both"/>
        <w:rPr>
          <w:rFonts w:ascii="Times New Roman" w:hAnsi="Times New Roman" w:cs="Times New Roman"/>
          <w:sz w:val="24"/>
          <w:szCs w:val="24"/>
        </w:rPr>
      </w:pPr>
      <w:r>
        <w:rPr>
          <w:rFonts w:ascii="Times New Roman" w:hAnsi="Times New Roman" w:cs="Times New Roman"/>
          <w:sz w:val="24"/>
          <w:szCs w:val="24"/>
        </w:rPr>
        <w:t>2.___</w:t>
      </w:r>
    </w:p>
    <w:p w:rsidR="003F066A" w:rsidRPr="00987FD9" w:rsidRDefault="003F066A" w:rsidP="003F066A">
      <w:pPr>
        <w:pStyle w:val="ConsPlusNonformat"/>
        <w:jc w:val="both"/>
        <w:rPr>
          <w:rFonts w:ascii="Times New Roman" w:hAnsi="Times New Roman" w:cs="Times New Roman"/>
          <w:sz w:val="24"/>
          <w:szCs w:val="24"/>
        </w:rPr>
      </w:pPr>
    </w:p>
    <w:p w:rsidR="003F066A" w:rsidRPr="009A1E22" w:rsidRDefault="003F066A" w:rsidP="003F066A">
      <w:pPr>
        <w:pStyle w:val="ConsPlusNonformat"/>
        <w:rPr>
          <w:rFonts w:ascii="Times New Roman" w:hAnsi="Times New Roman" w:cs="Times New Roman"/>
          <w:sz w:val="24"/>
          <w:szCs w:val="24"/>
        </w:rPr>
      </w:pPr>
      <w:r w:rsidRPr="009A1E22">
        <w:rPr>
          <w:rFonts w:ascii="Times New Roman" w:hAnsi="Times New Roman" w:cs="Times New Roman"/>
          <w:sz w:val="24"/>
          <w:szCs w:val="24"/>
        </w:rPr>
        <w:t>Результат рассмотрения заявления прошу:</w:t>
      </w:r>
    </w:p>
    <w:p w:rsidR="003F066A" w:rsidRPr="009A1E22" w:rsidRDefault="003F066A" w:rsidP="003F066A">
      <w:pPr>
        <w:pStyle w:val="ConsPlusNonformat"/>
        <w:rPr>
          <w:rFonts w:ascii="Times New Roman" w:hAnsi="Times New Roman" w:cs="Times New Roman"/>
          <w:sz w:val="24"/>
          <w:szCs w:val="24"/>
        </w:rPr>
      </w:pPr>
      <w:r w:rsidRPr="009A1E22">
        <w:rPr>
          <w:rFonts w:ascii="Times New Roman" w:hAnsi="Times New Roman" w:cs="Times New Roman"/>
          <w:sz w:val="24"/>
          <w:szCs w:val="24"/>
        </w:rPr>
        <w:t xml:space="preserve">    ┌──┐</w:t>
      </w:r>
    </w:p>
    <w:p w:rsidR="003F066A" w:rsidRPr="009A1E22" w:rsidRDefault="003F066A" w:rsidP="003F066A">
      <w:pPr>
        <w:pStyle w:val="ConsPlusNonformat"/>
        <w:rPr>
          <w:rFonts w:ascii="Times New Roman" w:hAnsi="Times New Roman" w:cs="Times New Roman"/>
          <w:sz w:val="24"/>
          <w:szCs w:val="24"/>
        </w:rPr>
      </w:pPr>
      <w:r w:rsidRPr="009A1E22">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9A1E22">
        <w:rPr>
          <w:rFonts w:ascii="Times New Roman" w:hAnsi="Times New Roman" w:cs="Times New Roman"/>
          <w:sz w:val="24"/>
          <w:szCs w:val="24"/>
        </w:rPr>
        <w:t xml:space="preserve"> │ выдать на руки в Администрации МО;</w:t>
      </w:r>
    </w:p>
    <w:p w:rsidR="003F066A" w:rsidRPr="009A1E22" w:rsidRDefault="003F066A" w:rsidP="003F066A">
      <w:pPr>
        <w:pStyle w:val="ConsPlusNonformat"/>
        <w:rPr>
          <w:rFonts w:ascii="Times New Roman" w:hAnsi="Times New Roman" w:cs="Times New Roman"/>
          <w:sz w:val="24"/>
          <w:szCs w:val="24"/>
        </w:rPr>
      </w:pPr>
      <w:r w:rsidRPr="009A1E22">
        <w:rPr>
          <w:rFonts w:ascii="Times New Roman" w:hAnsi="Times New Roman" w:cs="Times New Roman"/>
          <w:sz w:val="24"/>
          <w:szCs w:val="24"/>
        </w:rPr>
        <w:t xml:space="preserve">    ├──┤</w:t>
      </w:r>
    </w:p>
    <w:p w:rsidR="003F066A" w:rsidRPr="009A1E22" w:rsidRDefault="003F066A" w:rsidP="003F066A">
      <w:pPr>
        <w:pStyle w:val="ConsPlusNonformat"/>
        <w:rPr>
          <w:rFonts w:ascii="Times New Roman" w:hAnsi="Times New Roman" w:cs="Times New Roman"/>
          <w:sz w:val="24"/>
          <w:szCs w:val="24"/>
        </w:rPr>
      </w:pPr>
      <w:r w:rsidRPr="009A1E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E22">
        <w:rPr>
          <w:rFonts w:ascii="Times New Roman" w:hAnsi="Times New Roman" w:cs="Times New Roman"/>
          <w:sz w:val="24"/>
          <w:szCs w:val="24"/>
        </w:rPr>
        <w:t xml:space="preserve">  │ выдать на руки в МФЦ;</w:t>
      </w:r>
    </w:p>
    <w:p w:rsidR="003F066A" w:rsidRPr="009A1E22" w:rsidRDefault="003F066A" w:rsidP="003F066A">
      <w:pPr>
        <w:pStyle w:val="ConsPlusNonformat"/>
        <w:rPr>
          <w:rFonts w:ascii="Times New Roman" w:hAnsi="Times New Roman" w:cs="Times New Roman"/>
          <w:sz w:val="24"/>
          <w:szCs w:val="24"/>
        </w:rPr>
      </w:pPr>
      <w:r w:rsidRPr="009A1E22">
        <w:rPr>
          <w:rFonts w:ascii="Times New Roman" w:hAnsi="Times New Roman" w:cs="Times New Roman"/>
          <w:sz w:val="24"/>
          <w:szCs w:val="24"/>
        </w:rPr>
        <w:t xml:space="preserve">    ├──┤    </w:t>
      </w:r>
    </w:p>
    <w:p w:rsidR="003F066A" w:rsidRPr="009A1E22" w:rsidRDefault="003F066A" w:rsidP="003F066A">
      <w:pPr>
        <w:pStyle w:val="ConsPlusNonformat"/>
        <w:rPr>
          <w:rFonts w:ascii="Times New Roman" w:hAnsi="Times New Roman" w:cs="Times New Roman"/>
          <w:sz w:val="24"/>
          <w:szCs w:val="24"/>
        </w:rPr>
      </w:pPr>
      <w:r w:rsidRPr="009A1E22">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9A1E22">
        <w:rPr>
          <w:rFonts w:ascii="Times New Roman" w:hAnsi="Times New Roman" w:cs="Times New Roman"/>
          <w:sz w:val="24"/>
          <w:szCs w:val="24"/>
        </w:rPr>
        <w:t xml:space="preserve"> │ направить по почте.</w:t>
      </w:r>
    </w:p>
    <w:p w:rsidR="003F066A" w:rsidRPr="009A1E22" w:rsidRDefault="003F066A" w:rsidP="003F066A">
      <w:pPr>
        <w:pStyle w:val="ConsPlusNonformat"/>
        <w:rPr>
          <w:rFonts w:ascii="Times New Roman" w:hAnsi="Times New Roman" w:cs="Times New Roman"/>
          <w:sz w:val="24"/>
          <w:szCs w:val="24"/>
        </w:rPr>
      </w:pPr>
      <w:r w:rsidRPr="009A1E22">
        <w:rPr>
          <w:rFonts w:ascii="Times New Roman" w:hAnsi="Times New Roman" w:cs="Times New Roman"/>
          <w:sz w:val="24"/>
          <w:szCs w:val="24"/>
        </w:rPr>
        <w:t xml:space="preserve">    ├──┤</w:t>
      </w:r>
    </w:p>
    <w:p w:rsidR="003F066A" w:rsidRPr="009A1E22" w:rsidRDefault="003F066A" w:rsidP="003F066A">
      <w:pPr>
        <w:pStyle w:val="ConsPlusNonformat"/>
        <w:rPr>
          <w:rFonts w:ascii="Times New Roman" w:hAnsi="Times New Roman" w:cs="Times New Roman"/>
          <w:sz w:val="24"/>
          <w:szCs w:val="24"/>
        </w:rPr>
      </w:pPr>
      <w:r w:rsidRPr="009A1E22">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9A1E22">
        <w:rPr>
          <w:rFonts w:ascii="Times New Roman" w:hAnsi="Times New Roman" w:cs="Times New Roman"/>
          <w:sz w:val="24"/>
          <w:szCs w:val="24"/>
        </w:rPr>
        <w:t>│ направить в электронной форме в личный кабинет на ПГУ.</w:t>
      </w:r>
    </w:p>
    <w:p w:rsidR="003F066A" w:rsidRPr="009A1E22" w:rsidRDefault="003F066A" w:rsidP="003F066A">
      <w:pPr>
        <w:widowControl w:val="0"/>
        <w:autoSpaceDE w:val="0"/>
        <w:autoSpaceDN w:val="0"/>
        <w:adjustRightInd w:val="0"/>
        <w:jc w:val="both"/>
      </w:pPr>
      <w:r w:rsidRPr="009A1E22">
        <w:t xml:space="preserve">    └──┘</w:t>
      </w:r>
    </w:p>
    <w:p w:rsidR="003F066A" w:rsidRDefault="003F066A" w:rsidP="003F066A">
      <w:pPr>
        <w:pStyle w:val="ConsPlusNonformat"/>
      </w:pPr>
    </w:p>
    <w:p w:rsidR="003F066A" w:rsidRDefault="003F066A" w:rsidP="003F066A">
      <w:pPr>
        <w:pStyle w:val="ConsPlusNonformat"/>
      </w:pPr>
    </w:p>
    <w:p w:rsidR="003F066A" w:rsidRDefault="003F066A" w:rsidP="003F066A">
      <w:pPr>
        <w:pStyle w:val="ConsPlusNonformat"/>
      </w:pPr>
      <w:r>
        <w:t>/______________/ __________________________________________________________</w:t>
      </w:r>
    </w:p>
    <w:p w:rsidR="003F066A" w:rsidRDefault="003F066A" w:rsidP="003F066A">
      <w:pPr>
        <w:pStyle w:val="ConsPlusNonformat"/>
        <w:tabs>
          <w:tab w:val="left" w:pos="8235"/>
        </w:tabs>
        <w:rPr>
          <w:rFonts w:ascii="Times New Roman" w:hAnsi="Times New Roman" w:cs="Times New Roman"/>
          <w:sz w:val="24"/>
          <w:szCs w:val="24"/>
        </w:rPr>
      </w:pPr>
      <w:r w:rsidRPr="00987FD9">
        <w:rPr>
          <w:rFonts w:ascii="Times New Roman" w:hAnsi="Times New Roman" w:cs="Times New Roman"/>
          <w:sz w:val="24"/>
          <w:szCs w:val="24"/>
        </w:rPr>
        <w:t xml:space="preserve">(Заявитель       </w:t>
      </w:r>
      <w:r>
        <w:rPr>
          <w:rFonts w:ascii="Times New Roman" w:hAnsi="Times New Roman" w:cs="Times New Roman"/>
          <w:sz w:val="24"/>
          <w:szCs w:val="24"/>
        </w:rPr>
        <w:t xml:space="preserve">       </w:t>
      </w:r>
      <w:r w:rsidRPr="00987FD9">
        <w:rPr>
          <w:rFonts w:ascii="Times New Roman" w:hAnsi="Times New Roman" w:cs="Times New Roman"/>
          <w:sz w:val="24"/>
          <w:szCs w:val="24"/>
        </w:rPr>
        <w:t xml:space="preserve">        подпись                       расшифровка подписи)</w:t>
      </w:r>
      <w:r>
        <w:rPr>
          <w:rFonts w:ascii="Times New Roman" w:hAnsi="Times New Roman" w:cs="Times New Roman"/>
          <w:sz w:val="24"/>
          <w:szCs w:val="24"/>
        </w:rPr>
        <w:tab/>
      </w:r>
    </w:p>
    <w:p w:rsidR="003F066A" w:rsidRPr="00987FD9" w:rsidRDefault="003F066A" w:rsidP="003F066A">
      <w:pPr>
        <w:pStyle w:val="ConsPlusNonformat"/>
        <w:tabs>
          <w:tab w:val="left" w:pos="8235"/>
        </w:tabs>
        <w:rPr>
          <w:rFonts w:ascii="Times New Roman" w:hAnsi="Times New Roman" w:cs="Times New Roman"/>
          <w:sz w:val="24"/>
          <w:szCs w:val="24"/>
        </w:rPr>
      </w:pPr>
    </w:p>
    <w:p w:rsidR="003F066A" w:rsidRPr="00987FD9" w:rsidRDefault="003F066A" w:rsidP="003F066A">
      <w:pPr>
        <w:pStyle w:val="ConsPlusNonformat"/>
        <w:rPr>
          <w:rFonts w:ascii="Times New Roman" w:hAnsi="Times New Roman" w:cs="Times New Roman"/>
          <w:sz w:val="24"/>
          <w:szCs w:val="24"/>
        </w:rPr>
      </w:pPr>
      <w:r w:rsidRPr="00987FD9">
        <w:rPr>
          <w:rFonts w:ascii="Times New Roman" w:hAnsi="Times New Roman" w:cs="Times New Roman"/>
          <w:sz w:val="24"/>
          <w:szCs w:val="24"/>
        </w:rPr>
        <w:t>/__/ __________ 20__ года  М.П.</w:t>
      </w:r>
    </w:p>
    <w:p w:rsidR="003F066A" w:rsidRPr="00987FD9" w:rsidRDefault="003F066A" w:rsidP="003F066A">
      <w:pPr>
        <w:widowControl w:val="0"/>
        <w:autoSpaceDE w:val="0"/>
        <w:autoSpaceDN w:val="0"/>
        <w:adjustRightInd w:val="0"/>
        <w:jc w:val="both"/>
      </w:pPr>
    </w:p>
    <w:p w:rsidR="003F066A" w:rsidRDefault="003F066A" w:rsidP="003F066A">
      <w:pPr>
        <w:widowControl w:val="0"/>
        <w:autoSpaceDE w:val="0"/>
        <w:autoSpaceDN w:val="0"/>
        <w:adjustRightInd w:val="0"/>
        <w:jc w:val="right"/>
        <w:outlineLvl w:val="1"/>
        <w:rPr>
          <w:rFonts w:cs="Calibri"/>
        </w:rPr>
      </w:pPr>
    </w:p>
    <w:p w:rsidR="003F066A" w:rsidRDefault="003F066A" w:rsidP="003F066A">
      <w:pPr>
        <w:widowControl w:val="0"/>
        <w:autoSpaceDE w:val="0"/>
        <w:autoSpaceDN w:val="0"/>
        <w:adjustRightInd w:val="0"/>
        <w:jc w:val="right"/>
        <w:outlineLvl w:val="1"/>
      </w:pPr>
    </w:p>
    <w:p w:rsidR="003F066A" w:rsidRDefault="003F066A" w:rsidP="003F066A">
      <w:pPr>
        <w:widowControl w:val="0"/>
        <w:autoSpaceDE w:val="0"/>
        <w:autoSpaceDN w:val="0"/>
        <w:adjustRightInd w:val="0"/>
        <w:jc w:val="right"/>
        <w:outlineLvl w:val="1"/>
      </w:pPr>
    </w:p>
    <w:p w:rsidR="003F066A" w:rsidRDefault="003F066A" w:rsidP="003F066A">
      <w:pPr>
        <w:widowControl w:val="0"/>
        <w:autoSpaceDE w:val="0"/>
        <w:autoSpaceDN w:val="0"/>
        <w:adjustRightInd w:val="0"/>
        <w:jc w:val="right"/>
        <w:outlineLvl w:val="1"/>
      </w:pPr>
    </w:p>
    <w:p w:rsidR="003F066A" w:rsidRPr="00987FD9" w:rsidRDefault="003F066A" w:rsidP="003F066A">
      <w:pPr>
        <w:pageBreakBefore/>
        <w:widowControl w:val="0"/>
        <w:autoSpaceDE w:val="0"/>
        <w:autoSpaceDN w:val="0"/>
        <w:adjustRightInd w:val="0"/>
        <w:jc w:val="right"/>
        <w:outlineLvl w:val="1"/>
        <w:rPr>
          <w:b/>
        </w:rPr>
      </w:pPr>
      <w:r w:rsidRPr="00987FD9">
        <w:rPr>
          <w:b/>
        </w:rPr>
        <w:lastRenderedPageBreak/>
        <w:t xml:space="preserve">Приложение </w:t>
      </w:r>
      <w:r>
        <w:rPr>
          <w:b/>
        </w:rPr>
        <w:t>4</w:t>
      </w:r>
    </w:p>
    <w:p w:rsidR="003F066A" w:rsidRPr="00987FD9" w:rsidRDefault="003F066A" w:rsidP="003F066A">
      <w:pPr>
        <w:jc w:val="right"/>
        <w:rPr>
          <w:b/>
        </w:rPr>
      </w:pPr>
      <w:r w:rsidRPr="00987FD9">
        <w:rPr>
          <w:b/>
        </w:rPr>
        <w:t>к Административному регламенту</w:t>
      </w:r>
    </w:p>
    <w:p w:rsidR="003F066A" w:rsidRPr="000E2352" w:rsidRDefault="003F066A" w:rsidP="003F066A">
      <w:pPr>
        <w:widowControl w:val="0"/>
        <w:autoSpaceDE w:val="0"/>
        <w:autoSpaceDN w:val="0"/>
        <w:adjustRightInd w:val="0"/>
        <w:jc w:val="right"/>
      </w:pPr>
    </w:p>
    <w:p w:rsidR="003F066A" w:rsidRDefault="003F066A" w:rsidP="003F066A">
      <w:pPr>
        <w:pStyle w:val="ConsPlusNonformat"/>
        <w:jc w:val="right"/>
        <w:rPr>
          <w:rFonts w:ascii="Times New Roman" w:hAnsi="Times New Roman" w:cs="Times New Roman"/>
          <w:sz w:val="24"/>
          <w:szCs w:val="24"/>
        </w:rPr>
      </w:pPr>
    </w:p>
    <w:p w:rsidR="003F066A" w:rsidRPr="00987FD9" w:rsidRDefault="003F066A" w:rsidP="003F066A">
      <w:pPr>
        <w:pStyle w:val="ConsPlusNonformat"/>
        <w:jc w:val="right"/>
        <w:rPr>
          <w:rFonts w:ascii="Times New Roman" w:hAnsi="Times New Roman" w:cs="Times New Roman"/>
          <w:sz w:val="24"/>
          <w:szCs w:val="24"/>
        </w:rPr>
      </w:pPr>
      <w:r w:rsidRPr="00987FD9">
        <w:rPr>
          <w:rFonts w:ascii="Times New Roman" w:hAnsi="Times New Roman" w:cs="Times New Roman"/>
          <w:sz w:val="24"/>
          <w:szCs w:val="24"/>
        </w:rPr>
        <w:t>Главе администрации МО</w:t>
      </w:r>
    </w:p>
    <w:p w:rsidR="003F066A" w:rsidRDefault="003F066A" w:rsidP="003F066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Муринское городское поселение </w:t>
      </w:r>
    </w:p>
    <w:p w:rsidR="003F066A" w:rsidRDefault="003F066A" w:rsidP="003F066A">
      <w:pPr>
        <w:pStyle w:val="ConsPlusNonformat"/>
        <w:jc w:val="right"/>
        <w:rPr>
          <w:rFonts w:ascii="Times New Roman" w:hAnsi="Times New Roman" w:cs="Times New Roman"/>
          <w:sz w:val="24"/>
          <w:szCs w:val="24"/>
        </w:rPr>
      </w:pPr>
      <w:r>
        <w:rPr>
          <w:rFonts w:ascii="Times New Roman" w:hAnsi="Times New Roman" w:cs="Times New Roman"/>
          <w:sz w:val="24"/>
          <w:szCs w:val="24"/>
        </w:rPr>
        <w:t>Всеволожского муниципального района</w:t>
      </w:r>
    </w:p>
    <w:p w:rsidR="003F066A" w:rsidRPr="00987FD9" w:rsidRDefault="003F066A" w:rsidP="003F066A">
      <w:pPr>
        <w:pStyle w:val="ConsPlusNonformat"/>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3F066A" w:rsidRPr="00987FD9" w:rsidRDefault="003F066A" w:rsidP="003F066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3F066A" w:rsidRDefault="003F066A" w:rsidP="003F066A">
      <w:pPr>
        <w:pStyle w:val="ConsPlusNonformat"/>
        <w:jc w:val="right"/>
      </w:pPr>
    </w:p>
    <w:p w:rsidR="003F066A" w:rsidRPr="00384050" w:rsidRDefault="003F066A" w:rsidP="003F066A">
      <w:pPr>
        <w:pStyle w:val="ConsPlusNonformat"/>
        <w:jc w:val="right"/>
      </w:pPr>
    </w:p>
    <w:p w:rsidR="003F066A" w:rsidRPr="000E2352" w:rsidRDefault="003F066A" w:rsidP="003F066A">
      <w:pPr>
        <w:jc w:val="right"/>
      </w:pPr>
    </w:p>
    <w:p w:rsidR="003F066A" w:rsidRPr="000E2352" w:rsidRDefault="003F066A" w:rsidP="003F066A">
      <w:pPr>
        <w:widowControl w:val="0"/>
        <w:autoSpaceDE w:val="0"/>
        <w:autoSpaceDN w:val="0"/>
        <w:adjustRightInd w:val="0"/>
        <w:jc w:val="right"/>
      </w:pPr>
      <w:r w:rsidRPr="000E2352">
        <w:t>от ________________________________</w:t>
      </w:r>
    </w:p>
    <w:p w:rsidR="003F066A" w:rsidRPr="000E2352" w:rsidRDefault="003F066A" w:rsidP="003F066A">
      <w:pPr>
        <w:widowControl w:val="0"/>
        <w:autoSpaceDE w:val="0"/>
        <w:autoSpaceDN w:val="0"/>
        <w:adjustRightInd w:val="0"/>
        <w:jc w:val="right"/>
      </w:pPr>
      <w:r w:rsidRPr="000E2352">
        <w:t>(полное наименование заявителя -</w:t>
      </w:r>
    </w:p>
    <w:p w:rsidR="003F066A" w:rsidRPr="000E2352" w:rsidRDefault="003F066A" w:rsidP="003F066A">
      <w:pPr>
        <w:widowControl w:val="0"/>
        <w:autoSpaceDE w:val="0"/>
        <w:autoSpaceDN w:val="0"/>
        <w:adjustRightInd w:val="0"/>
        <w:jc w:val="right"/>
      </w:pPr>
      <w:r w:rsidRPr="000E2352">
        <w:t>юридического лица или фамилия,</w:t>
      </w:r>
    </w:p>
    <w:p w:rsidR="003F066A" w:rsidRPr="000E2352" w:rsidRDefault="003F066A" w:rsidP="003F066A">
      <w:pPr>
        <w:widowControl w:val="0"/>
        <w:autoSpaceDE w:val="0"/>
        <w:autoSpaceDN w:val="0"/>
        <w:adjustRightInd w:val="0"/>
        <w:jc w:val="right"/>
      </w:pPr>
      <w:r w:rsidRPr="000E2352">
        <w:t>имя и отчество физического лица)</w:t>
      </w:r>
    </w:p>
    <w:p w:rsidR="003F066A" w:rsidRPr="000E2352" w:rsidRDefault="003F066A" w:rsidP="003F066A">
      <w:pPr>
        <w:widowControl w:val="0"/>
        <w:autoSpaceDE w:val="0"/>
        <w:autoSpaceDN w:val="0"/>
        <w:adjustRightInd w:val="0"/>
        <w:jc w:val="both"/>
      </w:pPr>
    </w:p>
    <w:p w:rsidR="003F066A" w:rsidRPr="000E2352" w:rsidRDefault="003F066A" w:rsidP="003F066A">
      <w:pPr>
        <w:widowControl w:val="0"/>
        <w:autoSpaceDE w:val="0"/>
        <w:autoSpaceDN w:val="0"/>
        <w:adjustRightInd w:val="0"/>
        <w:jc w:val="center"/>
      </w:pPr>
      <w:r w:rsidRPr="000E2352">
        <w:t>ЗАЯВЛЕНИЕ (ЖАЛОБА)</w:t>
      </w:r>
    </w:p>
    <w:p w:rsidR="003F066A" w:rsidRPr="000E2352" w:rsidRDefault="003F066A" w:rsidP="003F066A">
      <w:pPr>
        <w:widowControl w:val="0"/>
        <w:autoSpaceDE w:val="0"/>
        <w:autoSpaceDN w:val="0"/>
        <w:adjustRightInd w:val="0"/>
        <w:jc w:val="both"/>
      </w:pPr>
    </w:p>
    <w:p w:rsidR="003F066A" w:rsidRPr="000E2352" w:rsidRDefault="003F066A" w:rsidP="003F066A">
      <w:pPr>
        <w:widowControl w:val="0"/>
        <w:autoSpaceDE w:val="0"/>
        <w:autoSpaceDN w:val="0"/>
        <w:adjustRightInd w:val="0"/>
        <w:jc w:val="center"/>
      </w:pPr>
      <w:r w:rsidRPr="000E2352">
        <w:t>__________________________________________________________________________</w:t>
      </w:r>
    </w:p>
    <w:p w:rsidR="003F066A" w:rsidRPr="000E2352" w:rsidRDefault="003F066A" w:rsidP="003F066A">
      <w:pPr>
        <w:widowControl w:val="0"/>
        <w:autoSpaceDE w:val="0"/>
        <w:autoSpaceDN w:val="0"/>
        <w:adjustRightInd w:val="0"/>
        <w:jc w:val="center"/>
      </w:pPr>
    </w:p>
    <w:p w:rsidR="003F066A" w:rsidRPr="000E2352" w:rsidRDefault="003F066A" w:rsidP="003F066A">
      <w:pPr>
        <w:widowControl w:val="0"/>
        <w:autoSpaceDE w:val="0"/>
        <w:autoSpaceDN w:val="0"/>
        <w:adjustRightInd w:val="0"/>
        <w:jc w:val="center"/>
      </w:pPr>
      <w:r w:rsidRPr="000E2352">
        <w:t>___________________________________________________________________________</w:t>
      </w:r>
    </w:p>
    <w:p w:rsidR="003F066A" w:rsidRPr="000E2352" w:rsidRDefault="003F066A" w:rsidP="003F066A">
      <w:pPr>
        <w:widowControl w:val="0"/>
        <w:autoSpaceDE w:val="0"/>
        <w:autoSpaceDN w:val="0"/>
        <w:adjustRightInd w:val="0"/>
        <w:jc w:val="center"/>
      </w:pPr>
    </w:p>
    <w:p w:rsidR="003F066A" w:rsidRPr="000E2352" w:rsidRDefault="003F066A" w:rsidP="003F066A">
      <w:pPr>
        <w:widowControl w:val="0"/>
        <w:autoSpaceDE w:val="0"/>
        <w:autoSpaceDN w:val="0"/>
        <w:adjustRightInd w:val="0"/>
        <w:jc w:val="center"/>
      </w:pPr>
      <w:r w:rsidRPr="000E2352">
        <w:t>___________________________________________________________________________</w:t>
      </w:r>
    </w:p>
    <w:p w:rsidR="003F066A" w:rsidRPr="000E2352" w:rsidRDefault="003F066A" w:rsidP="003F066A">
      <w:pPr>
        <w:widowControl w:val="0"/>
        <w:autoSpaceDE w:val="0"/>
        <w:autoSpaceDN w:val="0"/>
        <w:adjustRightInd w:val="0"/>
        <w:jc w:val="center"/>
      </w:pPr>
    </w:p>
    <w:p w:rsidR="003F066A" w:rsidRPr="000E2352" w:rsidRDefault="003F066A" w:rsidP="003F066A">
      <w:pPr>
        <w:widowControl w:val="0"/>
        <w:autoSpaceDE w:val="0"/>
        <w:autoSpaceDN w:val="0"/>
        <w:adjustRightInd w:val="0"/>
        <w:jc w:val="center"/>
      </w:pPr>
      <w:r w:rsidRPr="000E2352">
        <w:t>___________________________________________________________________________</w:t>
      </w:r>
    </w:p>
    <w:p w:rsidR="003F066A" w:rsidRPr="000E2352" w:rsidRDefault="003F066A" w:rsidP="003F066A">
      <w:pPr>
        <w:jc w:val="both"/>
      </w:pPr>
    </w:p>
    <w:p w:rsidR="003F066A" w:rsidRPr="000E2352" w:rsidRDefault="003F066A" w:rsidP="003F066A">
      <w:pPr>
        <w:jc w:val="both"/>
      </w:pPr>
    </w:p>
    <w:p w:rsidR="003F066A" w:rsidRPr="000E2352" w:rsidRDefault="003F066A" w:rsidP="003F066A">
      <w:pPr>
        <w:jc w:val="right"/>
      </w:pPr>
      <w:r w:rsidRPr="000E2352">
        <w:t>(Дата, подпись заявителя)</w:t>
      </w: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Default="003F066A" w:rsidP="003F066A">
      <w:pPr>
        <w:jc w:val="right"/>
      </w:pPr>
    </w:p>
    <w:p w:rsidR="003F066A" w:rsidRPr="00987FD9" w:rsidRDefault="003F066A" w:rsidP="003F066A">
      <w:pPr>
        <w:pageBreakBefore/>
        <w:widowControl w:val="0"/>
        <w:autoSpaceDE w:val="0"/>
        <w:autoSpaceDN w:val="0"/>
        <w:adjustRightInd w:val="0"/>
        <w:jc w:val="right"/>
        <w:outlineLvl w:val="1"/>
        <w:rPr>
          <w:b/>
        </w:rPr>
      </w:pPr>
      <w:r w:rsidRPr="00987FD9">
        <w:rPr>
          <w:b/>
        </w:rPr>
        <w:lastRenderedPageBreak/>
        <w:t xml:space="preserve">Приложение </w:t>
      </w:r>
      <w:r>
        <w:rPr>
          <w:b/>
        </w:rPr>
        <w:t>5</w:t>
      </w:r>
    </w:p>
    <w:p w:rsidR="003F066A" w:rsidRPr="00987FD9" w:rsidRDefault="003F066A" w:rsidP="003F066A">
      <w:pPr>
        <w:jc w:val="right"/>
        <w:rPr>
          <w:b/>
        </w:rPr>
      </w:pPr>
      <w:r w:rsidRPr="00987FD9">
        <w:rPr>
          <w:b/>
        </w:rPr>
        <w:t>к Административному регламенту</w:t>
      </w:r>
    </w:p>
    <w:p w:rsidR="003F066A" w:rsidRPr="00642F23" w:rsidRDefault="003F066A" w:rsidP="003F066A">
      <w:pPr>
        <w:widowControl w:val="0"/>
        <w:autoSpaceDE w:val="0"/>
        <w:autoSpaceDN w:val="0"/>
        <w:adjustRightInd w:val="0"/>
        <w:jc w:val="center"/>
      </w:pPr>
    </w:p>
    <w:p w:rsidR="003F066A" w:rsidRPr="00B30EF5" w:rsidRDefault="003F066A" w:rsidP="003F066A">
      <w:pPr>
        <w:widowControl w:val="0"/>
        <w:autoSpaceDE w:val="0"/>
        <w:autoSpaceDN w:val="0"/>
        <w:adjustRightInd w:val="0"/>
        <w:jc w:val="center"/>
      </w:pPr>
      <w:r w:rsidRPr="00B30EF5">
        <w:t>БЛОК-СХЕМА</w:t>
      </w:r>
    </w:p>
    <w:p w:rsidR="003F066A" w:rsidRPr="00B30EF5" w:rsidRDefault="003F066A" w:rsidP="003F066A">
      <w:pPr>
        <w:widowControl w:val="0"/>
        <w:autoSpaceDE w:val="0"/>
        <w:autoSpaceDN w:val="0"/>
        <w:adjustRightInd w:val="0"/>
        <w:jc w:val="center"/>
      </w:pPr>
      <w:r w:rsidRPr="00B30EF5">
        <w:t>ПОСЛЕДОВАТЕЛЬНОСТИ АДМИНИСТРАТИВНЫХ ДЕЙСТВИЙ</w:t>
      </w:r>
    </w:p>
    <w:p w:rsidR="003F066A" w:rsidRPr="00B30EF5" w:rsidRDefault="003F066A" w:rsidP="003F066A">
      <w:pPr>
        <w:widowControl w:val="0"/>
        <w:autoSpaceDE w:val="0"/>
        <w:autoSpaceDN w:val="0"/>
        <w:adjustRightInd w:val="0"/>
        <w:jc w:val="center"/>
      </w:pPr>
      <w:r w:rsidRPr="00B30EF5">
        <w:t>ПРИ ПРЕДОСТАВЛЕНИИ МУНИЦИПАЛЬНОЙ УСЛУГИ</w:t>
      </w:r>
      <w:r>
        <w:br/>
      </w:r>
      <w:r w:rsidRPr="00B30EF5">
        <w:t xml:space="preserve"> "ПРЕДОСТАВЛЕНИЕ ЮРИДИЧЕСКИМ И ФИЗИЧЕСКИМ ЛИЦАМ </w:t>
      </w:r>
      <w:r>
        <w:br/>
      </w:r>
      <w:r w:rsidRPr="00B30EF5">
        <w:t>В СОБСТВЕННОСТЬ ЗА ПЛАТУ ЗЕМЕЛЬНЫХ УЧАСТКОВ "</w:t>
      </w:r>
    </w:p>
    <w:p w:rsidR="003F066A" w:rsidRPr="00333CA3" w:rsidRDefault="003F066A" w:rsidP="003F066A">
      <w:pPr>
        <w:widowControl w:val="0"/>
        <w:autoSpaceDE w:val="0"/>
        <w:autoSpaceDN w:val="0"/>
        <w:adjustRightInd w:val="0"/>
        <w:jc w:val="center"/>
        <w:rPr>
          <w:sz w:val="28"/>
          <w:szCs w:val="28"/>
        </w:rPr>
      </w:pP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Заявители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             │        Прием и регистрация заявления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│1. Регистрация получаемого заявления от заявителя на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Администрация МО│    │ получение муниципальной услуги (в т.ч. через МФЦ, ПГУ ЛО)│</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МФЦ             ├───&gt;│2. Назначение ответственного исполнителя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ПГУ ЛО          │    │3. Рассмотрение заявления на получение </w:t>
      </w:r>
      <w:r>
        <w:rPr>
          <w:rFonts w:ascii="Courier New" w:hAnsi="Courier New" w:cs="Courier New"/>
          <w:sz w:val="18"/>
          <w:szCs w:val="18"/>
        </w:rPr>
        <w:t>муниципальной</w:t>
      </w:r>
      <w:r w:rsidRPr="00F24A66">
        <w:rPr>
          <w:rFonts w:ascii="Courier New" w:hAnsi="Courier New" w:cs="Courier New"/>
          <w:sz w:val="18"/>
          <w:szCs w:val="18"/>
        </w:rPr>
        <w:t xml:space="preserve">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    │ услуги      </w:t>
      </w:r>
      <w:r>
        <w:rPr>
          <w:rFonts w:ascii="Courier New" w:hAnsi="Courier New" w:cs="Courier New"/>
          <w:sz w:val="18"/>
          <w:szCs w:val="18"/>
        </w:rPr>
        <w:t xml:space="preserve">             </w:t>
      </w:r>
      <w:r w:rsidRPr="00F24A66">
        <w:rPr>
          <w:rFonts w:ascii="Courier New" w:hAnsi="Courier New" w:cs="Courier New"/>
          <w:sz w:val="18"/>
          <w:szCs w:val="18"/>
        </w:rPr>
        <w:t xml:space="preserve">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                      \/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Заявители     │&lt;─┤   Отказ в    │    │Предоставление земельных участков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(уведомление в  │  │предоставлении│    │в собственность за плату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т.ч. через МФЦ) │  │              │    │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    │1. Формирование пакета документов,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┤необходимого для предоставления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│муниципальной услуги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│1. Вынесение вопроса на межведом-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 ственную Земельную комиссию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 Администрации МО .   </w:t>
      </w:r>
      <w:r>
        <w:rPr>
          <w:rFonts w:ascii="Courier New" w:hAnsi="Courier New" w:cs="Courier New"/>
          <w:sz w:val="18"/>
          <w:szCs w:val="18"/>
        </w:rPr>
        <w:t xml:space="preserve">  </w:t>
      </w:r>
      <w:r w:rsidRPr="00F24A66">
        <w:rPr>
          <w:rFonts w:ascii="Courier New" w:hAnsi="Courier New" w:cs="Courier New"/>
          <w:sz w:val="18"/>
          <w:szCs w:val="18"/>
        </w:rPr>
        <w:t xml:space="preserve">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│2.Рассмотрение вопроса на Комиссии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│3.Утверждение протокола Комиссии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│4.Оформление договора купли-продажи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│земельного участка.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│5.Направление договора купли-продажи│</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│земельного участка заявителю для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│подписания (в том числе через МФЦ)  │</w:t>
      </w:r>
    </w:p>
    <w:p w:rsidR="003F066A" w:rsidRPr="00F24A66" w:rsidRDefault="003F066A" w:rsidP="003F066A">
      <w:pPr>
        <w:autoSpaceDE w:val="0"/>
        <w:autoSpaceDN w:val="0"/>
        <w:adjustRightInd w:val="0"/>
        <w:rPr>
          <w:rFonts w:ascii="Courier New" w:hAnsi="Courier New" w:cs="Courier New"/>
          <w:sz w:val="18"/>
          <w:szCs w:val="18"/>
        </w:rPr>
      </w:pPr>
      <w:r w:rsidRPr="00F24A66">
        <w:rPr>
          <w:rFonts w:ascii="Courier New" w:hAnsi="Courier New" w:cs="Courier New"/>
          <w:sz w:val="18"/>
          <w:szCs w:val="18"/>
        </w:rPr>
        <w:t xml:space="preserve">                                          └────────────────────────────────────┘</w:t>
      </w:r>
    </w:p>
    <w:p w:rsidR="003F066A" w:rsidRDefault="003F066A" w:rsidP="003F066A">
      <w:pPr>
        <w:jc w:val="both"/>
        <w:rPr>
          <w:sz w:val="28"/>
          <w:szCs w:val="28"/>
        </w:rPr>
      </w:pPr>
    </w:p>
    <w:p w:rsidR="00B73861" w:rsidRDefault="003F066A"/>
    <w:sectPr w:rsidR="00B73861" w:rsidSect="006B3BA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0CCD"/>
    <w:multiLevelType w:val="hybridMultilevel"/>
    <w:tmpl w:val="B0124E62"/>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A24C8"/>
    <w:multiLevelType w:val="hybridMultilevel"/>
    <w:tmpl w:val="A00A102A"/>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F83DC3"/>
    <w:multiLevelType w:val="hybridMultilevel"/>
    <w:tmpl w:val="31E8E3B0"/>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9B4011"/>
    <w:multiLevelType w:val="hybridMultilevel"/>
    <w:tmpl w:val="6CB26C22"/>
    <w:lvl w:ilvl="0" w:tplc="5B6CB8C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FA22C4"/>
    <w:multiLevelType w:val="multilevel"/>
    <w:tmpl w:val="C408008A"/>
    <w:lvl w:ilvl="0">
      <w:start w:val="1"/>
      <w:numFmt w:val="decimal"/>
      <w:suff w:val="space"/>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54F34D4"/>
    <w:multiLevelType w:val="hybridMultilevel"/>
    <w:tmpl w:val="22D46B88"/>
    <w:lvl w:ilvl="0" w:tplc="BFAC9FBE">
      <w:start w:val="1"/>
      <w:numFmt w:val="decimal"/>
      <w:lvlText w:val="%1)"/>
      <w:lvlJc w:val="left"/>
      <w:pPr>
        <w:ind w:left="3556" w:hanging="360"/>
      </w:pPr>
      <w:rPr>
        <w:rFonts w:ascii="Times New Roman" w:eastAsia="Times New Roman" w:hAnsi="Times New Roman" w:cs="Times New Roman"/>
      </w:r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7" w15:restartNumberingAfterBreak="0">
    <w:nsid w:val="1E6F5101"/>
    <w:multiLevelType w:val="hybridMultilevel"/>
    <w:tmpl w:val="B94C2958"/>
    <w:lvl w:ilvl="0" w:tplc="0419000F">
      <w:start w:val="1"/>
      <w:numFmt w:val="decimal"/>
      <w:pStyle w:val="11"/>
      <w:lvlText w:val="%1."/>
      <w:lvlJc w:val="left"/>
      <w:pPr>
        <w:tabs>
          <w:tab w:val="num" w:pos="720"/>
        </w:tabs>
        <w:ind w:left="720" w:hanging="360"/>
      </w:pPr>
    </w:lvl>
    <w:lvl w:ilvl="1" w:tplc="04190019" w:tentative="1">
      <w:start w:val="1"/>
      <w:numFmt w:val="lowerLetter"/>
      <w:pStyle w:val="21"/>
      <w:lvlText w:val="%2."/>
      <w:lvlJc w:val="left"/>
      <w:pPr>
        <w:tabs>
          <w:tab w:val="num" w:pos="1440"/>
        </w:tabs>
        <w:ind w:left="1440" w:hanging="360"/>
      </w:pPr>
    </w:lvl>
    <w:lvl w:ilvl="2" w:tplc="0419001B" w:tentative="1">
      <w:start w:val="1"/>
      <w:numFmt w:val="lowerRoman"/>
      <w:pStyle w:val="31"/>
      <w:lvlText w:val="%3."/>
      <w:lvlJc w:val="right"/>
      <w:pPr>
        <w:tabs>
          <w:tab w:val="num" w:pos="2160"/>
        </w:tabs>
        <w:ind w:left="2160" w:hanging="180"/>
      </w:pPr>
    </w:lvl>
    <w:lvl w:ilvl="3" w:tplc="0419000F" w:tentative="1">
      <w:start w:val="1"/>
      <w:numFmt w:val="decimal"/>
      <w:pStyle w:val="41"/>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01485F"/>
    <w:multiLevelType w:val="hybridMultilevel"/>
    <w:tmpl w:val="50261C00"/>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632347"/>
    <w:multiLevelType w:val="hybridMultilevel"/>
    <w:tmpl w:val="27BEF730"/>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D90310"/>
    <w:multiLevelType w:val="hybridMultilevel"/>
    <w:tmpl w:val="52D29E82"/>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3C1D19"/>
    <w:multiLevelType w:val="hybridMultilevel"/>
    <w:tmpl w:val="0714DA40"/>
    <w:lvl w:ilvl="0" w:tplc="F15E4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E73743"/>
    <w:multiLevelType w:val="hybridMultilevel"/>
    <w:tmpl w:val="A782A93A"/>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571379"/>
    <w:multiLevelType w:val="hybridMultilevel"/>
    <w:tmpl w:val="E85A7E6E"/>
    <w:lvl w:ilvl="0" w:tplc="D47C2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B3E49E4"/>
    <w:multiLevelType w:val="hybridMultilevel"/>
    <w:tmpl w:val="66507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6D189F"/>
    <w:multiLevelType w:val="hybridMultilevel"/>
    <w:tmpl w:val="9BB03C58"/>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9" w15:restartNumberingAfterBreak="0">
    <w:nsid w:val="56EC7539"/>
    <w:multiLevelType w:val="multilevel"/>
    <w:tmpl w:val="F76C8FF0"/>
    <w:lvl w:ilvl="0">
      <w:start w:val="1"/>
      <w:numFmt w:val="decimal"/>
      <w:pStyle w:val="10"/>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rPr>
        <w:rFonts w:hint="default"/>
      </w:rPr>
    </w:lvl>
    <w:lvl w:ilvl="2">
      <w:start w:val="1"/>
      <w:numFmt w:val="decimal"/>
      <w:isLgl/>
      <w:lvlText w:val="%1.%2.%3."/>
      <w:lvlJc w:val="left"/>
      <w:pPr>
        <w:tabs>
          <w:tab w:val="num" w:pos="1337"/>
        </w:tabs>
        <w:ind w:left="1337" w:hanging="720"/>
      </w:pPr>
      <w:rPr>
        <w:rFonts w:hint="default"/>
      </w:rPr>
    </w:lvl>
    <w:lvl w:ilvl="3">
      <w:start w:val="1"/>
      <w:numFmt w:val="decimal"/>
      <w:isLgl/>
      <w:lvlText w:val="%1.%2.%3.%4."/>
      <w:lvlJc w:val="left"/>
      <w:pPr>
        <w:tabs>
          <w:tab w:val="num" w:pos="1763"/>
        </w:tabs>
        <w:ind w:left="1763" w:hanging="720"/>
      </w:pPr>
      <w:rPr>
        <w:rFonts w:hint="default"/>
      </w:rPr>
    </w:lvl>
    <w:lvl w:ilvl="4">
      <w:start w:val="1"/>
      <w:numFmt w:val="decimal"/>
      <w:isLgl/>
      <w:lvlText w:val="%1.%2.%3.%4.%5."/>
      <w:lvlJc w:val="left"/>
      <w:pPr>
        <w:tabs>
          <w:tab w:val="num" w:pos="2549"/>
        </w:tabs>
        <w:ind w:left="2549" w:hanging="1080"/>
      </w:pPr>
      <w:rPr>
        <w:rFonts w:hint="default"/>
      </w:rPr>
    </w:lvl>
    <w:lvl w:ilvl="5">
      <w:start w:val="1"/>
      <w:numFmt w:val="decimal"/>
      <w:isLgl/>
      <w:lvlText w:val="%1.%2.%3.%4.%5.%6."/>
      <w:lvlJc w:val="left"/>
      <w:pPr>
        <w:tabs>
          <w:tab w:val="num" w:pos="2975"/>
        </w:tabs>
        <w:ind w:left="2975" w:hanging="1080"/>
      </w:pPr>
      <w:rPr>
        <w:rFonts w:hint="default"/>
      </w:rPr>
    </w:lvl>
    <w:lvl w:ilvl="6">
      <w:start w:val="1"/>
      <w:numFmt w:val="decimal"/>
      <w:isLgl/>
      <w:lvlText w:val="%1.%2.%3.%4.%5.%6.%7."/>
      <w:lvlJc w:val="left"/>
      <w:pPr>
        <w:tabs>
          <w:tab w:val="num" w:pos="3761"/>
        </w:tabs>
        <w:ind w:left="3761" w:hanging="1440"/>
      </w:pPr>
      <w:rPr>
        <w:rFonts w:hint="default"/>
      </w:rPr>
    </w:lvl>
    <w:lvl w:ilvl="7">
      <w:start w:val="1"/>
      <w:numFmt w:val="decimal"/>
      <w:isLgl/>
      <w:lvlText w:val="%1.%2.%3.%4.%5.%6.%7.%8."/>
      <w:lvlJc w:val="left"/>
      <w:pPr>
        <w:tabs>
          <w:tab w:val="num" w:pos="4187"/>
        </w:tabs>
        <w:ind w:left="4187" w:hanging="1440"/>
      </w:pPr>
      <w:rPr>
        <w:rFonts w:hint="default"/>
      </w:rPr>
    </w:lvl>
    <w:lvl w:ilvl="8">
      <w:start w:val="1"/>
      <w:numFmt w:val="decimal"/>
      <w:isLgl/>
      <w:lvlText w:val="%1.%2.%3.%4.%5.%6.%7.%8.%9."/>
      <w:lvlJc w:val="left"/>
      <w:pPr>
        <w:tabs>
          <w:tab w:val="num" w:pos="4973"/>
        </w:tabs>
        <w:ind w:left="4973" w:hanging="1800"/>
      </w:pPr>
      <w:rPr>
        <w:rFonts w:hint="default"/>
      </w:rPr>
    </w:lvl>
  </w:abstractNum>
  <w:abstractNum w:abstractNumId="20" w15:restartNumberingAfterBreak="0">
    <w:nsid w:val="571035F5"/>
    <w:multiLevelType w:val="hybridMultilevel"/>
    <w:tmpl w:val="4F0842CE"/>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F53D33"/>
    <w:multiLevelType w:val="hybridMultilevel"/>
    <w:tmpl w:val="FF1ED426"/>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895C38"/>
    <w:multiLevelType w:val="multilevel"/>
    <w:tmpl w:val="3612D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8F2E88"/>
    <w:multiLevelType w:val="hybridMultilevel"/>
    <w:tmpl w:val="6C3E1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F73679"/>
    <w:multiLevelType w:val="hybridMultilevel"/>
    <w:tmpl w:val="2C50588C"/>
    <w:lvl w:ilvl="0" w:tplc="64105A5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E20C20"/>
    <w:multiLevelType w:val="hybridMultilevel"/>
    <w:tmpl w:val="A45017A2"/>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F54C85"/>
    <w:multiLevelType w:val="hybridMultilevel"/>
    <w:tmpl w:val="835A9C28"/>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5B1296"/>
    <w:multiLevelType w:val="hybridMultilevel"/>
    <w:tmpl w:val="8860376C"/>
    <w:lvl w:ilvl="0" w:tplc="F15E4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395AE8"/>
    <w:multiLevelType w:val="hybridMultilevel"/>
    <w:tmpl w:val="5BAAEB96"/>
    <w:lvl w:ilvl="0" w:tplc="EB524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FFD193F"/>
    <w:multiLevelType w:val="hybridMultilevel"/>
    <w:tmpl w:val="69929EC4"/>
    <w:lvl w:ilvl="0" w:tplc="B142D1D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850728"/>
    <w:multiLevelType w:val="multilevel"/>
    <w:tmpl w:val="5D64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2A3BA2"/>
    <w:multiLevelType w:val="hybridMultilevel"/>
    <w:tmpl w:val="D95AD1AC"/>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BF4978"/>
    <w:multiLevelType w:val="hybridMultilevel"/>
    <w:tmpl w:val="6E646DD6"/>
    <w:lvl w:ilvl="0" w:tplc="F4AE6C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32"/>
  </w:num>
  <w:num w:numId="3">
    <w:abstractNumId w:val="14"/>
  </w:num>
  <w:num w:numId="4">
    <w:abstractNumId w:val="1"/>
  </w:num>
  <w:num w:numId="5">
    <w:abstractNumId w:val="4"/>
  </w:num>
  <w:num w:numId="6">
    <w:abstractNumId w:val="24"/>
  </w:num>
  <w:num w:numId="7">
    <w:abstractNumId w:val="15"/>
  </w:num>
  <w:num w:numId="8">
    <w:abstractNumId w:val="31"/>
  </w:num>
  <w:num w:numId="9">
    <w:abstractNumId w:val="0"/>
  </w:num>
  <w:num w:numId="10">
    <w:abstractNumId w:val="20"/>
  </w:num>
  <w:num w:numId="11">
    <w:abstractNumId w:val="21"/>
  </w:num>
  <w:num w:numId="12">
    <w:abstractNumId w:val="10"/>
  </w:num>
  <w:num w:numId="13">
    <w:abstractNumId w:val="25"/>
  </w:num>
  <w:num w:numId="14">
    <w:abstractNumId w:val="26"/>
  </w:num>
  <w:num w:numId="15">
    <w:abstractNumId w:val="9"/>
  </w:num>
  <w:num w:numId="16">
    <w:abstractNumId w:val="6"/>
  </w:num>
  <w:num w:numId="17">
    <w:abstractNumId w:val="17"/>
  </w:num>
  <w:num w:numId="18">
    <w:abstractNumId w:val="3"/>
  </w:num>
  <w:num w:numId="19">
    <w:abstractNumId w:val="8"/>
  </w:num>
  <w:num w:numId="20">
    <w:abstractNumId w:val="2"/>
  </w:num>
  <w:num w:numId="21">
    <w:abstractNumId w:val="12"/>
  </w:num>
  <w:num w:numId="22">
    <w:abstractNumId w:val="16"/>
  </w:num>
  <w:num w:numId="23">
    <w:abstractNumId w:val="28"/>
  </w:num>
  <w:num w:numId="24">
    <w:abstractNumId w:val="18"/>
  </w:num>
  <w:num w:numId="25">
    <w:abstractNumId w:val="30"/>
  </w:num>
  <w:num w:numId="26">
    <w:abstractNumId w:val="22"/>
  </w:num>
  <w:num w:numId="27">
    <w:abstractNumId w:val="19"/>
  </w:num>
  <w:num w:numId="28">
    <w:abstractNumId w:val="23"/>
  </w:num>
  <w:num w:numId="29">
    <w:abstractNumId w:val="13"/>
  </w:num>
  <w:num w:numId="30">
    <w:abstractNumId w:val="29"/>
  </w:num>
  <w:num w:numId="31">
    <w:abstractNumId w:val="5"/>
  </w:num>
  <w:num w:numId="32">
    <w:abstractNumId w:val="2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6A"/>
    <w:rsid w:val="00116F9D"/>
    <w:rsid w:val="003F066A"/>
    <w:rsid w:val="0091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8D5EF-4765-4A70-95D0-7D213F87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66A"/>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10"/>
    <w:qFormat/>
    <w:rsid w:val="003F066A"/>
    <w:pPr>
      <w:keepNext/>
      <w:widowControl w:val="0"/>
      <w:suppressAutoHyphens/>
      <w:autoSpaceDE w:val="0"/>
      <w:spacing w:before="240" w:after="60"/>
      <w:ind w:firstLine="720"/>
      <w:jc w:val="both"/>
      <w:outlineLvl w:val="0"/>
    </w:pPr>
    <w:rPr>
      <w:rFonts w:ascii="Calibri Light" w:hAnsi="Calibri Light"/>
      <w:b/>
      <w:bCs/>
      <w:kern w:val="32"/>
      <w:sz w:val="32"/>
      <w:szCs w:val="32"/>
      <w:lang w:val="x-none" w:eastAsia="ar-SA"/>
    </w:rPr>
  </w:style>
  <w:style w:type="paragraph" w:styleId="2">
    <w:name w:val="heading 2"/>
    <w:basedOn w:val="a"/>
    <w:link w:val="20"/>
    <w:qFormat/>
    <w:rsid w:val="003F066A"/>
    <w:pPr>
      <w:spacing w:before="100" w:beforeAutospacing="1" w:after="100" w:afterAutospacing="1"/>
      <w:outlineLvl w:val="1"/>
    </w:pPr>
    <w:rPr>
      <w:rFonts w:ascii="Cambria" w:hAnsi="Cambria"/>
      <w:b/>
      <w:bCs/>
      <w:i/>
      <w:iCs/>
      <w:sz w:val="28"/>
      <w:szCs w:val="28"/>
      <w:lang w:val="x-none" w:eastAsia="x-none"/>
    </w:rPr>
  </w:style>
  <w:style w:type="paragraph" w:styleId="3">
    <w:name w:val="heading 3"/>
    <w:basedOn w:val="a"/>
    <w:next w:val="a"/>
    <w:link w:val="30"/>
    <w:qFormat/>
    <w:rsid w:val="003F066A"/>
    <w:pPr>
      <w:keepNext/>
      <w:jc w:val="center"/>
      <w:outlineLvl w:val="2"/>
    </w:pPr>
    <w:rPr>
      <w:rFonts w:ascii="Cambria" w:hAnsi="Cambria" w:cs="Cambria"/>
      <w:b/>
      <w:bCs/>
      <w:sz w:val="26"/>
      <w:szCs w:val="26"/>
    </w:rPr>
  </w:style>
  <w:style w:type="paragraph" w:styleId="4">
    <w:name w:val="heading 4"/>
    <w:basedOn w:val="a"/>
    <w:next w:val="a"/>
    <w:link w:val="40"/>
    <w:qFormat/>
    <w:rsid w:val="003F066A"/>
    <w:pPr>
      <w:keepNext/>
      <w:keepLines/>
      <w:spacing w:before="200"/>
      <w:outlineLvl w:val="3"/>
    </w:pPr>
    <w:rPr>
      <w:rFonts w:ascii="Cambria" w:hAnsi="Cambria" w:cs="Cambria"/>
      <w:b/>
      <w:bCs/>
      <w:i/>
      <w:iCs/>
      <w:color w:val="4F81BD"/>
      <w:sz w:val="20"/>
      <w:szCs w:val="20"/>
    </w:rPr>
  </w:style>
  <w:style w:type="paragraph" w:styleId="5">
    <w:name w:val="heading 5"/>
    <w:basedOn w:val="a"/>
    <w:next w:val="a"/>
    <w:link w:val="50"/>
    <w:uiPriority w:val="99"/>
    <w:qFormat/>
    <w:rsid w:val="003F066A"/>
    <w:pPr>
      <w:keepNext/>
      <w:jc w:val="right"/>
      <w:outlineLvl w:val="4"/>
    </w:pPr>
    <w:rPr>
      <w:b/>
      <w:bCs/>
      <w:spacing w:val="20"/>
      <w:sz w:val="32"/>
      <w:szCs w:val="32"/>
      <w:u w:val="single"/>
    </w:rPr>
  </w:style>
  <w:style w:type="paragraph" w:styleId="6">
    <w:name w:val="heading 6"/>
    <w:basedOn w:val="a"/>
    <w:next w:val="a"/>
    <w:link w:val="60"/>
    <w:qFormat/>
    <w:rsid w:val="003F066A"/>
    <w:pPr>
      <w:keepNext/>
      <w:widowControl w:val="0"/>
      <w:tabs>
        <w:tab w:val="num" w:pos="1800"/>
      </w:tabs>
      <w:ind w:left="1418" w:hanging="1418"/>
      <w:jc w:val="center"/>
      <w:outlineLvl w:val="5"/>
    </w:pPr>
    <w:rPr>
      <w:rFonts w:ascii="Arial Narrow" w:eastAsia="Calibri" w:hAnsi="Arial Narrow"/>
      <w:b/>
      <w:sz w:val="28"/>
      <w:szCs w:val="20"/>
      <w:lang w:val="x-none"/>
    </w:rPr>
  </w:style>
  <w:style w:type="paragraph" w:styleId="7">
    <w:name w:val="heading 7"/>
    <w:basedOn w:val="a"/>
    <w:next w:val="a"/>
    <w:link w:val="70"/>
    <w:qFormat/>
    <w:rsid w:val="003F066A"/>
    <w:pPr>
      <w:widowControl w:val="0"/>
      <w:tabs>
        <w:tab w:val="num" w:pos="1800"/>
      </w:tabs>
      <w:spacing w:before="240" w:after="60"/>
      <w:ind w:left="1559" w:hanging="1559"/>
      <w:outlineLvl w:val="6"/>
    </w:pPr>
    <w:rPr>
      <w:rFonts w:ascii="Calibri" w:eastAsia="Calibri" w:hAnsi="Calibri"/>
      <w:lang w:val="x-none"/>
    </w:rPr>
  </w:style>
  <w:style w:type="paragraph" w:styleId="8">
    <w:name w:val="heading 8"/>
    <w:basedOn w:val="a"/>
    <w:next w:val="a"/>
    <w:link w:val="80"/>
    <w:qFormat/>
    <w:rsid w:val="003F066A"/>
    <w:pPr>
      <w:keepNext/>
      <w:widowControl w:val="0"/>
      <w:tabs>
        <w:tab w:val="num" w:pos="2160"/>
      </w:tabs>
      <w:spacing w:line="360" w:lineRule="auto"/>
      <w:ind w:left="1701" w:hanging="1701"/>
      <w:jc w:val="both"/>
      <w:outlineLvl w:val="7"/>
    </w:pPr>
    <w:rPr>
      <w:rFonts w:ascii="Calibri" w:eastAsia="Calibri" w:hAnsi="Calibri"/>
      <w:b/>
      <w:bCs/>
      <w:lang w:val="x-none" w:eastAsia="x-none"/>
    </w:rPr>
  </w:style>
  <w:style w:type="paragraph" w:styleId="9">
    <w:name w:val="heading 9"/>
    <w:basedOn w:val="a"/>
    <w:next w:val="a"/>
    <w:link w:val="90"/>
    <w:qFormat/>
    <w:rsid w:val="003F066A"/>
    <w:pPr>
      <w:widowControl w:val="0"/>
      <w:tabs>
        <w:tab w:val="num" w:pos="2520"/>
      </w:tabs>
      <w:spacing w:before="240" w:after="60"/>
      <w:ind w:left="1843" w:hanging="1843"/>
      <w:outlineLvl w:val="8"/>
    </w:pPr>
    <w:rPr>
      <w:rFonts w:ascii="Arial" w:eastAsia="Calibri" w:hAnsi="Arial"/>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rsid w:val="003F066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3F066A"/>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F066A"/>
    <w:rPr>
      <w:rFonts w:ascii="Cambria" w:eastAsia="Times New Roman" w:hAnsi="Cambria" w:cs="Cambria"/>
      <w:b/>
      <w:bCs/>
      <w:sz w:val="26"/>
      <w:szCs w:val="26"/>
      <w:lang w:eastAsia="ru-RU"/>
    </w:rPr>
  </w:style>
  <w:style w:type="character" w:customStyle="1" w:styleId="40">
    <w:name w:val="Заголовок 4 Знак"/>
    <w:basedOn w:val="a0"/>
    <w:link w:val="4"/>
    <w:rsid w:val="003F066A"/>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3F066A"/>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rsid w:val="003F066A"/>
    <w:rPr>
      <w:rFonts w:ascii="Arial Narrow" w:eastAsia="Calibri" w:hAnsi="Arial Narrow" w:cs="Times New Roman"/>
      <w:b/>
      <w:sz w:val="28"/>
      <w:szCs w:val="20"/>
      <w:lang w:val="x-none" w:eastAsia="ru-RU"/>
    </w:rPr>
  </w:style>
  <w:style w:type="character" w:customStyle="1" w:styleId="70">
    <w:name w:val="Заголовок 7 Знак"/>
    <w:basedOn w:val="a0"/>
    <w:link w:val="7"/>
    <w:rsid w:val="003F066A"/>
    <w:rPr>
      <w:rFonts w:ascii="Calibri" w:eastAsia="Calibri" w:hAnsi="Calibri" w:cs="Times New Roman"/>
      <w:sz w:val="24"/>
      <w:szCs w:val="24"/>
      <w:lang w:val="x-none" w:eastAsia="ru-RU"/>
    </w:rPr>
  </w:style>
  <w:style w:type="character" w:customStyle="1" w:styleId="80">
    <w:name w:val="Заголовок 8 Знак"/>
    <w:basedOn w:val="a0"/>
    <w:link w:val="8"/>
    <w:rsid w:val="003F066A"/>
    <w:rPr>
      <w:rFonts w:ascii="Calibri" w:eastAsia="Calibri" w:hAnsi="Calibri" w:cs="Times New Roman"/>
      <w:b/>
      <w:bCs/>
      <w:sz w:val="24"/>
      <w:szCs w:val="24"/>
      <w:lang w:val="x-none" w:eastAsia="x-none"/>
    </w:rPr>
  </w:style>
  <w:style w:type="character" w:customStyle="1" w:styleId="90">
    <w:name w:val="Заголовок 9 Знак"/>
    <w:basedOn w:val="a0"/>
    <w:link w:val="9"/>
    <w:rsid w:val="003F066A"/>
    <w:rPr>
      <w:rFonts w:ascii="Arial" w:eastAsia="Calibri" w:hAnsi="Arial" w:cs="Times New Roman"/>
      <w:sz w:val="20"/>
      <w:szCs w:val="20"/>
      <w:lang w:val="x-none" w:eastAsia="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066A"/>
    <w:pPr>
      <w:spacing w:after="160" w:line="240" w:lineRule="exact"/>
    </w:pPr>
    <w:rPr>
      <w:sz w:val="28"/>
      <w:szCs w:val="20"/>
      <w:lang w:val="en-US" w:eastAsia="en-US"/>
    </w:rPr>
  </w:style>
  <w:style w:type="table" w:styleId="a4">
    <w:name w:val="Table Grid"/>
    <w:basedOn w:val="a1"/>
    <w:uiPriority w:val="59"/>
    <w:rsid w:val="003F06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rsid w:val="003F066A"/>
    <w:pPr>
      <w:widowControl w:val="0"/>
      <w:numPr>
        <w:numId w:val="1"/>
      </w:numPr>
      <w:suppressAutoHyphens/>
      <w:autoSpaceDE w:val="0"/>
      <w:spacing w:before="108" w:after="108"/>
      <w:ind w:left="0" w:firstLine="0"/>
      <w:jc w:val="center"/>
      <w:outlineLvl w:val="0"/>
    </w:pPr>
    <w:rPr>
      <w:rFonts w:ascii="Arial" w:hAnsi="Arial" w:cs="Arial"/>
      <w:b/>
      <w:bCs/>
      <w:color w:val="26282F"/>
      <w:kern w:val="1"/>
      <w:lang w:eastAsia="ar-SA"/>
    </w:rPr>
  </w:style>
  <w:style w:type="paragraph" w:customStyle="1" w:styleId="a5">
    <w:name w:val="Название проектного документа"/>
    <w:basedOn w:val="a"/>
    <w:rsid w:val="003F066A"/>
    <w:pPr>
      <w:widowControl w:val="0"/>
      <w:ind w:left="1701"/>
      <w:jc w:val="center"/>
    </w:pPr>
    <w:rPr>
      <w:rFonts w:ascii="Arial" w:hAnsi="Arial" w:cs="Arial"/>
      <w:b/>
      <w:bCs/>
      <w:color w:val="000080"/>
      <w:sz w:val="32"/>
      <w:szCs w:val="20"/>
    </w:rPr>
  </w:style>
  <w:style w:type="paragraph" w:styleId="a6">
    <w:name w:val="Balloon Text"/>
    <w:basedOn w:val="a"/>
    <w:link w:val="a7"/>
    <w:rsid w:val="003F066A"/>
    <w:rPr>
      <w:rFonts w:ascii="Tahoma" w:hAnsi="Tahoma" w:cs="Tahoma"/>
      <w:sz w:val="16"/>
      <w:szCs w:val="16"/>
    </w:rPr>
  </w:style>
  <w:style w:type="character" w:customStyle="1" w:styleId="a7">
    <w:name w:val="Текст выноски Знак"/>
    <w:basedOn w:val="a0"/>
    <w:link w:val="a6"/>
    <w:rsid w:val="003F066A"/>
    <w:rPr>
      <w:rFonts w:ascii="Tahoma" w:eastAsia="Times New Roman" w:hAnsi="Tahoma" w:cs="Tahoma"/>
      <w:sz w:val="16"/>
      <w:szCs w:val="16"/>
      <w:lang w:eastAsia="ru-RU"/>
    </w:rPr>
  </w:style>
  <w:style w:type="character" w:customStyle="1" w:styleId="110">
    <w:name w:val="Заголовок 1 Знак1"/>
    <w:link w:val="12"/>
    <w:rsid w:val="003F066A"/>
    <w:rPr>
      <w:rFonts w:ascii="Calibri Light" w:eastAsia="Times New Roman" w:hAnsi="Calibri Light" w:cs="Times New Roman"/>
      <w:b/>
      <w:bCs/>
      <w:kern w:val="32"/>
      <w:sz w:val="32"/>
      <w:szCs w:val="32"/>
      <w:lang w:val="x-none" w:eastAsia="ar-SA"/>
    </w:rPr>
  </w:style>
  <w:style w:type="character" w:customStyle="1" w:styleId="14">
    <w:name w:val="Основной шрифт абзаца1"/>
    <w:rsid w:val="003F066A"/>
  </w:style>
  <w:style w:type="character" w:customStyle="1" w:styleId="42">
    <w:name w:val="Çàãîëîâîê 4 Çíàê"/>
    <w:rsid w:val="003F066A"/>
    <w:rPr>
      <w:rFonts w:cs="Times New Roman"/>
      <w:b/>
      <w:bCs/>
      <w:sz w:val="28"/>
      <w:szCs w:val="28"/>
    </w:rPr>
  </w:style>
  <w:style w:type="character" w:customStyle="1" w:styleId="a8">
    <w:name w:val="Öâåòîâîå âûäåëåíèå"/>
    <w:rsid w:val="003F066A"/>
    <w:rPr>
      <w:b/>
      <w:bCs/>
      <w:color w:val="26282F"/>
    </w:rPr>
  </w:style>
  <w:style w:type="character" w:customStyle="1" w:styleId="a9">
    <w:name w:val="Ãèïåðòåêñòîâàÿ ññûëêà"/>
    <w:rsid w:val="003F066A"/>
    <w:rPr>
      <w:rFonts w:cs="Times New Roman"/>
      <w:b w:val="0"/>
      <w:bCs w:val="0"/>
      <w:color w:val="106BBE"/>
    </w:rPr>
  </w:style>
  <w:style w:type="character" w:customStyle="1" w:styleId="aa">
    <w:name w:val="Àêòèâíàÿ ãèïåðòåêñòîâàÿ ññûëêà"/>
    <w:rsid w:val="003F066A"/>
    <w:rPr>
      <w:rFonts w:cs="Times New Roman"/>
      <w:b w:val="0"/>
      <w:bCs w:val="0"/>
      <w:color w:val="106BBE"/>
      <w:u w:val="single"/>
    </w:rPr>
  </w:style>
  <w:style w:type="character" w:customStyle="1" w:styleId="ab">
    <w:name w:val="Âûäåëåíèå äëÿ Áàçîâîãî Ïîèñêà"/>
    <w:rsid w:val="003F066A"/>
    <w:rPr>
      <w:rFonts w:cs="Times New Roman"/>
      <w:b/>
      <w:bCs/>
      <w:color w:val="0058A9"/>
    </w:rPr>
  </w:style>
  <w:style w:type="character" w:customStyle="1" w:styleId="ac">
    <w:name w:val="Âûäåëåíèå äëÿ Áàçîâîãî Ïîèñêà (êóðñèâ)"/>
    <w:rsid w:val="003F066A"/>
    <w:rPr>
      <w:rFonts w:cs="Times New Roman"/>
      <w:b/>
      <w:bCs/>
      <w:i/>
      <w:iCs/>
      <w:color w:val="0058A9"/>
    </w:rPr>
  </w:style>
  <w:style w:type="character" w:customStyle="1" w:styleId="ad">
    <w:name w:val="Çàãîëîâîê ñâîåãî ñîîáùåíèÿ"/>
    <w:rsid w:val="003F066A"/>
    <w:rPr>
      <w:rFonts w:cs="Times New Roman"/>
      <w:b/>
      <w:bCs/>
      <w:color w:val="26282F"/>
    </w:rPr>
  </w:style>
  <w:style w:type="character" w:customStyle="1" w:styleId="ae">
    <w:name w:val="Çàãîëîâîê ÷óæîãî ñîîáùåíèÿ"/>
    <w:rsid w:val="003F066A"/>
    <w:rPr>
      <w:rFonts w:cs="Times New Roman"/>
      <w:b/>
      <w:bCs/>
      <w:color w:val="FF0000"/>
    </w:rPr>
  </w:style>
  <w:style w:type="character" w:customStyle="1" w:styleId="af">
    <w:name w:val="Íàéäåííûå ñëîâà"/>
    <w:rsid w:val="003F066A"/>
    <w:rPr>
      <w:rFonts w:cs="Times New Roman"/>
      <w:b w:val="0"/>
      <w:bCs w:val="0"/>
      <w:color w:val="26282F"/>
      <w:shd w:val="clear" w:color="auto" w:fill="FFF580"/>
    </w:rPr>
  </w:style>
  <w:style w:type="character" w:customStyle="1" w:styleId="af0">
    <w:name w:val="Íå âñòóïèë â ñèëó"/>
    <w:rsid w:val="003F066A"/>
    <w:rPr>
      <w:rFonts w:cs="Times New Roman"/>
      <w:b w:val="0"/>
      <w:bCs w:val="0"/>
      <w:color w:val="000000"/>
      <w:shd w:val="clear" w:color="auto" w:fill="D8EDE8"/>
    </w:rPr>
  </w:style>
  <w:style w:type="character" w:customStyle="1" w:styleId="af1">
    <w:name w:val="Îïå÷àòêè"/>
    <w:rsid w:val="003F066A"/>
    <w:rPr>
      <w:color w:val="FF0000"/>
    </w:rPr>
  </w:style>
  <w:style w:type="character" w:customStyle="1" w:styleId="af2">
    <w:name w:val="Ïðîäîëæåíèå ññûëêè"/>
    <w:basedOn w:val="a9"/>
    <w:rsid w:val="003F066A"/>
    <w:rPr>
      <w:rFonts w:cs="Times New Roman"/>
      <w:b w:val="0"/>
      <w:bCs w:val="0"/>
      <w:color w:val="106BBE"/>
    </w:rPr>
  </w:style>
  <w:style w:type="character" w:customStyle="1" w:styleId="af3">
    <w:name w:val="Ñðàâíåíèå ðåäàêöèé"/>
    <w:rsid w:val="003F066A"/>
    <w:rPr>
      <w:rFonts w:cs="Times New Roman"/>
      <w:b w:val="0"/>
      <w:bCs w:val="0"/>
      <w:color w:val="26282F"/>
    </w:rPr>
  </w:style>
  <w:style w:type="character" w:customStyle="1" w:styleId="af4">
    <w:name w:val="Ñðàâíåíèå ðåäàêöèé. Äîáàâëåííûé ôðàãìåíò"/>
    <w:rsid w:val="003F066A"/>
    <w:rPr>
      <w:color w:val="000000"/>
      <w:shd w:val="clear" w:color="auto" w:fill="C1D7FF"/>
    </w:rPr>
  </w:style>
  <w:style w:type="character" w:customStyle="1" w:styleId="af5">
    <w:name w:val="Ñðàâíåíèå ðåäàêöèé. Óäàëåííûé ôðàãìåíò"/>
    <w:rsid w:val="003F066A"/>
    <w:rPr>
      <w:color w:val="000000"/>
      <w:shd w:val="clear" w:color="auto" w:fill="C4C413"/>
    </w:rPr>
  </w:style>
  <w:style w:type="character" w:customStyle="1" w:styleId="af6">
    <w:name w:val="Óòðàòèë ñèëó"/>
    <w:rsid w:val="003F066A"/>
    <w:rPr>
      <w:rFonts w:cs="Times New Roman"/>
      <w:b w:val="0"/>
      <w:bCs w:val="0"/>
      <w:strike/>
      <w:color w:val="666600"/>
    </w:rPr>
  </w:style>
  <w:style w:type="character" w:styleId="af7">
    <w:name w:val="Hyperlink"/>
    <w:rsid w:val="003F066A"/>
    <w:rPr>
      <w:color w:val="000080"/>
      <w:u w:val="single"/>
    </w:rPr>
  </w:style>
  <w:style w:type="paragraph" w:customStyle="1" w:styleId="af8">
    <w:name w:val="Основное меню (преемственное)"/>
    <w:basedOn w:val="a"/>
    <w:next w:val="a"/>
    <w:rsid w:val="003F066A"/>
    <w:pPr>
      <w:widowControl w:val="0"/>
      <w:suppressAutoHyphens/>
      <w:autoSpaceDE w:val="0"/>
      <w:ind w:firstLine="720"/>
      <w:jc w:val="both"/>
    </w:pPr>
    <w:rPr>
      <w:rFonts w:ascii="Verdana" w:hAnsi="Verdana" w:cs="Verdana"/>
      <w:kern w:val="1"/>
      <w:sz w:val="22"/>
      <w:szCs w:val="22"/>
      <w:lang w:eastAsia="ar-SA"/>
    </w:rPr>
  </w:style>
  <w:style w:type="paragraph" w:styleId="af9">
    <w:name w:val="Body Text"/>
    <w:basedOn w:val="a"/>
    <w:link w:val="afa"/>
    <w:rsid w:val="003F066A"/>
    <w:pPr>
      <w:widowControl w:val="0"/>
      <w:suppressAutoHyphens/>
      <w:autoSpaceDE w:val="0"/>
      <w:spacing w:after="120"/>
      <w:ind w:firstLine="720"/>
      <w:jc w:val="both"/>
    </w:pPr>
    <w:rPr>
      <w:rFonts w:ascii="Arial" w:hAnsi="Arial"/>
      <w:kern w:val="1"/>
      <w:lang w:val="x-none" w:eastAsia="ar-SA"/>
    </w:rPr>
  </w:style>
  <w:style w:type="character" w:customStyle="1" w:styleId="afa">
    <w:name w:val="Основной текст Знак"/>
    <w:basedOn w:val="a0"/>
    <w:link w:val="af9"/>
    <w:rsid w:val="003F066A"/>
    <w:rPr>
      <w:rFonts w:ascii="Arial" w:eastAsia="Times New Roman" w:hAnsi="Arial" w:cs="Times New Roman"/>
      <w:kern w:val="1"/>
      <w:sz w:val="24"/>
      <w:szCs w:val="24"/>
      <w:lang w:val="x-none" w:eastAsia="ar-SA"/>
    </w:rPr>
  </w:style>
  <w:style w:type="paragraph" w:styleId="afb">
    <w:name w:val="List"/>
    <w:basedOn w:val="af9"/>
    <w:rsid w:val="003F066A"/>
    <w:rPr>
      <w:rFonts w:cs="Mangal"/>
    </w:rPr>
  </w:style>
  <w:style w:type="paragraph" w:customStyle="1" w:styleId="15">
    <w:name w:val="Название1"/>
    <w:basedOn w:val="a"/>
    <w:rsid w:val="003F066A"/>
    <w:pPr>
      <w:widowControl w:val="0"/>
      <w:suppressLineNumbers/>
      <w:suppressAutoHyphens/>
      <w:autoSpaceDE w:val="0"/>
      <w:spacing w:before="120" w:after="120"/>
      <w:ind w:firstLine="720"/>
      <w:jc w:val="both"/>
    </w:pPr>
    <w:rPr>
      <w:rFonts w:ascii="Arial" w:hAnsi="Arial" w:cs="Mangal"/>
      <w:i/>
      <w:iCs/>
      <w:kern w:val="1"/>
      <w:lang w:eastAsia="ar-SA"/>
    </w:rPr>
  </w:style>
  <w:style w:type="paragraph" w:customStyle="1" w:styleId="16">
    <w:name w:val="Указатель1"/>
    <w:basedOn w:val="a"/>
    <w:rsid w:val="003F066A"/>
    <w:pPr>
      <w:widowControl w:val="0"/>
      <w:suppressLineNumbers/>
      <w:suppressAutoHyphens/>
      <w:autoSpaceDE w:val="0"/>
      <w:ind w:firstLine="720"/>
      <w:jc w:val="both"/>
    </w:pPr>
    <w:rPr>
      <w:rFonts w:ascii="Arial" w:hAnsi="Arial" w:cs="Mangal"/>
      <w:kern w:val="1"/>
      <w:lang w:eastAsia="ar-SA"/>
    </w:rPr>
  </w:style>
  <w:style w:type="paragraph" w:customStyle="1" w:styleId="21">
    <w:name w:val="Заголовок 21"/>
    <w:basedOn w:val="11"/>
    <w:next w:val="a"/>
    <w:rsid w:val="003F066A"/>
    <w:pPr>
      <w:numPr>
        <w:ilvl w:val="1"/>
      </w:numPr>
      <w:outlineLvl w:val="1"/>
    </w:pPr>
  </w:style>
  <w:style w:type="paragraph" w:customStyle="1" w:styleId="31">
    <w:name w:val="Заголовок 31"/>
    <w:basedOn w:val="21"/>
    <w:next w:val="a"/>
    <w:rsid w:val="003F066A"/>
    <w:pPr>
      <w:numPr>
        <w:ilvl w:val="2"/>
      </w:numPr>
      <w:outlineLvl w:val="2"/>
    </w:pPr>
  </w:style>
  <w:style w:type="paragraph" w:customStyle="1" w:styleId="41">
    <w:name w:val="Заголовок 41"/>
    <w:basedOn w:val="31"/>
    <w:next w:val="a"/>
    <w:rsid w:val="003F066A"/>
    <w:pPr>
      <w:numPr>
        <w:ilvl w:val="3"/>
      </w:numPr>
      <w:outlineLvl w:val="3"/>
    </w:pPr>
  </w:style>
  <w:style w:type="paragraph" w:customStyle="1" w:styleId="afc">
    <w:name w:val="Внимание"/>
    <w:basedOn w:val="a"/>
    <w:next w:val="a"/>
    <w:uiPriority w:val="99"/>
    <w:rsid w:val="003F066A"/>
    <w:pPr>
      <w:widowControl w:val="0"/>
      <w:suppressAutoHyphens/>
      <w:autoSpaceDE w:val="0"/>
      <w:spacing w:before="240" w:after="240"/>
      <w:ind w:left="420" w:right="420" w:firstLine="300"/>
      <w:jc w:val="both"/>
    </w:pPr>
    <w:rPr>
      <w:rFonts w:ascii="Arial" w:hAnsi="Arial" w:cs="Arial"/>
      <w:kern w:val="1"/>
      <w:shd w:val="clear" w:color="auto" w:fill="F5F3DA"/>
      <w:lang w:eastAsia="ar-SA"/>
    </w:rPr>
  </w:style>
  <w:style w:type="paragraph" w:customStyle="1" w:styleId="afd">
    <w:name w:val="Внимание: криминал!!"/>
    <w:basedOn w:val="afc"/>
    <w:next w:val="a"/>
    <w:uiPriority w:val="99"/>
    <w:rsid w:val="003F066A"/>
  </w:style>
  <w:style w:type="paragraph" w:customStyle="1" w:styleId="afe">
    <w:name w:val="Внимание: недобросовестность!"/>
    <w:basedOn w:val="afc"/>
    <w:next w:val="a"/>
    <w:uiPriority w:val="99"/>
    <w:rsid w:val="003F066A"/>
  </w:style>
  <w:style w:type="paragraph" w:customStyle="1" w:styleId="aff">
    <w:name w:val="Дочерний элемент списка"/>
    <w:basedOn w:val="a"/>
    <w:next w:val="a"/>
    <w:uiPriority w:val="99"/>
    <w:rsid w:val="003F066A"/>
    <w:pPr>
      <w:widowControl w:val="0"/>
      <w:suppressAutoHyphens/>
      <w:autoSpaceDE w:val="0"/>
      <w:jc w:val="both"/>
    </w:pPr>
    <w:rPr>
      <w:rFonts w:ascii="Arial" w:hAnsi="Arial" w:cs="Arial"/>
      <w:color w:val="868381"/>
      <w:kern w:val="1"/>
      <w:sz w:val="20"/>
      <w:szCs w:val="20"/>
      <w:lang w:eastAsia="ar-SA"/>
    </w:rPr>
  </w:style>
  <w:style w:type="paragraph" w:customStyle="1" w:styleId="aff0">
    <w:name w:val="Заголовок группы контролов"/>
    <w:basedOn w:val="a"/>
    <w:next w:val="a"/>
    <w:uiPriority w:val="99"/>
    <w:rsid w:val="003F066A"/>
    <w:pPr>
      <w:widowControl w:val="0"/>
      <w:suppressAutoHyphens/>
      <w:autoSpaceDE w:val="0"/>
      <w:ind w:firstLine="720"/>
      <w:jc w:val="both"/>
    </w:pPr>
    <w:rPr>
      <w:rFonts w:ascii="Arial" w:hAnsi="Arial" w:cs="Arial"/>
      <w:b/>
      <w:bCs/>
      <w:color w:val="000000"/>
      <w:kern w:val="1"/>
      <w:lang w:eastAsia="ar-SA"/>
    </w:rPr>
  </w:style>
  <w:style w:type="paragraph" w:customStyle="1" w:styleId="aff1">
    <w:name w:val="Заголовок для информации об изменениях"/>
    <w:basedOn w:val="11"/>
    <w:next w:val="a"/>
    <w:uiPriority w:val="99"/>
    <w:rsid w:val="003F066A"/>
    <w:pPr>
      <w:numPr>
        <w:numId w:val="0"/>
      </w:numPr>
      <w:spacing w:before="0"/>
      <w:outlineLvl w:val="9"/>
    </w:pPr>
    <w:rPr>
      <w:b w:val="0"/>
      <w:bCs w:val="0"/>
      <w:sz w:val="18"/>
      <w:szCs w:val="18"/>
      <w:shd w:val="clear" w:color="auto" w:fill="FFFFFF"/>
    </w:rPr>
  </w:style>
  <w:style w:type="paragraph" w:customStyle="1" w:styleId="aff2">
    <w:name w:val="Заголовок распахивающейся части диалога"/>
    <w:basedOn w:val="a"/>
    <w:next w:val="a"/>
    <w:uiPriority w:val="99"/>
    <w:rsid w:val="003F066A"/>
    <w:pPr>
      <w:widowControl w:val="0"/>
      <w:suppressAutoHyphens/>
      <w:autoSpaceDE w:val="0"/>
      <w:ind w:firstLine="720"/>
      <w:jc w:val="both"/>
    </w:pPr>
    <w:rPr>
      <w:rFonts w:ascii="Arial" w:hAnsi="Arial" w:cs="Arial"/>
      <w:i/>
      <w:iCs/>
      <w:color w:val="000080"/>
      <w:kern w:val="1"/>
      <w:sz w:val="22"/>
      <w:szCs w:val="22"/>
      <w:lang w:eastAsia="ar-SA"/>
    </w:rPr>
  </w:style>
  <w:style w:type="paragraph" w:customStyle="1" w:styleId="aff3">
    <w:name w:val="Заголовок статьи"/>
    <w:basedOn w:val="a"/>
    <w:next w:val="a"/>
    <w:uiPriority w:val="99"/>
    <w:rsid w:val="003F066A"/>
    <w:pPr>
      <w:widowControl w:val="0"/>
      <w:suppressAutoHyphens/>
      <w:autoSpaceDE w:val="0"/>
      <w:ind w:left="1612" w:hanging="892"/>
      <w:jc w:val="both"/>
    </w:pPr>
    <w:rPr>
      <w:rFonts w:ascii="Arial" w:hAnsi="Arial" w:cs="Arial"/>
      <w:kern w:val="1"/>
      <w:lang w:eastAsia="ar-SA"/>
    </w:rPr>
  </w:style>
  <w:style w:type="paragraph" w:customStyle="1" w:styleId="aff4">
    <w:name w:val="Заголовок ЭР (левое окно)"/>
    <w:basedOn w:val="a"/>
    <w:next w:val="a"/>
    <w:uiPriority w:val="99"/>
    <w:rsid w:val="003F066A"/>
    <w:pPr>
      <w:widowControl w:val="0"/>
      <w:suppressAutoHyphens/>
      <w:autoSpaceDE w:val="0"/>
      <w:spacing w:before="300" w:after="250"/>
      <w:jc w:val="center"/>
    </w:pPr>
    <w:rPr>
      <w:rFonts w:ascii="Arial" w:hAnsi="Arial" w:cs="Arial"/>
      <w:b/>
      <w:bCs/>
      <w:color w:val="26282F"/>
      <w:kern w:val="1"/>
      <w:sz w:val="26"/>
      <w:szCs w:val="26"/>
      <w:lang w:eastAsia="ar-SA"/>
    </w:rPr>
  </w:style>
  <w:style w:type="paragraph" w:customStyle="1" w:styleId="aff5">
    <w:name w:val="Заголовок ЭР (правое окно)"/>
    <w:basedOn w:val="aff4"/>
    <w:next w:val="a"/>
    <w:uiPriority w:val="99"/>
    <w:rsid w:val="003F066A"/>
    <w:pPr>
      <w:spacing w:after="0"/>
      <w:jc w:val="left"/>
    </w:pPr>
  </w:style>
  <w:style w:type="paragraph" w:customStyle="1" w:styleId="aff6">
    <w:name w:val="Интерактивный заголовок"/>
    <w:basedOn w:val="aff7"/>
    <w:next w:val="a"/>
    <w:uiPriority w:val="99"/>
    <w:rsid w:val="003F066A"/>
    <w:pPr>
      <w:widowControl w:val="0"/>
      <w:suppressAutoHyphens/>
      <w:autoSpaceDE w:val="0"/>
      <w:spacing w:before="0" w:after="0"/>
      <w:ind w:firstLine="720"/>
      <w:jc w:val="both"/>
      <w:outlineLvl w:val="9"/>
    </w:pPr>
    <w:rPr>
      <w:rFonts w:ascii="Verdana" w:eastAsia="Times New Roman" w:hAnsi="Verdana" w:cs="Verdana"/>
      <w:color w:val="0058A9"/>
      <w:kern w:val="1"/>
      <w:sz w:val="22"/>
      <w:szCs w:val="22"/>
      <w:u w:val="single"/>
      <w:shd w:val="clear" w:color="auto" w:fill="ECE9D8"/>
      <w:lang w:eastAsia="ar-SA"/>
    </w:rPr>
  </w:style>
  <w:style w:type="paragraph" w:customStyle="1" w:styleId="aff8">
    <w:name w:val="Текст информации об изменениях"/>
    <w:basedOn w:val="a"/>
    <w:next w:val="a"/>
    <w:uiPriority w:val="99"/>
    <w:rsid w:val="003F066A"/>
    <w:pPr>
      <w:widowControl w:val="0"/>
      <w:suppressAutoHyphens/>
      <w:autoSpaceDE w:val="0"/>
      <w:ind w:firstLine="720"/>
      <w:jc w:val="both"/>
    </w:pPr>
    <w:rPr>
      <w:rFonts w:ascii="Arial" w:hAnsi="Arial" w:cs="Arial"/>
      <w:color w:val="353842"/>
      <w:kern w:val="1"/>
      <w:sz w:val="18"/>
      <w:szCs w:val="18"/>
      <w:lang w:eastAsia="ar-SA"/>
    </w:rPr>
  </w:style>
  <w:style w:type="paragraph" w:customStyle="1" w:styleId="aff9">
    <w:name w:val="Информация об изменениях"/>
    <w:basedOn w:val="aff8"/>
    <w:next w:val="a"/>
    <w:uiPriority w:val="99"/>
    <w:rsid w:val="003F066A"/>
    <w:pPr>
      <w:spacing w:before="180"/>
      <w:ind w:left="360" w:right="360" w:firstLine="0"/>
    </w:pPr>
    <w:rPr>
      <w:shd w:val="clear" w:color="auto" w:fill="EAEFED"/>
    </w:rPr>
  </w:style>
  <w:style w:type="paragraph" w:customStyle="1" w:styleId="affa">
    <w:name w:val="Текст (справка)"/>
    <w:basedOn w:val="a"/>
    <w:next w:val="a"/>
    <w:uiPriority w:val="99"/>
    <w:rsid w:val="003F066A"/>
    <w:pPr>
      <w:widowControl w:val="0"/>
      <w:suppressAutoHyphens/>
      <w:autoSpaceDE w:val="0"/>
      <w:ind w:left="170" w:right="170"/>
    </w:pPr>
    <w:rPr>
      <w:rFonts w:ascii="Arial" w:hAnsi="Arial" w:cs="Arial"/>
      <w:kern w:val="1"/>
      <w:lang w:eastAsia="ar-SA"/>
    </w:rPr>
  </w:style>
  <w:style w:type="paragraph" w:customStyle="1" w:styleId="affb">
    <w:name w:val="Комментарий"/>
    <w:basedOn w:val="affa"/>
    <w:next w:val="a"/>
    <w:uiPriority w:val="99"/>
    <w:rsid w:val="003F066A"/>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3F066A"/>
    <w:rPr>
      <w:i/>
      <w:iCs/>
    </w:rPr>
  </w:style>
  <w:style w:type="paragraph" w:customStyle="1" w:styleId="affd">
    <w:name w:val="Текст (лев. подпись)"/>
    <w:basedOn w:val="a"/>
    <w:next w:val="a"/>
    <w:uiPriority w:val="99"/>
    <w:rsid w:val="003F066A"/>
    <w:pPr>
      <w:widowControl w:val="0"/>
      <w:suppressAutoHyphens/>
      <w:autoSpaceDE w:val="0"/>
    </w:pPr>
    <w:rPr>
      <w:rFonts w:ascii="Arial" w:hAnsi="Arial" w:cs="Arial"/>
      <w:kern w:val="1"/>
      <w:lang w:eastAsia="ar-SA"/>
    </w:rPr>
  </w:style>
  <w:style w:type="paragraph" w:customStyle="1" w:styleId="affe">
    <w:name w:val="Колонтитул (левый)"/>
    <w:basedOn w:val="affd"/>
    <w:next w:val="a"/>
    <w:uiPriority w:val="99"/>
    <w:rsid w:val="003F066A"/>
    <w:rPr>
      <w:sz w:val="14"/>
      <w:szCs w:val="14"/>
    </w:rPr>
  </w:style>
  <w:style w:type="paragraph" w:customStyle="1" w:styleId="afff">
    <w:name w:val="Текст (прав. подпись)"/>
    <w:basedOn w:val="a"/>
    <w:next w:val="a"/>
    <w:uiPriority w:val="99"/>
    <w:rsid w:val="003F066A"/>
    <w:pPr>
      <w:widowControl w:val="0"/>
      <w:suppressAutoHyphens/>
      <w:autoSpaceDE w:val="0"/>
      <w:jc w:val="right"/>
    </w:pPr>
    <w:rPr>
      <w:rFonts w:ascii="Arial" w:hAnsi="Arial" w:cs="Arial"/>
      <w:kern w:val="1"/>
      <w:lang w:eastAsia="ar-SA"/>
    </w:rPr>
  </w:style>
  <w:style w:type="paragraph" w:customStyle="1" w:styleId="afff0">
    <w:name w:val="Колонтитул (правый)"/>
    <w:basedOn w:val="afff"/>
    <w:next w:val="a"/>
    <w:uiPriority w:val="99"/>
    <w:rsid w:val="003F066A"/>
    <w:rPr>
      <w:sz w:val="14"/>
      <w:szCs w:val="14"/>
    </w:rPr>
  </w:style>
  <w:style w:type="paragraph" w:customStyle="1" w:styleId="afff1">
    <w:name w:val="Комментарий пользователя"/>
    <w:basedOn w:val="affb"/>
    <w:next w:val="a"/>
    <w:uiPriority w:val="99"/>
    <w:rsid w:val="003F066A"/>
    <w:pPr>
      <w:jc w:val="left"/>
    </w:pPr>
    <w:rPr>
      <w:shd w:val="clear" w:color="auto" w:fill="FFDFE0"/>
    </w:rPr>
  </w:style>
  <w:style w:type="paragraph" w:customStyle="1" w:styleId="afff2">
    <w:name w:val="Куда обратиться?"/>
    <w:basedOn w:val="afc"/>
    <w:next w:val="a"/>
    <w:uiPriority w:val="99"/>
    <w:rsid w:val="003F066A"/>
  </w:style>
  <w:style w:type="paragraph" w:customStyle="1" w:styleId="afff3">
    <w:name w:val="Моноширинный"/>
    <w:basedOn w:val="a"/>
    <w:next w:val="a"/>
    <w:uiPriority w:val="99"/>
    <w:rsid w:val="003F066A"/>
    <w:pPr>
      <w:widowControl w:val="0"/>
      <w:suppressAutoHyphens/>
      <w:autoSpaceDE w:val="0"/>
    </w:pPr>
    <w:rPr>
      <w:rFonts w:ascii="Courier New" w:hAnsi="Courier New" w:cs="Courier New"/>
      <w:kern w:val="1"/>
      <w:lang w:eastAsia="ar-SA"/>
    </w:rPr>
  </w:style>
  <w:style w:type="paragraph" w:customStyle="1" w:styleId="afff4">
    <w:name w:val="Необходимые документы"/>
    <w:basedOn w:val="afc"/>
    <w:next w:val="a"/>
    <w:uiPriority w:val="99"/>
    <w:rsid w:val="003F066A"/>
    <w:pPr>
      <w:ind w:firstLine="118"/>
    </w:pPr>
  </w:style>
  <w:style w:type="paragraph" w:customStyle="1" w:styleId="afff5">
    <w:name w:val="Нормальный (таблица)"/>
    <w:basedOn w:val="a"/>
    <w:next w:val="a"/>
    <w:uiPriority w:val="99"/>
    <w:rsid w:val="003F066A"/>
    <w:pPr>
      <w:widowControl w:val="0"/>
      <w:suppressAutoHyphens/>
      <w:autoSpaceDE w:val="0"/>
      <w:jc w:val="both"/>
    </w:pPr>
    <w:rPr>
      <w:rFonts w:ascii="Arial" w:hAnsi="Arial" w:cs="Arial"/>
      <w:kern w:val="1"/>
      <w:lang w:eastAsia="ar-SA"/>
    </w:rPr>
  </w:style>
  <w:style w:type="paragraph" w:customStyle="1" w:styleId="afff6">
    <w:name w:val="Таблицы (моноширинный)"/>
    <w:basedOn w:val="a"/>
    <w:next w:val="a"/>
    <w:uiPriority w:val="99"/>
    <w:rsid w:val="003F066A"/>
    <w:pPr>
      <w:widowControl w:val="0"/>
      <w:suppressAutoHyphens/>
      <w:autoSpaceDE w:val="0"/>
    </w:pPr>
    <w:rPr>
      <w:rFonts w:ascii="Courier New" w:hAnsi="Courier New" w:cs="Courier New"/>
      <w:kern w:val="1"/>
      <w:lang w:eastAsia="ar-SA"/>
    </w:rPr>
  </w:style>
  <w:style w:type="paragraph" w:customStyle="1" w:styleId="afff7">
    <w:name w:val="Оглавление"/>
    <w:basedOn w:val="afff6"/>
    <w:next w:val="a"/>
    <w:uiPriority w:val="99"/>
    <w:rsid w:val="003F066A"/>
    <w:pPr>
      <w:ind w:left="140"/>
    </w:pPr>
  </w:style>
  <w:style w:type="paragraph" w:customStyle="1" w:styleId="afff8">
    <w:name w:val="Переменная часть"/>
    <w:basedOn w:val="af8"/>
    <w:next w:val="a"/>
    <w:uiPriority w:val="99"/>
    <w:rsid w:val="003F066A"/>
    <w:rPr>
      <w:sz w:val="18"/>
      <w:szCs w:val="18"/>
    </w:rPr>
  </w:style>
  <w:style w:type="paragraph" w:customStyle="1" w:styleId="afff9">
    <w:name w:val="Подвал для информации об изменениях"/>
    <w:basedOn w:val="11"/>
    <w:next w:val="a"/>
    <w:uiPriority w:val="99"/>
    <w:rsid w:val="003F066A"/>
    <w:pPr>
      <w:numPr>
        <w:numId w:val="0"/>
      </w:numPr>
      <w:outlineLvl w:val="9"/>
    </w:pPr>
    <w:rPr>
      <w:b w:val="0"/>
      <w:bCs w:val="0"/>
      <w:sz w:val="18"/>
      <w:szCs w:val="18"/>
    </w:rPr>
  </w:style>
  <w:style w:type="paragraph" w:customStyle="1" w:styleId="afffa">
    <w:name w:val="Подзаголовок для информации об изменениях"/>
    <w:basedOn w:val="aff8"/>
    <w:next w:val="a"/>
    <w:uiPriority w:val="99"/>
    <w:rsid w:val="003F066A"/>
    <w:rPr>
      <w:b/>
      <w:bCs/>
    </w:rPr>
  </w:style>
  <w:style w:type="paragraph" w:customStyle="1" w:styleId="afffb">
    <w:name w:val="Подчёркнуный текст"/>
    <w:basedOn w:val="a"/>
    <w:next w:val="a"/>
    <w:uiPriority w:val="99"/>
    <w:rsid w:val="003F066A"/>
    <w:pPr>
      <w:widowControl w:val="0"/>
      <w:suppressAutoHyphens/>
      <w:autoSpaceDE w:val="0"/>
      <w:ind w:firstLine="720"/>
      <w:jc w:val="both"/>
    </w:pPr>
    <w:rPr>
      <w:rFonts w:ascii="Arial" w:hAnsi="Arial" w:cs="Arial"/>
      <w:kern w:val="1"/>
      <w:lang w:eastAsia="ar-SA"/>
    </w:rPr>
  </w:style>
  <w:style w:type="paragraph" w:customStyle="1" w:styleId="afffc">
    <w:name w:val="Постоянная часть"/>
    <w:basedOn w:val="af8"/>
    <w:next w:val="a"/>
    <w:uiPriority w:val="99"/>
    <w:rsid w:val="003F066A"/>
    <w:rPr>
      <w:sz w:val="20"/>
      <w:szCs w:val="20"/>
    </w:rPr>
  </w:style>
  <w:style w:type="paragraph" w:customStyle="1" w:styleId="afffd">
    <w:name w:val="Прижатый влево"/>
    <w:basedOn w:val="a"/>
    <w:next w:val="a"/>
    <w:uiPriority w:val="99"/>
    <w:rsid w:val="003F066A"/>
    <w:pPr>
      <w:widowControl w:val="0"/>
      <w:suppressAutoHyphens/>
      <w:autoSpaceDE w:val="0"/>
    </w:pPr>
    <w:rPr>
      <w:rFonts w:ascii="Arial" w:hAnsi="Arial" w:cs="Arial"/>
      <w:kern w:val="1"/>
      <w:lang w:eastAsia="ar-SA"/>
    </w:rPr>
  </w:style>
  <w:style w:type="paragraph" w:customStyle="1" w:styleId="afffe">
    <w:name w:val="Пример."/>
    <w:basedOn w:val="afc"/>
    <w:next w:val="a"/>
    <w:uiPriority w:val="99"/>
    <w:rsid w:val="003F066A"/>
  </w:style>
  <w:style w:type="paragraph" w:customStyle="1" w:styleId="affff">
    <w:name w:val="Примечание."/>
    <w:basedOn w:val="afc"/>
    <w:next w:val="a"/>
    <w:uiPriority w:val="99"/>
    <w:rsid w:val="003F066A"/>
  </w:style>
  <w:style w:type="paragraph" w:customStyle="1" w:styleId="affff0">
    <w:name w:val="Словарная статья"/>
    <w:basedOn w:val="a"/>
    <w:next w:val="a"/>
    <w:uiPriority w:val="99"/>
    <w:rsid w:val="003F066A"/>
    <w:pPr>
      <w:widowControl w:val="0"/>
      <w:suppressAutoHyphens/>
      <w:autoSpaceDE w:val="0"/>
      <w:ind w:right="118"/>
      <w:jc w:val="both"/>
    </w:pPr>
    <w:rPr>
      <w:rFonts w:ascii="Arial" w:hAnsi="Arial" w:cs="Arial"/>
      <w:kern w:val="1"/>
      <w:lang w:eastAsia="ar-SA"/>
    </w:rPr>
  </w:style>
  <w:style w:type="paragraph" w:customStyle="1" w:styleId="affff1">
    <w:name w:val="Ссылка на официальную публикацию"/>
    <w:basedOn w:val="a"/>
    <w:next w:val="a"/>
    <w:uiPriority w:val="99"/>
    <w:rsid w:val="003F066A"/>
    <w:pPr>
      <w:widowControl w:val="0"/>
      <w:suppressAutoHyphens/>
      <w:autoSpaceDE w:val="0"/>
      <w:ind w:firstLine="720"/>
      <w:jc w:val="both"/>
    </w:pPr>
    <w:rPr>
      <w:rFonts w:ascii="Arial" w:hAnsi="Arial" w:cs="Arial"/>
      <w:kern w:val="1"/>
      <w:lang w:eastAsia="ar-SA"/>
    </w:rPr>
  </w:style>
  <w:style w:type="paragraph" w:customStyle="1" w:styleId="affff2">
    <w:name w:val="Текст в таблице"/>
    <w:basedOn w:val="afff5"/>
    <w:next w:val="a"/>
    <w:uiPriority w:val="99"/>
    <w:rsid w:val="003F066A"/>
    <w:pPr>
      <w:ind w:firstLine="500"/>
    </w:pPr>
  </w:style>
  <w:style w:type="paragraph" w:customStyle="1" w:styleId="affff3">
    <w:name w:val="Текст ЭР (см. также)"/>
    <w:basedOn w:val="a"/>
    <w:next w:val="a"/>
    <w:uiPriority w:val="99"/>
    <w:rsid w:val="003F066A"/>
    <w:pPr>
      <w:widowControl w:val="0"/>
      <w:suppressAutoHyphens/>
      <w:autoSpaceDE w:val="0"/>
      <w:spacing w:before="200"/>
    </w:pPr>
    <w:rPr>
      <w:rFonts w:ascii="Arial" w:hAnsi="Arial" w:cs="Arial"/>
      <w:kern w:val="1"/>
      <w:sz w:val="20"/>
      <w:szCs w:val="20"/>
      <w:lang w:eastAsia="ar-SA"/>
    </w:rPr>
  </w:style>
  <w:style w:type="paragraph" w:customStyle="1" w:styleId="affff4">
    <w:name w:val="Технический комментарий"/>
    <w:basedOn w:val="a"/>
    <w:next w:val="a"/>
    <w:uiPriority w:val="99"/>
    <w:rsid w:val="003F066A"/>
    <w:pPr>
      <w:widowControl w:val="0"/>
      <w:suppressAutoHyphens/>
      <w:autoSpaceDE w:val="0"/>
    </w:pPr>
    <w:rPr>
      <w:rFonts w:ascii="Arial" w:hAnsi="Arial" w:cs="Arial"/>
      <w:color w:val="463F31"/>
      <w:kern w:val="1"/>
      <w:shd w:val="clear" w:color="auto" w:fill="FFFFA6"/>
      <w:lang w:eastAsia="ar-SA"/>
    </w:rPr>
  </w:style>
  <w:style w:type="paragraph" w:customStyle="1" w:styleId="affff5">
    <w:name w:val="Формула"/>
    <w:basedOn w:val="a"/>
    <w:next w:val="a"/>
    <w:uiPriority w:val="99"/>
    <w:rsid w:val="003F066A"/>
    <w:pPr>
      <w:widowControl w:val="0"/>
      <w:suppressAutoHyphens/>
      <w:autoSpaceDE w:val="0"/>
      <w:spacing w:before="240" w:after="240"/>
      <w:ind w:left="420" w:right="420" w:firstLine="300"/>
      <w:jc w:val="both"/>
    </w:pPr>
    <w:rPr>
      <w:rFonts w:ascii="Arial" w:hAnsi="Arial" w:cs="Arial"/>
      <w:kern w:val="1"/>
      <w:shd w:val="clear" w:color="auto" w:fill="F5F3DA"/>
      <w:lang w:eastAsia="ar-SA"/>
    </w:rPr>
  </w:style>
  <w:style w:type="paragraph" w:customStyle="1" w:styleId="affff6">
    <w:name w:val="Центрированный (таблица)"/>
    <w:basedOn w:val="afff5"/>
    <w:next w:val="a"/>
    <w:uiPriority w:val="99"/>
    <w:rsid w:val="003F066A"/>
    <w:pPr>
      <w:jc w:val="center"/>
    </w:pPr>
  </w:style>
  <w:style w:type="paragraph" w:customStyle="1" w:styleId="-">
    <w:name w:val="ЭР-содержание (правое окно)"/>
    <w:basedOn w:val="a"/>
    <w:next w:val="a"/>
    <w:uiPriority w:val="99"/>
    <w:rsid w:val="003F066A"/>
    <w:pPr>
      <w:widowControl w:val="0"/>
      <w:suppressAutoHyphens/>
      <w:autoSpaceDE w:val="0"/>
      <w:spacing w:before="300"/>
    </w:pPr>
    <w:rPr>
      <w:rFonts w:ascii="Arial" w:hAnsi="Arial" w:cs="Arial"/>
      <w:kern w:val="1"/>
      <w:lang w:eastAsia="ar-SA"/>
    </w:rPr>
  </w:style>
  <w:style w:type="paragraph" w:customStyle="1" w:styleId="affff7">
    <w:name w:val="Содержимое таблицы"/>
    <w:basedOn w:val="a"/>
    <w:rsid w:val="003F066A"/>
    <w:pPr>
      <w:widowControl w:val="0"/>
      <w:suppressLineNumbers/>
      <w:suppressAutoHyphens/>
      <w:autoSpaceDE w:val="0"/>
      <w:ind w:firstLine="720"/>
      <w:jc w:val="both"/>
    </w:pPr>
    <w:rPr>
      <w:rFonts w:ascii="Arial" w:hAnsi="Arial" w:cs="Arial"/>
      <w:kern w:val="1"/>
      <w:lang w:eastAsia="ar-SA"/>
    </w:rPr>
  </w:style>
  <w:style w:type="paragraph" w:customStyle="1" w:styleId="affff8">
    <w:name w:val="Заголовок таблицы"/>
    <w:basedOn w:val="affff7"/>
    <w:rsid w:val="003F066A"/>
    <w:pPr>
      <w:jc w:val="center"/>
    </w:pPr>
    <w:rPr>
      <w:b/>
      <w:bCs/>
    </w:rPr>
  </w:style>
  <w:style w:type="paragraph" w:customStyle="1" w:styleId="ConsPlusNormal">
    <w:name w:val="ConsPlusNormal"/>
    <w:link w:val="ConsPlusNormal0"/>
    <w:rsid w:val="003F06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f9">
    <w:name w:val="endnote text"/>
    <w:basedOn w:val="a"/>
    <w:link w:val="affffa"/>
    <w:uiPriority w:val="99"/>
    <w:unhideWhenUsed/>
    <w:rsid w:val="003F066A"/>
    <w:pPr>
      <w:widowControl w:val="0"/>
      <w:suppressAutoHyphens/>
      <w:autoSpaceDE w:val="0"/>
      <w:ind w:firstLine="720"/>
      <w:jc w:val="both"/>
    </w:pPr>
    <w:rPr>
      <w:rFonts w:ascii="Arial" w:hAnsi="Arial"/>
      <w:kern w:val="1"/>
      <w:sz w:val="20"/>
      <w:szCs w:val="20"/>
      <w:lang w:val="x-none" w:eastAsia="ar-SA"/>
    </w:rPr>
  </w:style>
  <w:style w:type="character" w:customStyle="1" w:styleId="affffa">
    <w:name w:val="Текст концевой сноски Знак"/>
    <w:basedOn w:val="a0"/>
    <w:link w:val="affff9"/>
    <w:uiPriority w:val="99"/>
    <w:rsid w:val="003F066A"/>
    <w:rPr>
      <w:rFonts w:ascii="Arial" w:eastAsia="Times New Roman" w:hAnsi="Arial" w:cs="Times New Roman"/>
      <w:kern w:val="1"/>
      <w:sz w:val="20"/>
      <w:szCs w:val="20"/>
      <w:lang w:val="x-none" w:eastAsia="ar-SA"/>
    </w:rPr>
  </w:style>
  <w:style w:type="character" w:styleId="affffb">
    <w:name w:val="endnote reference"/>
    <w:uiPriority w:val="99"/>
    <w:rsid w:val="003F066A"/>
    <w:rPr>
      <w:rFonts w:cs="Times New Roman"/>
      <w:vertAlign w:val="superscript"/>
    </w:rPr>
  </w:style>
  <w:style w:type="paragraph" w:styleId="affffc">
    <w:name w:val="annotation text"/>
    <w:basedOn w:val="a"/>
    <w:link w:val="affffd"/>
    <w:unhideWhenUsed/>
    <w:rsid w:val="003F066A"/>
    <w:pPr>
      <w:widowControl w:val="0"/>
      <w:suppressAutoHyphens/>
      <w:autoSpaceDE w:val="0"/>
      <w:ind w:firstLine="720"/>
      <w:jc w:val="both"/>
    </w:pPr>
    <w:rPr>
      <w:rFonts w:ascii="Arial" w:hAnsi="Arial"/>
      <w:kern w:val="1"/>
      <w:sz w:val="20"/>
      <w:szCs w:val="20"/>
      <w:lang w:val="x-none" w:eastAsia="ar-SA"/>
    </w:rPr>
  </w:style>
  <w:style w:type="character" w:customStyle="1" w:styleId="affffd">
    <w:name w:val="Текст примечания Знак"/>
    <w:basedOn w:val="a0"/>
    <w:link w:val="affffc"/>
    <w:rsid w:val="003F066A"/>
    <w:rPr>
      <w:rFonts w:ascii="Arial" w:eastAsia="Times New Roman" w:hAnsi="Arial" w:cs="Times New Roman"/>
      <w:kern w:val="1"/>
      <w:sz w:val="20"/>
      <w:szCs w:val="20"/>
      <w:lang w:val="x-none" w:eastAsia="ar-SA"/>
    </w:rPr>
  </w:style>
  <w:style w:type="paragraph" w:styleId="affffe">
    <w:name w:val="annotation subject"/>
    <w:basedOn w:val="affffc"/>
    <w:next w:val="affffc"/>
    <w:link w:val="afffff"/>
    <w:unhideWhenUsed/>
    <w:rsid w:val="003F066A"/>
    <w:rPr>
      <w:b/>
      <w:bCs/>
    </w:rPr>
  </w:style>
  <w:style w:type="character" w:customStyle="1" w:styleId="afffff">
    <w:name w:val="Тема примечания Знак"/>
    <w:basedOn w:val="affffd"/>
    <w:link w:val="affffe"/>
    <w:rsid w:val="003F066A"/>
    <w:rPr>
      <w:rFonts w:ascii="Arial" w:eastAsia="Times New Roman" w:hAnsi="Arial" w:cs="Times New Roman"/>
      <w:b/>
      <w:bCs/>
      <w:kern w:val="1"/>
      <w:sz w:val="20"/>
      <w:szCs w:val="20"/>
      <w:lang w:val="x-none" w:eastAsia="ar-SA"/>
    </w:rPr>
  </w:style>
  <w:style w:type="paragraph" w:customStyle="1" w:styleId="listparagraph">
    <w:name w:val="listparagraph"/>
    <w:basedOn w:val="a"/>
    <w:rsid w:val="003F066A"/>
    <w:pPr>
      <w:spacing w:before="100" w:beforeAutospacing="1" w:after="100" w:afterAutospacing="1"/>
    </w:pPr>
  </w:style>
  <w:style w:type="paragraph" w:styleId="afffff0">
    <w:name w:val="header"/>
    <w:basedOn w:val="a"/>
    <w:link w:val="afffff1"/>
    <w:uiPriority w:val="99"/>
    <w:unhideWhenUsed/>
    <w:rsid w:val="003F066A"/>
    <w:pPr>
      <w:widowControl w:val="0"/>
      <w:tabs>
        <w:tab w:val="center" w:pos="4677"/>
        <w:tab w:val="right" w:pos="9355"/>
      </w:tabs>
      <w:suppressAutoHyphens/>
      <w:autoSpaceDE w:val="0"/>
      <w:ind w:firstLine="720"/>
      <w:jc w:val="both"/>
    </w:pPr>
    <w:rPr>
      <w:rFonts w:ascii="Arial" w:hAnsi="Arial" w:cs="Arial"/>
      <w:kern w:val="1"/>
      <w:lang w:eastAsia="ar-SA"/>
    </w:rPr>
  </w:style>
  <w:style w:type="character" w:customStyle="1" w:styleId="afffff1">
    <w:name w:val="Верхний колонтитул Знак"/>
    <w:basedOn w:val="a0"/>
    <w:link w:val="afffff0"/>
    <w:uiPriority w:val="99"/>
    <w:rsid w:val="003F066A"/>
    <w:rPr>
      <w:rFonts w:ascii="Arial" w:eastAsia="Times New Roman" w:hAnsi="Arial" w:cs="Arial"/>
      <w:kern w:val="1"/>
      <w:sz w:val="24"/>
      <w:szCs w:val="24"/>
      <w:lang w:eastAsia="ar-SA"/>
    </w:rPr>
  </w:style>
  <w:style w:type="paragraph" w:styleId="afffff2">
    <w:name w:val="footer"/>
    <w:basedOn w:val="a"/>
    <w:link w:val="afffff3"/>
    <w:unhideWhenUsed/>
    <w:rsid w:val="003F066A"/>
    <w:pPr>
      <w:widowControl w:val="0"/>
      <w:tabs>
        <w:tab w:val="center" w:pos="4677"/>
        <w:tab w:val="right" w:pos="9355"/>
      </w:tabs>
      <w:suppressAutoHyphens/>
      <w:autoSpaceDE w:val="0"/>
      <w:ind w:firstLine="720"/>
      <w:jc w:val="both"/>
    </w:pPr>
    <w:rPr>
      <w:rFonts w:ascii="Arial" w:hAnsi="Arial" w:cs="Arial"/>
      <w:kern w:val="1"/>
      <w:lang w:eastAsia="ar-SA"/>
    </w:rPr>
  </w:style>
  <w:style w:type="character" w:customStyle="1" w:styleId="afffff3">
    <w:name w:val="Нижний колонтитул Знак"/>
    <w:basedOn w:val="a0"/>
    <w:link w:val="afffff2"/>
    <w:rsid w:val="003F066A"/>
    <w:rPr>
      <w:rFonts w:ascii="Arial" w:eastAsia="Times New Roman" w:hAnsi="Arial" w:cs="Arial"/>
      <w:kern w:val="1"/>
      <w:sz w:val="24"/>
      <w:szCs w:val="24"/>
      <w:lang w:eastAsia="ar-SA"/>
    </w:rPr>
  </w:style>
  <w:style w:type="numbering" w:customStyle="1" w:styleId="17">
    <w:name w:val="Нет списка1"/>
    <w:next w:val="a2"/>
    <w:uiPriority w:val="99"/>
    <w:semiHidden/>
    <w:unhideWhenUsed/>
    <w:rsid w:val="003F066A"/>
  </w:style>
  <w:style w:type="character" w:styleId="afffff4">
    <w:name w:val="annotation reference"/>
    <w:uiPriority w:val="99"/>
    <w:unhideWhenUsed/>
    <w:rsid w:val="003F066A"/>
    <w:rPr>
      <w:sz w:val="16"/>
      <w:szCs w:val="16"/>
    </w:rPr>
  </w:style>
  <w:style w:type="character" w:customStyle="1" w:styleId="210">
    <w:name w:val="Заголовок 2 Знак1"/>
    <w:uiPriority w:val="9"/>
    <w:semiHidden/>
    <w:rsid w:val="003F066A"/>
    <w:rPr>
      <w:rFonts w:ascii="Cambria" w:eastAsia="Times New Roman" w:hAnsi="Cambria" w:cs="Times New Roman"/>
      <w:b/>
      <w:bCs/>
      <w:i/>
      <w:iCs/>
      <w:kern w:val="1"/>
      <w:sz w:val="28"/>
      <w:szCs w:val="28"/>
      <w:lang w:eastAsia="ar-SA"/>
    </w:rPr>
  </w:style>
  <w:style w:type="paragraph" w:customStyle="1" w:styleId="18">
    <w:name w:val="Без интервала1"/>
    <w:uiPriority w:val="99"/>
    <w:rsid w:val="003F066A"/>
    <w:pPr>
      <w:spacing w:after="0" w:line="240" w:lineRule="auto"/>
    </w:pPr>
    <w:rPr>
      <w:rFonts w:ascii="Calibri" w:eastAsia="Times New Roman" w:hAnsi="Calibri" w:cs="Times New Roman"/>
    </w:rPr>
  </w:style>
  <w:style w:type="character" w:customStyle="1" w:styleId="afffff5">
    <w:name w:val="Неразрешенное упоминание"/>
    <w:uiPriority w:val="99"/>
    <w:semiHidden/>
    <w:unhideWhenUsed/>
    <w:rsid w:val="003F066A"/>
    <w:rPr>
      <w:color w:val="605E5C"/>
      <w:shd w:val="clear" w:color="auto" w:fill="E1DFDD"/>
    </w:rPr>
  </w:style>
  <w:style w:type="paragraph" w:styleId="aff7">
    <w:name w:val="Title"/>
    <w:basedOn w:val="a"/>
    <w:next w:val="a"/>
    <w:link w:val="afffff6"/>
    <w:uiPriority w:val="10"/>
    <w:qFormat/>
    <w:rsid w:val="003F066A"/>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ff6">
    <w:name w:val="Название Знак"/>
    <w:basedOn w:val="a0"/>
    <w:link w:val="aff7"/>
    <w:uiPriority w:val="10"/>
    <w:rsid w:val="003F066A"/>
    <w:rPr>
      <w:rFonts w:asciiTheme="majorHAnsi" w:eastAsiaTheme="majorEastAsia" w:hAnsiTheme="majorHAnsi" w:cstheme="majorBidi"/>
      <w:b/>
      <w:bCs/>
      <w:kern w:val="28"/>
      <w:sz w:val="32"/>
      <w:szCs w:val="32"/>
      <w:lang w:eastAsia="ru-RU"/>
    </w:rPr>
  </w:style>
  <w:style w:type="character" w:customStyle="1" w:styleId="310">
    <w:name w:val="Заголовок 3 Знак1"/>
    <w:basedOn w:val="a0"/>
    <w:semiHidden/>
    <w:rsid w:val="003F066A"/>
    <w:rPr>
      <w:rFonts w:asciiTheme="majorHAnsi" w:eastAsiaTheme="majorEastAsia" w:hAnsiTheme="majorHAnsi" w:cstheme="majorBidi"/>
      <w:color w:val="1F4D78" w:themeColor="accent1" w:themeShade="7F"/>
      <w:sz w:val="24"/>
      <w:szCs w:val="24"/>
    </w:rPr>
  </w:style>
  <w:style w:type="paragraph" w:customStyle="1" w:styleId="ConsTitle">
    <w:name w:val="ConsTitle"/>
    <w:rsid w:val="003F06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fff7">
    <w:name w:val="Normal (Web)"/>
    <w:basedOn w:val="a"/>
    <w:uiPriority w:val="99"/>
    <w:rsid w:val="003F066A"/>
    <w:pPr>
      <w:spacing w:before="100" w:beforeAutospacing="1" w:after="100" w:afterAutospacing="1"/>
    </w:pPr>
    <w:rPr>
      <w:rFonts w:eastAsia="Calibri"/>
    </w:rPr>
  </w:style>
  <w:style w:type="paragraph" w:styleId="afffff8">
    <w:name w:val="List Paragraph"/>
    <w:basedOn w:val="a"/>
    <w:qFormat/>
    <w:rsid w:val="003F066A"/>
    <w:pPr>
      <w:ind w:left="708"/>
    </w:pPr>
  </w:style>
  <w:style w:type="paragraph" w:customStyle="1" w:styleId="ConsPlusTitle">
    <w:name w:val="ConsPlusTitle"/>
    <w:rsid w:val="003F06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fff9">
    <w:name w:val="FollowedHyperlink"/>
    <w:basedOn w:val="a0"/>
    <w:uiPriority w:val="99"/>
    <w:unhideWhenUsed/>
    <w:rsid w:val="003F066A"/>
    <w:rPr>
      <w:color w:val="954F72" w:themeColor="followedHyperlink"/>
      <w:u w:val="single"/>
    </w:rPr>
  </w:style>
  <w:style w:type="paragraph" w:styleId="afffffa">
    <w:name w:val="No Spacing"/>
    <w:qFormat/>
    <w:rsid w:val="003F066A"/>
    <w:pPr>
      <w:spacing w:after="0" w:line="240" w:lineRule="auto"/>
    </w:pPr>
    <w:rPr>
      <w:rFonts w:ascii="Times New Roman" w:eastAsia="Times New Roman" w:hAnsi="Times New Roman" w:cs="Times New Roman"/>
      <w:sz w:val="20"/>
      <w:szCs w:val="20"/>
      <w:lang w:eastAsia="ru-RU"/>
    </w:rPr>
  </w:style>
  <w:style w:type="paragraph" w:customStyle="1" w:styleId="p3">
    <w:name w:val="p3"/>
    <w:basedOn w:val="a"/>
    <w:rsid w:val="003F066A"/>
    <w:pPr>
      <w:spacing w:before="100" w:beforeAutospacing="1" w:after="100" w:afterAutospacing="1"/>
    </w:pPr>
  </w:style>
  <w:style w:type="paragraph" w:customStyle="1" w:styleId="p16">
    <w:name w:val="p16"/>
    <w:basedOn w:val="a"/>
    <w:rsid w:val="003F066A"/>
    <w:pPr>
      <w:spacing w:before="100" w:beforeAutospacing="1" w:after="100" w:afterAutospacing="1"/>
    </w:pPr>
  </w:style>
  <w:style w:type="paragraph" w:customStyle="1" w:styleId="19">
    <w:name w:val="Обычный1"/>
    <w:uiPriority w:val="99"/>
    <w:rsid w:val="003F066A"/>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3F066A"/>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3F066A"/>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3F06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3F066A"/>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ffffb">
    <w:name w:val="Body Text Indent"/>
    <w:basedOn w:val="a"/>
    <w:link w:val="afffffc"/>
    <w:uiPriority w:val="99"/>
    <w:rsid w:val="003F066A"/>
    <w:pPr>
      <w:ind w:firstLine="709"/>
      <w:jc w:val="both"/>
    </w:pPr>
    <w:rPr>
      <w:rFonts w:ascii="Times New Roman CYR" w:hAnsi="Times New Roman CYR" w:cs="Times New Roman CYR"/>
      <w:sz w:val="20"/>
      <w:szCs w:val="20"/>
    </w:rPr>
  </w:style>
  <w:style w:type="character" w:customStyle="1" w:styleId="afffffc">
    <w:name w:val="Основной текст с отступом Знак"/>
    <w:basedOn w:val="a0"/>
    <w:link w:val="afffffb"/>
    <w:uiPriority w:val="99"/>
    <w:rsid w:val="003F066A"/>
    <w:rPr>
      <w:rFonts w:ascii="Times New Roman CYR" w:eastAsia="Times New Roman" w:hAnsi="Times New Roman CYR" w:cs="Times New Roman CYR"/>
      <w:sz w:val="20"/>
      <w:szCs w:val="20"/>
      <w:lang w:eastAsia="ru-RU"/>
    </w:rPr>
  </w:style>
  <w:style w:type="paragraph" w:customStyle="1" w:styleId="headertext">
    <w:name w:val="headertext"/>
    <w:uiPriority w:val="99"/>
    <w:rsid w:val="003F066A"/>
    <w:pPr>
      <w:widowControl w:val="0"/>
      <w:autoSpaceDE w:val="0"/>
      <w:autoSpaceDN w:val="0"/>
      <w:adjustRightInd w:val="0"/>
      <w:spacing w:after="0" w:line="240" w:lineRule="auto"/>
    </w:pPr>
    <w:rPr>
      <w:rFonts w:ascii="Arial" w:eastAsia="Times New Roman" w:hAnsi="Arial" w:cs="Arial"/>
      <w:b/>
      <w:bCs/>
      <w:lang w:eastAsia="ru-RU"/>
    </w:rPr>
  </w:style>
  <w:style w:type="character" w:styleId="afffffd">
    <w:name w:val="Emphasis"/>
    <w:uiPriority w:val="99"/>
    <w:qFormat/>
    <w:rsid w:val="003F066A"/>
    <w:rPr>
      <w:i/>
      <w:iCs/>
    </w:rPr>
  </w:style>
  <w:style w:type="paragraph" w:styleId="afffffe">
    <w:name w:val="footnote text"/>
    <w:basedOn w:val="a"/>
    <w:link w:val="affffff"/>
    <w:uiPriority w:val="99"/>
    <w:rsid w:val="003F066A"/>
    <w:pPr>
      <w:autoSpaceDE w:val="0"/>
      <w:autoSpaceDN w:val="0"/>
    </w:pPr>
    <w:rPr>
      <w:sz w:val="20"/>
      <w:szCs w:val="20"/>
    </w:rPr>
  </w:style>
  <w:style w:type="character" w:customStyle="1" w:styleId="affffff">
    <w:name w:val="Текст сноски Знак"/>
    <w:basedOn w:val="a0"/>
    <w:link w:val="afffffe"/>
    <w:uiPriority w:val="99"/>
    <w:rsid w:val="003F066A"/>
    <w:rPr>
      <w:rFonts w:ascii="Times New Roman" w:eastAsia="Times New Roman" w:hAnsi="Times New Roman" w:cs="Times New Roman"/>
      <w:sz w:val="20"/>
      <w:szCs w:val="20"/>
      <w:lang w:eastAsia="ru-RU"/>
    </w:rPr>
  </w:style>
  <w:style w:type="character" w:styleId="affffff0">
    <w:name w:val="footnote reference"/>
    <w:uiPriority w:val="99"/>
    <w:rsid w:val="003F066A"/>
    <w:rPr>
      <w:vertAlign w:val="superscript"/>
    </w:rPr>
  </w:style>
  <w:style w:type="paragraph" w:customStyle="1" w:styleId="p8">
    <w:name w:val="p8"/>
    <w:basedOn w:val="a"/>
    <w:rsid w:val="003F066A"/>
    <w:pPr>
      <w:spacing w:before="100" w:beforeAutospacing="1" w:after="100" w:afterAutospacing="1"/>
    </w:pPr>
  </w:style>
  <w:style w:type="paragraph" w:customStyle="1" w:styleId="p10">
    <w:name w:val="p10"/>
    <w:basedOn w:val="a"/>
    <w:rsid w:val="003F066A"/>
    <w:pPr>
      <w:spacing w:before="100" w:beforeAutospacing="1" w:after="100" w:afterAutospacing="1"/>
    </w:pPr>
  </w:style>
  <w:style w:type="paragraph" w:customStyle="1" w:styleId="p9">
    <w:name w:val="p9"/>
    <w:basedOn w:val="a"/>
    <w:rsid w:val="003F066A"/>
    <w:pPr>
      <w:spacing w:before="100" w:beforeAutospacing="1" w:after="100" w:afterAutospacing="1"/>
    </w:pPr>
  </w:style>
  <w:style w:type="character" w:customStyle="1" w:styleId="affffff1">
    <w:name w:val="Цветовое выделение"/>
    <w:uiPriority w:val="99"/>
    <w:rsid w:val="003F066A"/>
    <w:rPr>
      <w:b/>
      <w:color w:val="26282F"/>
    </w:rPr>
  </w:style>
  <w:style w:type="character" w:customStyle="1" w:styleId="affffff2">
    <w:name w:val="Гипертекстовая ссылка"/>
    <w:uiPriority w:val="99"/>
    <w:rsid w:val="003F066A"/>
    <w:rPr>
      <w:color w:val="106BBE"/>
    </w:rPr>
  </w:style>
  <w:style w:type="character" w:customStyle="1" w:styleId="affffff3">
    <w:name w:val="Активная гипертекстовая ссылка"/>
    <w:uiPriority w:val="99"/>
    <w:rsid w:val="003F066A"/>
    <w:rPr>
      <w:color w:val="106BBE"/>
      <w:u w:val="single"/>
    </w:rPr>
  </w:style>
  <w:style w:type="character" w:customStyle="1" w:styleId="affffff4">
    <w:name w:val="Выделение для Базового Поиска"/>
    <w:uiPriority w:val="99"/>
    <w:rsid w:val="003F066A"/>
    <w:rPr>
      <w:b/>
      <w:color w:val="0058A9"/>
    </w:rPr>
  </w:style>
  <w:style w:type="character" w:customStyle="1" w:styleId="affffff5">
    <w:name w:val="Выделение для Базового Поиска (курсив)"/>
    <w:uiPriority w:val="99"/>
    <w:rsid w:val="003F066A"/>
    <w:rPr>
      <w:b/>
      <w:i/>
      <w:color w:val="0058A9"/>
    </w:rPr>
  </w:style>
  <w:style w:type="character" w:customStyle="1" w:styleId="1a">
    <w:name w:val="Название Знак1"/>
    <w:basedOn w:val="a0"/>
    <w:uiPriority w:val="99"/>
    <w:rsid w:val="003F066A"/>
    <w:rPr>
      <w:rFonts w:ascii="Verdana" w:hAnsi="Verdana" w:cs="Verdana"/>
      <w:b/>
      <w:bCs/>
      <w:color w:val="0058A9"/>
      <w:sz w:val="22"/>
      <w:szCs w:val="22"/>
    </w:rPr>
  </w:style>
  <w:style w:type="character" w:customStyle="1" w:styleId="affffff6">
    <w:name w:val="Заголовок своего сообщения"/>
    <w:uiPriority w:val="99"/>
    <w:rsid w:val="003F066A"/>
    <w:rPr>
      <w:b/>
      <w:color w:val="26282F"/>
    </w:rPr>
  </w:style>
  <w:style w:type="character" w:customStyle="1" w:styleId="affffff7">
    <w:name w:val="Заголовок чужого сообщения"/>
    <w:uiPriority w:val="99"/>
    <w:rsid w:val="003F066A"/>
    <w:rPr>
      <w:b/>
      <w:color w:val="FF0000"/>
    </w:rPr>
  </w:style>
  <w:style w:type="character" w:customStyle="1" w:styleId="affffff8">
    <w:name w:val="Найденные слова"/>
    <w:uiPriority w:val="99"/>
    <w:rsid w:val="003F066A"/>
    <w:rPr>
      <w:color w:val="26282F"/>
      <w:shd w:val="clear" w:color="auto" w:fill="FFF580"/>
    </w:rPr>
  </w:style>
  <w:style w:type="character" w:customStyle="1" w:styleId="affffff9">
    <w:name w:val="Не вступил в силу"/>
    <w:uiPriority w:val="99"/>
    <w:rsid w:val="003F066A"/>
    <w:rPr>
      <w:color w:val="000000"/>
      <w:shd w:val="clear" w:color="auto" w:fill="D8EDE8"/>
    </w:rPr>
  </w:style>
  <w:style w:type="character" w:customStyle="1" w:styleId="affffffa">
    <w:name w:val="Опечатки"/>
    <w:uiPriority w:val="99"/>
    <w:rsid w:val="003F066A"/>
    <w:rPr>
      <w:color w:val="FF0000"/>
    </w:rPr>
  </w:style>
  <w:style w:type="character" w:customStyle="1" w:styleId="affffffb">
    <w:name w:val="Продолжение ссылки"/>
    <w:uiPriority w:val="99"/>
    <w:rsid w:val="003F066A"/>
  </w:style>
  <w:style w:type="character" w:customStyle="1" w:styleId="affffffc">
    <w:name w:val="Сравнение редакций"/>
    <w:uiPriority w:val="99"/>
    <w:rsid w:val="003F066A"/>
    <w:rPr>
      <w:color w:val="26282F"/>
    </w:rPr>
  </w:style>
  <w:style w:type="character" w:customStyle="1" w:styleId="affffffd">
    <w:name w:val="Сравнение редакций. Добавленный фрагмент"/>
    <w:uiPriority w:val="99"/>
    <w:rsid w:val="003F066A"/>
    <w:rPr>
      <w:color w:val="000000"/>
      <w:shd w:val="clear" w:color="auto" w:fill="C1D7FF"/>
    </w:rPr>
  </w:style>
  <w:style w:type="character" w:customStyle="1" w:styleId="affffffe">
    <w:name w:val="Сравнение редакций. Удаленный фрагмент"/>
    <w:uiPriority w:val="99"/>
    <w:rsid w:val="003F066A"/>
    <w:rPr>
      <w:color w:val="000000"/>
      <w:shd w:val="clear" w:color="auto" w:fill="C4C413"/>
    </w:rPr>
  </w:style>
  <w:style w:type="character" w:customStyle="1" w:styleId="afffffff">
    <w:name w:val="Утратил силу"/>
    <w:uiPriority w:val="99"/>
    <w:rsid w:val="003F066A"/>
    <w:rPr>
      <w:strike/>
      <w:color w:val="666600"/>
    </w:rPr>
  </w:style>
  <w:style w:type="table" w:customStyle="1" w:styleId="1b">
    <w:name w:val="Сетка таблицы1"/>
    <w:basedOn w:val="a1"/>
    <w:next w:val="a4"/>
    <w:uiPriority w:val="59"/>
    <w:rsid w:val="003F066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3F066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3F066A"/>
  </w:style>
  <w:style w:type="table" w:customStyle="1" w:styleId="23">
    <w:name w:val="Сетка таблицы2"/>
    <w:basedOn w:val="a1"/>
    <w:next w:val="a4"/>
    <w:uiPriority w:val="99"/>
    <w:rsid w:val="003F066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3F066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UnresolvedMention">
    <w:name w:val="Unresolved Mention"/>
    <w:uiPriority w:val="99"/>
    <w:semiHidden/>
    <w:unhideWhenUsed/>
    <w:rsid w:val="003F066A"/>
    <w:rPr>
      <w:color w:val="605E5C"/>
      <w:shd w:val="clear" w:color="auto" w:fill="E1DFDD"/>
    </w:rPr>
  </w:style>
  <w:style w:type="paragraph" w:styleId="24">
    <w:name w:val="Body Text 2"/>
    <w:basedOn w:val="a"/>
    <w:link w:val="25"/>
    <w:unhideWhenUsed/>
    <w:rsid w:val="003F066A"/>
    <w:pPr>
      <w:spacing w:after="120" w:line="480" w:lineRule="auto"/>
      <w:jc w:val="both"/>
    </w:pPr>
    <w:rPr>
      <w:sz w:val="28"/>
      <w:szCs w:val="20"/>
      <w:lang w:eastAsia="en-US"/>
    </w:rPr>
  </w:style>
  <w:style w:type="character" w:customStyle="1" w:styleId="25">
    <w:name w:val="Основной текст 2 Знак"/>
    <w:basedOn w:val="a0"/>
    <w:link w:val="24"/>
    <w:rsid w:val="003F066A"/>
    <w:rPr>
      <w:rFonts w:ascii="Times New Roman" w:eastAsia="Times New Roman" w:hAnsi="Times New Roman" w:cs="Times New Roman"/>
      <w:sz w:val="28"/>
      <w:szCs w:val="20"/>
    </w:rPr>
  </w:style>
  <w:style w:type="character" w:styleId="afffffff0">
    <w:name w:val="Strong"/>
    <w:qFormat/>
    <w:rsid w:val="003F066A"/>
    <w:rPr>
      <w:b/>
      <w:bCs/>
    </w:rPr>
  </w:style>
  <w:style w:type="character" w:styleId="afffffff1">
    <w:name w:val="page number"/>
    <w:basedOn w:val="a0"/>
    <w:rsid w:val="003F066A"/>
  </w:style>
  <w:style w:type="paragraph" w:customStyle="1" w:styleId="western">
    <w:name w:val="western"/>
    <w:basedOn w:val="a"/>
    <w:rsid w:val="003F066A"/>
    <w:pPr>
      <w:spacing w:before="100" w:beforeAutospacing="1" w:after="100" w:afterAutospacing="1"/>
    </w:pPr>
  </w:style>
  <w:style w:type="paragraph" w:styleId="afffffff2">
    <w:name w:val="Document Map"/>
    <w:basedOn w:val="a"/>
    <w:link w:val="afffffff3"/>
    <w:rsid w:val="003F066A"/>
    <w:pPr>
      <w:shd w:val="clear" w:color="auto" w:fill="000080"/>
      <w:spacing w:after="200" w:line="276" w:lineRule="auto"/>
    </w:pPr>
    <w:rPr>
      <w:rFonts w:ascii="Tahoma" w:eastAsia="Calibri" w:hAnsi="Tahoma" w:cs="Tahoma"/>
      <w:sz w:val="20"/>
      <w:szCs w:val="20"/>
      <w:lang w:eastAsia="en-US"/>
    </w:rPr>
  </w:style>
  <w:style w:type="character" w:customStyle="1" w:styleId="afffffff3">
    <w:name w:val="Схема документа Знак"/>
    <w:basedOn w:val="a0"/>
    <w:link w:val="afffffff2"/>
    <w:rsid w:val="003F066A"/>
    <w:rPr>
      <w:rFonts w:ascii="Tahoma" w:eastAsia="Calibri" w:hAnsi="Tahoma" w:cs="Tahoma"/>
      <w:sz w:val="20"/>
      <w:szCs w:val="20"/>
      <w:shd w:val="clear" w:color="auto" w:fill="000080"/>
    </w:rPr>
  </w:style>
  <w:style w:type="character" w:customStyle="1" w:styleId="ConsPlusNormal0">
    <w:name w:val="ConsPlusNormal Знак"/>
    <w:link w:val="ConsPlusNormal"/>
    <w:rsid w:val="003F066A"/>
    <w:rPr>
      <w:rFonts w:ascii="Arial" w:eastAsia="Times New Roman" w:hAnsi="Arial" w:cs="Arial"/>
      <w:sz w:val="20"/>
      <w:szCs w:val="20"/>
      <w:lang w:eastAsia="ru-RU"/>
    </w:rPr>
  </w:style>
  <w:style w:type="paragraph" w:customStyle="1" w:styleId="1">
    <w:name w:val="марк список 1"/>
    <w:basedOn w:val="a"/>
    <w:rsid w:val="003F066A"/>
    <w:pPr>
      <w:numPr>
        <w:numId w:val="24"/>
      </w:numPr>
      <w:spacing w:before="120" w:after="120"/>
      <w:jc w:val="both"/>
    </w:pPr>
    <w:rPr>
      <w:szCs w:val="20"/>
      <w:lang w:eastAsia="en-US"/>
    </w:rPr>
  </w:style>
  <w:style w:type="character" w:customStyle="1" w:styleId="1c">
    <w:name w:val="Основной текст Знак1"/>
    <w:uiPriority w:val="99"/>
    <w:rsid w:val="003F066A"/>
    <w:rPr>
      <w:rFonts w:ascii="Times New Roman" w:hAnsi="Times New Roman" w:cs="Times New Roman"/>
      <w:sz w:val="25"/>
      <w:szCs w:val="25"/>
      <w:u w:val="none"/>
    </w:rPr>
  </w:style>
  <w:style w:type="character" w:customStyle="1" w:styleId="afffffff4">
    <w:name w:val="Основной текст_"/>
    <w:link w:val="1d"/>
    <w:rsid w:val="003F066A"/>
    <w:rPr>
      <w:sz w:val="26"/>
      <w:szCs w:val="26"/>
      <w:shd w:val="clear" w:color="auto" w:fill="FFFFFF"/>
    </w:rPr>
  </w:style>
  <w:style w:type="paragraph" w:customStyle="1" w:styleId="1d">
    <w:name w:val="Основной текст1"/>
    <w:basedOn w:val="a"/>
    <w:link w:val="afffffff4"/>
    <w:rsid w:val="003F066A"/>
    <w:pPr>
      <w:widowControl w:val="0"/>
      <w:shd w:val="clear" w:color="auto" w:fill="FFFFFF"/>
      <w:spacing w:line="322" w:lineRule="exact"/>
      <w:ind w:firstLine="720"/>
      <w:jc w:val="both"/>
    </w:pPr>
    <w:rPr>
      <w:rFonts w:asciiTheme="minorHAnsi" w:eastAsiaTheme="minorHAnsi" w:hAnsiTheme="minorHAnsi" w:cstheme="minorBidi"/>
      <w:sz w:val="26"/>
      <w:szCs w:val="26"/>
      <w:lang w:eastAsia="en-US"/>
    </w:rPr>
  </w:style>
  <w:style w:type="paragraph" w:customStyle="1" w:styleId="10">
    <w:name w:val="нум список 1"/>
    <w:basedOn w:val="1"/>
    <w:rsid w:val="003F066A"/>
    <w:pPr>
      <w:numPr>
        <w:numId w:val="27"/>
      </w:numPr>
    </w:pPr>
  </w:style>
  <w:style w:type="paragraph" w:customStyle="1" w:styleId="afffffff5">
    <w:name w:val="Город и год разработки"/>
    <w:basedOn w:val="a"/>
    <w:rsid w:val="003F066A"/>
    <w:pPr>
      <w:widowControl w:val="0"/>
      <w:jc w:val="center"/>
    </w:pPr>
    <w:rPr>
      <w:rFonts w:ascii="Arial" w:hAnsi="Arial" w:cs="Arial"/>
      <w:b/>
      <w:color w:val="00008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garantF1://12084522.21" TargetMode="External"/><Relationship Id="rId18" Type="http://schemas.openxmlformats.org/officeDocument/2006/relationships/hyperlink" Target="mailto:mfcvyborg@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fckingisepp@gmail.com" TargetMode="External"/><Relationship Id="rId7" Type="http://schemas.openxmlformats.org/officeDocument/2006/relationships/hyperlink" Target="http://www.gu.lenobl.ru" TargetMode="External"/><Relationship Id="rId12" Type="http://schemas.openxmlformats.org/officeDocument/2006/relationships/hyperlink" Target="consultantplus://offline/ref=7115E363B335638683A89E30684D459AA70529CEF1F20C31EFF765C63916296C17B686D890i3E3G" TargetMode="External"/><Relationship Id="rId17" Type="http://schemas.openxmlformats.org/officeDocument/2006/relationships/hyperlink" Target="mailto:mfcvolosovo@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fctosno@gmail.com" TargetMode="External"/><Relationship Id="rId20" Type="http://schemas.openxmlformats.org/officeDocument/2006/relationships/hyperlink" Target="mailto:mfclodpol@gmail.com" TargetMode="External"/><Relationship Id="rId1" Type="http://schemas.openxmlformats.org/officeDocument/2006/relationships/numbering" Target="numbering.xml"/><Relationship Id="rId6" Type="http://schemas.openxmlformats.org/officeDocument/2006/relationships/hyperlink" Target="http://www.lenobl.ru/" TargetMode="External"/><Relationship Id="rId11" Type="http://schemas.openxmlformats.org/officeDocument/2006/relationships/hyperlink" Target="consultantplus://offline/ref=7115E363B335638683A89E30684D459AA70529CEF1F20C31EFF765C63916296C17B686D890i3E3G" TargetMode="External"/><Relationship Id="rId24" Type="http://schemas.openxmlformats.org/officeDocument/2006/relationships/hyperlink" Target="mailto:mfc-info@lenreg.ru" TargetMode="External"/><Relationship Id="rId5" Type="http://schemas.openxmlformats.org/officeDocument/2006/relationships/hyperlink" Target="http://gu.lenobl.ru/" TargetMode="External"/><Relationship Id="rId15" Type="http://schemas.openxmlformats.org/officeDocument/2006/relationships/hyperlink" Target="mailto:mfcprioz@gmail.com" TargetMode="External"/><Relationship Id="rId23" Type="http://schemas.openxmlformats.org/officeDocument/2006/relationships/hyperlink" Target="mailto:mfc47slancy@gmail.com" TargetMode="External"/><Relationship Id="rId10" Type="http://schemas.openxmlformats.org/officeDocument/2006/relationships/hyperlink" Target="consultantplus://offline/ref=7115E363B335638683A89E30684D459AA70A23C4FCF20C31EFF765C639i1E6G" TargetMode="External"/><Relationship Id="rId19" Type="http://schemas.openxmlformats.org/officeDocument/2006/relationships/hyperlink" Target="mailto:mfctihvin@gmail.com" TargetMode="External"/><Relationship Id="rId4" Type="http://schemas.openxmlformats.org/officeDocument/2006/relationships/webSettings" Target="webSettings.xml"/><Relationship Id="rId9" Type="http://schemas.openxmlformats.org/officeDocument/2006/relationships/hyperlink" Target="consultantplus://offline/ref=7115E363B335638683A89E30684D459AA70529CEF1F20C31EFF765C63916296C17B686D497i3E4G" TargetMode="External"/><Relationship Id="rId14" Type="http://schemas.openxmlformats.org/officeDocument/2006/relationships/hyperlink" Target="mailto:mfcvsev@gmail.com" TargetMode="External"/><Relationship Id="rId22" Type="http://schemas.openxmlformats.org/officeDocument/2006/relationships/hyperlink" Target="mailto:mfc47sosnov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10417</Words>
  <Characters>59379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Гладких</dc:creator>
  <cp:keywords/>
  <dc:description/>
  <cp:lastModifiedBy>Сергей Гладких</cp:lastModifiedBy>
  <cp:revision>1</cp:revision>
  <dcterms:created xsi:type="dcterms:W3CDTF">2019-07-30T12:09:00Z</dcterms:created>
  <dcterms:modified xsi:type="dcterms:W3CDTF">2019-07-30T12:11:00Z</dcterms:modified>
</cp:coreProperties>
</file>