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74" w:rsidRPr="00732074" w:rsidRDefault="00732074" w:rsidP="00732074">
      <w:pPr>
        <w:rPr>
          <w:szCs w:val="28"/>
        </w:rPr>
      </w:pPr>
      <w:r w:rsidRPr="00732074">
        <w:rPr>
          <w:noProof/>
          <w:szCs w:val="28"/>
        </w:rPr>
        <w:t xml:space="preserve">                                              </w:t>
      </w:r>
      <w:r>
        <w:rPr>
          <w:noProof/>
          <w:szCs w:val="28"/>
        </w:rPr>
        <w:drawing>
          <wp:inline distT="0" distB="0" distL="0" distR="0">
            <wp:extent cx="861060" cy="967740"/>
            <wp:effectExtent l="0" t="0" r="0" b="3810"/>
            <wp:docPr id="2" name="Рисунок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1060" cy="967740"/>
                    </a:xfrm>
                    <a:prstGeom prst="rect">
                      <a:avLst/>
                    </a:prstGeom>
                    <a:noFill/>
                    <a:ln>
                      <a:noFill/>
                    </a:ln>
                  </pic:spPr>
                </pic:pic>
              </a:graphicData>
            </a:graphic>
          </wp:inline>
        </w:drawing>
      </w:r>
    </w:p>
    <w:p w:rsidR="00732074" w:rsidRPr="00732074" w:rsidRDefault="00732074" w:rsidP="00732074">
      <w:pPr>
        <w:rPr>
          <w:b/>
          <w:szCs w:val="28"/>
        </w:rPr>
      </w:pPr>
      <w:r w:rsidRPr="00732074">
        <w:rPr>
          <w:b/>
          <w:szCs w:val="28"/>
        </w:rPr>
        <w:t xml:space="preserve">                                       СОВЕТ ДЕПУТАТОВ</w:t>
      </w:r>
    </w:p>
    <w:p w:rsidR="00732074" w:rsidRPr="00732074" w:rsidRDefault="00732074" w:rsidP="00732074">
      <w:pPr>
        <w:tabs>
          <w:tab w:val="left" w:pos="3119"/>
        </w:tabs>
        <w:ind w:hanging="1080"/>
        <w:jc w:val="center"/>
        <w:rPr>
          <w:b/>
          <w:szCs w:val="28"/>
        </w:rPr>
      </w:pPr>
      <w:r w:rsidRPr="00732074">
        <w:rPr>
          <w:b/>
          <w:szCs w:val="28"/>
        </w:rPr>
        <w:t>МУНИЦИПАЛЬНОЕ ОБРАЗОВАНИЕ</w:t>
      </w:r>
    </w:p>
    <w:p w:rsidR="00732074" w:rsidRPr="00732074" w:rsidRDefault="00732074" w:rsidP="00732074">
      <w:pPr>
        <w:ind w:hanging="1080"/>
        <w:jc w:val="center"/>
        <w:rPr>
          <w:b/>
          <w:szCs w:val="28"/>
        </w:rPr>
      </w:pPr>
      <w:r w:rsidRPr="00732074">
        <w:rPr>
          <w:b/>
          <w:szCs w:val="28"/>
        </w:rPr>
        <w:t>«МУРИНСКОЕ СЕЛЬСКОЕ ПОСЕЛЕНИЕ»</w:t>
      </w:r>
    </w:p>
    <w:p w:rsidR="00732074" w:rsidRPr="00732074" w:rsidRDefault="00732074" w:rsidP="00732074">
      <w:pPr>
        <w:ind w:hanging="1080"/>
        <w:jc w:val="center"/>
        <w:rPr>
          <w:b/>
          <w:szCs w:val="28"/>
        </w:rPr>
      </w:pPr>
      <w:r w:rsidRPr="00732074">
        <w:rPr>
          <w:b/>
          <w:szCs w:val="28"/>
        </w:rPr>
        <w:t>ВСЕВОЛОЖСКОГО МУНИЦИПАЛЬНОГО РАЙОНА</w:t>
      </w:r>
    </w:p>
    <w:p w:rsidR="00732074" w:rsidRPr="00732074" w:rsidRDefault="00732074" w:rsidP="00732074">
      <w:pPr>
        <w:ind w:hanging="900"/>
        <w:jc w:val="center"/>
        <w:rPr>
          <w:b/>
          <w:szCs w:val="28"/>
        </w:rPr>
      </w:pPr>
      <w:r w:rsidRPr="00732074">
        <w:rPr>
          <w:b/>
          <w:szCs w:val="28"/>
        </w:rPr>
        <w:t>ЛЕНИНГРАДСКОЙ ОБЛАСТИ</w:t>
      </w:r>
    </w:p>
    <w:p w:rsidR="00732074" w:rsidRPr="00732074" w:rsidRDefault="00732074" w:rsidP="00732074">
      <w:pPr>
        <w:ind w:hanging="900"/>
        <w:jc w:val="center"/>
        <w:rPr>
          <w:b/>
          <w:szCs w:val="28"/>
        </w:rPr>
      </w:pPr>
      <w:r w:rsidRPr="00732074">
        <w:rPr>
          <w:b/>
          <w:szCs w:val="28"/>
        </w:rPr>
        <w:t>АДМИНИСТРАЦИЯ</w:t>
      </w:r>
    </w:p>
    <w:p w:rsidR="00732074" w:rsidRPr="00732074" w:rsidRDefault="00732074" w:rsidP="00732074">
      <w:pPr>
        <w:ind w:hanging="900"/>
        <w:jc w:val="center"/>
        <w:rPr>
          <w:b/>
          <w:szCs w:val="28"/>
        </w:rPr>
      </w:pPr>
    </w:p>
    <w:p w:rsidR="00732074" w:rsidRPr="00732074" w:rsidRDefault="00732074" w:rsidP="00732074">
      <w:pPr>
        <w:ind w:hanging="900"/>
        <w:jc w:val="center"/>
        <w:rPr>
          <w:b/>
          <w:sz w:val="32"/>
          <w:szCs w:val="32"/>
        </w:rPr>
      </w:pPr>
      <w:r w:rsidRPr="00732074">
        <w:rPr>
          <w:b/>
          <w:sz w:val="32"/>
          <w:szCs w:val="32"/>
        </w:rPr>
        <w:t>РЕШЕНИЕ</w:t>
      </w:r>
    </w:p>
    <w:p w:rsidR="00732074" w:rsidRPr="00732074" w:rsidRDefault="00732074" w:rsidP="00732074">
      <w:pPr>
        <w:ind w:hanging="900"/>
        <w:jc w:val="center"/>
        <w:rPr>
          <w:b/>
          <w:sz w:val="32"/>
          <w:szCs w:val="32"/>
        </w:rPr>
      </w:pPr>
    </w:p>
    <w:p w:rsidR="00732074" w:rsidRPr="00732074" w:rsidRDefault="00732074" w:rsidP="00732074">
      <w:pPr>
        <w:rPr>
          <w:szCs w:val="28"/>
        </w:rPr>
      </w:pPr>
      <w:r w:rsidRPr="00732074">
        <w:rPr>
          <w:szCs w:val="28"/>
        </w:rPr>
        <w:t xml:space="preserve">пос. Мурино                                                            № </w:t>
      </w:r>
      <w:proofErr w:type="gramStart"/>
      <w:r w:rsidR="00686A70">
        <w:rPr>
          <w:szCs w:val="28"/>
        </w:rPr>
        <w:t>28</w:t>
      </w:r>
      <w:r w:rsidRPr="00732074">
        <w:rPr>
          <w:szCs w:val="28"/>
        </w:rPr>
        <w:t xml:space="preserve"> </w:t>
      </w:r>
      <w:r w:rsidR="00EE3198">
        <w:rPr>
          <w:szCs w:val="28"/>
        </w:rPr>
        <w:t xml:space="preserve"> от</w:t>
      </w:r>
      <w:proofErr w:type="gramEnd"/>
      <w:r w:rsidR="00EE3198">
        <w:rPr>
          <w:szCs w:val="28"/>
        </w:rPr>
        <w:t xml:space="preserve">  15 июня  </w:t>
      </w:r>
      <w:r w:rsidRPr="00732074">
        <w:rPr>
          <w:szCs w:val="28"/>
        </w:rPr>
        <w:t xml:space="preserve">2016г.  </w:t>
      </w:r>
      <w:r w:rsidRPr="00732074">
        <w:rPr>
          <w:b/>
          <w:bCs/>
          <w:szCs w:val="28"/>
        </w:rPr>
        <w:t xml:space="preserve"> </w:t>
      </w:r>
    </w:p>
    <w:p w:rsidR="00732074" w:rsidRPr="00732074" w:rsidRDefault="00732074" w:rsidP="00732074">
      <w:pPr>
        <w:autoSpaceDE w:val="0"/>
        <w:autoSpaceDN w:val="0"/>
        <w:adjustRightInd w:val="0"/>
        <w:rPr>
          <w:bCs/>
          <w:color w:val="000000"/>
          <w:szCs w:val="28"/>
        </w:rPr>
      </w:pPr>
      <w:r w:rsidRPr="00732074">
        <w:rPr>
          <w:bCs/>
          <w:szCs w:val="28"/>
        </w:rPr>
        <w:t xml:space="preserve">Об утверждении Положения о </w:t>
      </w:r>
      <w:r w:rsidRPr="00732074">
        <w:rPr>
          <w:bCs/>
          <w:color w:val="000000"/>
          <w:szCs w:val="28"/>
        </w:rPr>
        <w:t xml:space="preserve">порядке </w:t>
      </w:r>
    </w:p>
    <w:p w:rsidR="00732074" w:rsidRPr="00732074" w:rsidRDefault="00732074" w:rsidP="00732074">
      <w:pPr>
        <w:autoSpaceDE w:val="0"/>
        <w:autoSpaceDN w:val="0"/>
        <w:adjustRightInd w:val="0"/>
        <w:rPr>
          <w:bCs/>
          <w:color w:val="000000"/>
          <w:szCs w:val="28"/>
        </w:rPr>
      </w:pPr>
      <w:r w:rsidRPr="00732074">
        <w:rPr>
          <w:bCs/>
          <w:color w:val="000000"/>
          <w:szCs w:val="28"/>
        </w:rPr>
        <w:t xml:space="preserve">управления и распоряжения земельными </w:t>
      </w:r>
    </w:p>
    <w:p w:rsidR="00732074" w:rsidRPr="00732074" w:rsidRDefault="00732074" w:rsidP="00732074">
      <w:pPr>
        <w:autoSpaceDE w:val="0"/>
        <w:autoSpaceDN w:val="0"/>
        <w:adjustRightInd w:val="0"/>
        <w:rPr>
          <w:bCs/>
          <w:color w:val="000000"/>
          <w:szCs w:val="28"/>
        </w:rPr>
      </w:pPr>
      <w:r w:rsidRPr="00732074">
        <w:rPr>
          <w:bCs/>
          <w:color w:val="000000"/>
          <w:szCs w:val="28"/>
        </w:rPr>
        <w:t xml:space="preserve">участками, находящимися в муниципальной </w:t>
      </w:r>
    </w:p>
    <w:p w:rsidR="00732074" w:rsidRPr="00732074" w:rsidRDefault="00732074" w:rsidP="00732074">
      <w:pPr>
        <w:autoSpaceDE w:val="0"/>
        <w:autoSpaceDN w:val="0"/>
        <w:adjustRightInd w:val="0"/>
        <w:rPr>
          <w:bCs/>
          <w:color w:val="000000"/>
          <w:szCs w:val="28"/>
        </w:rPr>
      </w:pPr>
      <w:r w:rsidRPr="00732074">
        <w:rPr>
          <w:bCs/>
          <w:color w:val="000000"/>
          <w:szCs w:val="28"/>
        </w:rPr>
        <w:t xml:space="preserve">собственности муниципального образования </w:t>
      </w:r>
    </w:p>
    <w:p w:rsidR="00732074" w:rsidRPr="00732074" w:rsidRDefault="00732074" w:rsidP="00732074">
      <w:pPr>
        <w:autoSpaceDE w:val="0"/>
        <w:autoSpaceDN w:val="0"/>
        <w:adjustRightInd w:val="0"/>
        <w:rPr>
          <w:bCs/>
          <w:color w:val="000000"/>
          <w:szCs w:val="28"/>
        </w:rPr>
      </w:pPr>
      <w:r w:rsidRPr="00732074">
        <w:rPr>
          <w:bCs/>
          <w:color w:val="000000"/>
          <w:szCs w:val="28"/>
        </w:rPr>
        <w:t xml:space="preserve">«Муринское сельское поселение» Всеволожского </w:t>
      </w:r>
    </w:p>
    <w:p w:rsidR="00732074" w:rsidRPr="00732074" w:rsidRDefault="00732074" w:rsidP="00732074">
      <w:pPr>
        <w:autoSpaceDE w:val="0"/>
        <w:autoSpaceDN w:val="0"/>
        <w:adjustRightInd w:val="0"/>
        <w:rPr>
          <w:bCs/>
          <w:szCs w:val="28"/>
        </w:rPr>
      </w:pPr>
      <w:r w:rsidRPr="00732074">
        <w:rPr>
          <w:bCs/>
          <w:color w:val="000000"/>
          <w:szCs w:val="28"/>
        </w:rPr>
        <w:t>муниципального района Ленинградской области.</w:t>
      </w:r>
    </w:p>
    <w:p w:rsidR="00732074" w:rsidRPr="00732074" w:rsidRDefault="00732074" w:rsidP="00732074">
      <w:pPr>
        <w:jc w:val="both"/>
        <w:rPr>
          <w:szCs w:val="28"/>
        </w:rPr>
      </w:pPr>
    </w:p>
    <w:p w:rsidR="00732074" w:rsidRPr="00732074" w:rsidRDefault="00732074" w:rsidP="00732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787"/>
        </w:tabs>
        <w:ind w:firstLine="709"/>
        <w:jc w:val="both"/>
        <w:rPr>
          <w:szCs w:val="28"/>
        </w:rPr>
      </w:pPr>
      <w:r w:rsidRPr="00732074">
        <w:rPr>
          <w:szCs w:val="28"/>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w:t>
      </w:r>
      <w:r w:rsidRPr="00732074">
        <w:rPr>
          <w:szCs w:val="28"/>
          <w:shd w:val="clear" w:color="auto" w:fill="FFFFFF"/>
        </w:rPr>
        <w:t>25.10.2001 N 136-ФЗ «</w:t>
      </w:r>
      <w:r w:rsidRPr="00732074">
        <w:rPr>
          <w:bCs/>
          <w:szCs w:val="28"/>
          <w:shd w:val="clear" w:color="auto" w:fill="FFFFFF"/>
        </w:rPr>
        <w:t>Земельный</w:t>
      </w:r>
      <w:r w:rsidRPr="00732074">
        <w:rPr>
          <w:szCs w:val="28"/>
          <w:shd w:val="clear" w:color="auto" w:fill="FFFFFF"/>
        </w:rPr>
        <w:t> </w:t>
      </w:r>
      <w:r w:rsidRPr="00732074">
        <w:rPr>
          <w:bCs/>
          <w:szCs w:val="28"/>
          <w:shd w:val="clear" w:color="auto" w:fill="FFFFFF"/>
        </w:rPr>
        <w:t>кодекс</w:t>
      </w:r>
      <w:r w:rsidRPr="00732074">
        <w:rPr>
          <w:szCs w:val="28"/>
          <w:shd w:val="clear" w:color="auto" w:fill="FFFFFF"/>
        </w:rPr>
        <w:t> </w:t>
      </w:r>
      <w:r w:rsidRPr="00732074">
        <w:rPr>
          <w:bCs/>
          <w:szCs w:val="28"/>
          <w:shd w:val="clear" w:color="auto" w:fill="FFFFFF"/>
        </w:rPr>
        <w:t>Российской</w:t>
      </w:r>
      <w:r w:rsidRPr="00732074">
        <w:rPr>
          <w:szCs w:val="28"/>
          <w:shd w:val="clear" w:color="auto" w:fill="FFFFFF"/>
        </w:rPr>
        <w:t> </w:t>
      </w:r>
      <w:r w:rsidRPr="00732074">
        <w:rPr>
          <w:bCs/>
          <w:szCs w:val="28"/>
          <w:shd w:val="clear" w:color="auto" w:fill="FFFFFF"/>
        </w:rPr>
        <w:t>Федерации</w:t>
      </w:r>
      <w:r w:rsidRPr="00732074">
        <w:rPr>
          <w:szCs w:val="28"/>
          <w:shd w:val="clear" w:color="auto" w:fill="FFFFFF"/>
        </w:rPr>
        <w:t xml:space="preserve">», Уставом муниципального образования «Муринское сельское поселение», </w:t>
      </w:r>
      <w:r w:rsidRPr="00732074">
        <w:rPr>
          <w:rFonts w:cs="Calibri"/>
          <w:szCs w:val="28"/>
        </w:rPr>
        <w:t>советом депутатов принято</w:t>
      </w:r>
    </w:p>
    <w:p w:rsidR="00732074" w:rsidRPr="00732074" w:rsidRDefault="00732074" w:rsidP="00732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787"/>
        </w:tabs>
        <w:jc w:val="both"/>
        <w:rPr>
          <w:spacing w:val="26"/>
          <w:szCs w:val="28"/>
        </w:rPr>
      </w:pPr>
      <w:r w:rsidRPr="00732074">
        <w:rPr>
          <w:spacing w:val="26"/>
          <w:szCs w:val="28"/>
        </w:rPr>
        <w:t>Решение:</w:t>
      </w:r>
    </w:p>
    <w:p w:rsidR="00732074" w:rsidRPr="00732074" w:rsidRDefault="00732074" w:rsidP="00732074">
      <w:pPr>
        <w:autoSpaceDE w:val="0"/>
        <w:autoSpaceDN w:val="0"/>
        <w:adjustRightInd w:val="0"/>
        <w:ind w:firstLine="708"/>
        <w:jc w:val="both"/>
        <w:rPr>
          <w:bCs/>
          <w:color w:val="000000"/>
          <w:szCs w:val="28"/>
        </w:rPr>
      </w:pPr>
      <w:r w:rsidRPr="00732074">
        <w:rPr>
          <w:bCs/>
          <w:szCs w:val="28"/>
        </w:rPr>
        <w:t xml:space="preserve">1. Утвердить Положение о </w:t>
      </w:r>
      <w:r w:rsidRPr="00732074">
        <w:rPr>
          <w:bCs/>
          <w:color w:val="000000"/>
          <w:szCs w:val="28"/>
        </w:rPr>
        <w:t>порядке управления и распоряжения земельными участками, находящимися в муниципальной собственности муниципального образования «Муринское сельское поселение» Всеволожского муниципального района Ленинградской области, согласно Приложению.</w:t>
      </w:r>
    </w:p>
    <w:p w:rsidR="00732074" w:rsidRPr="00732074" w:rsidRDefault="00732074" w:rsidP="00732074">
      <w:pPr>
        <w:autoSpaceDE w:val="0"/>
        <w:autoSpaceDN w:val="0"/>
        <w:adjustRightInd w:val="0"/>
        <w:ind w:firstLine="708"/>
        <w:jc w:val="both"/>
        <w:rPr>
          <w:bCs/>
          <w:szCs w:val="28"/>
        </w:rPr>
      </w:pPr>
      <w:r w:rsidRPr="00732074">
        <w:rPr>
          <w:bCs/>
          <w:color w:val="000000"/>
          <w:szCs w:val="28"/>
        </w:rPr>
        <w:t xml:space="preserve">2. </w:t>
      </w:r>
      <w:r w:rsidRPr="00732074">
        <w:rPr>
          <w:bCs/>
          <w:szCs w:val="28"/>
        </w:rPr>
        <w:t xml:space="preserve">Опубликовать </w:t>
      </w:r>
      <w:r>
        <w:rPr>
          <w:bCs/>
          <w:szCs w:val="28"/>
        </w:rPr>
        <w:t>настоящее</w:t>
      </w:r>
      <w:r w:rsidRPr="00732074">
        <w:rPr>
          <w:bCs/>
          <w:szCs w:val="28"/>
        </w:rPr>
        <w:t xml:space="preserve"> решение в газете «Муринская панорама» и разместить на официальном сайте муниципального образования «Муринское сельское поселение» в сети Интернет.</w:t>
      </w:r>
    </w:p>
    <w:p w:rsidR="00732074" w:rsidRPr="00732074" w:rsidRDefault="00732074" w:rsidP="00732074">
      <w:pPr>
        <w:autoSpaceDE w:val="0"/>
        <w:autoSpaceDN w:val="0"/>
        <w:adjustRightInd w:val="0"/>
        <w:ind w:firstLine="708"/>
        <w:jc w:val="both"/>
        <w:rPr>
          <w:bCs/>
          <w:szCs w:val="28"/>
        </w:rPr>
      </w:pPr>
      <w:r w:rsidRPr="00732074">
        <w:rPr>
          <w:bCs/>
          <w:szCs w:val="28"/>
        </w:rPr>
        <w:t>3. Настоящее решение вступает в силу после официального опубликования.</w:t>
      </w:r>
    </w:p>
    <w:p w:rsidR="00732074" w:rsidRPr="00732074" w:rsidRDefault="00732074" w:rsidP="00732074">
      <w:pPr>
        <w:autoSpaceDE w:val="0"/>
        <w:autoSpaceDN w:val="0"/>
        <w:adjustRightInd w:val="0"/>
        <w:ind w:firstLine="708"/>
        <w:jc w:val="both"/>
        <w:rPr>
          <w:bCs/>
          <w:color w:val="000000"/>
          <w:szCs w:val="28"/>
        </w:rPr>
      </w:pPr>
      <w:r w:rsidRPr="00732074">
        <w:rPr>
          <w:bCs/>
          <w:szCs w:val="28"/>
        </w:rPr>
        <w:t>4. Контроль над исполнением настоящего решения возлагается на постоянную комиссию по промышленности, архитектуре, строительству, ЖКХ, транспорту, связи, сельскому хозяйству, экологии и использованию земли.</w:t>
      </w:r>
    </w:p>
    <w:p w:rsidR="00732074" w:rsidRPr="00732074" w:rsidRDefault="00732074"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732074" w:rsidRPr="00732074" w:rsidRDefault="00732074"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732074">
        <w:rPr>
          <w:szCs w:val="28"/>
        </w:rPr>
        <w:t xml:space="preserve">Глава муниципального образования </w:t>
      </w:r>
    </w:p>
    <w:p w:rsidR="00732074" w:rsidRPr="00732074" w:rsidRDefault="00732074"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732074">
        <w:rPr>
          <w:szCs w:val="28"/>
        </w:rPr>
        <w:t xml:space="preserve">«Муринское сельское поселение»                             </w:t>
      </w:r>
      <w:r>
        <w:rPr>
          <w:szCs w:val="28"/>
        </w:rPr>
        <w:t xml:space="preserve">        </w:t>
      </w:r>
      <w:r w:rsidRPr="00732074">
        <w:rPr>
          <w:szCs w:val="28"/>
        </w:rPr>
        <w:t xml:space="preserve"> </w:t>
      </w:r>
      <w:r w:rsidRPr="00732074">
        <w:rPr>
          <w:szCs w:val="28"/>
        </w:rPr>
        <w:tab/>
        <w:t>В.Ф. Гаркавый</w:t>
      </w:r>
    </w:p>
    <w:p w:rsidR="00732074" w:rsidRDefault="00732074" w:rsidP="008C54D7">
      <w:pPr>
        <w:widowControl w:val="0"/>
        <w:tabs>
          <w:tab w:val="left" w:pos="5670"/>
          <w:tab w:val="left" w:pos="5954"/>
        </w:tabs>
        <w:autoSpaceDE w:val="0"/>
        <w:autoSpaceDN w:val="0"/>
        <w:adjustRightInd w:val="0"/>
        <w:ind w:firstLine="709"/>
        <w:jc w:val="right"/>
        <w:rPr>
          <w:rFonts w:cs="Calibri"/>
        </w:rPr>
      </w:pPr>
    </w:p>
    <w:p w:rsidR="008C54D7" w:rsidRPr="00BB7BBD" w:rsidRDefault="008C54D7" w:rsidP="008C54D7">
      <w:pPr>
        <w:widowControl w:val="0"/>
        <w:tabs>
          <w:tab w:val="left" w:pos="5670"/>
          <w:tab w:val="left" w:pos="5954"/>
        </w:tabs>
        <w:autoSpaceDE w:val="0"/>
        <w:autoSpaceDN w:val="0"/>
        <w:adjustRightInd w:val="0"/>
        <w:ind w:firstLine="709"/>
        <w:jc w:val="right"/>
        <w:rPr>
          <w:rFonts w:cs="Calibri"/>
        </w:rPr>
      </w:pPr>
      <w:r>
        <w:rPr>
          <w:noProof/>
        </w:rPr>
        <mc:AlternateContent>
          <mc:Choice Requires="wps">
            <w:drawing>
              <wp:anchor distT="0" distB="0" distL="114300" distR="114300" simplePos="0" relativeHeight="251658240" behindDoc="0" locked="0" layoutInCell="1" allowOverlap="1" wp14:anchorId="27278349" wp14:editId="31E458F8">
                <wp:simplePos x="0" y="0"/>
                <wp:positionH relativeFrom="column">
                  <wp:posOffset>3091815</wp:posOffset>
                </wp:positionH>
                <wp:positionV relativeFrom="paragraph">
                  <wp:posOffset>-367664</wp:posOffset>
                </wp:positionV>
                <wp:extent cx="3267075" cy="16192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4D7" w:rsidRPr="008C54D7" w:rsidRDefault="008C54D7" w:rsidP="008C54D7">
                            <w:pPr>
                              <w:ind w:hanging="900"/>
                              <w:jc w:val="right"/>
                              <w:rPr>
                                <w:b/>
                                <w:szCs w:val="28"/>
                              </w:rPr>
                            </w:pPr>
                            <w:r w:rsidRPr="008C54D7">
                              <w:rPr>
                                <w:b/>
                                <w:szCs w:val="28"/>
                              </w:rPr>
                              <w:t xml:space="preserve">Приложение </w:t>
                            </w:r>
                          </w:p>
                          <w:p w:rsidR="008C54D7" w:rsidRDefault="008C54D7" w:rsidP="008C54D7">
                            <w:pPr>
                              <w:ind w:hanging="900"/>
                              <w:jc w:val="right"/>
                              <w:rPr>
                                <w:szCs w:val="28"/>
                              </w:rPr>
                            </w:pPr>
                            <w:r>
                              <w:rPr>
                                <w:szCs w:val="28"/>
                              </w:rPr>
                              <w:t xml:space="preserve">к решению совета депутатов </w:t>
                            </w:r>
                          </w:p>
                          <w:p w:rsidR="008C54D7" w:rsidRDefault="008C54D7" w:rsidP="008C54D7">
                            <w:pPr>
                              <w:ind w:hanging="900"/>
                              <w:jc w:val="right"/>
                              <w:rPr>
                                <w:szCs w:val="28"/>
                              </w:rPr>
                            </w:pPr>
                            <w:r>
                              <w:rPr>
                                <w:szCs w:val="28"/>
                              </w:rPr>
                              <w:t xml:space="preserve">муниципального образования </w:t>
                            </w:r>
                          </w:p>
                          <w:p w:rsidR="008C54D7" w:rsidRDefault="008C54D7" w:rsidP="008C54D7">
                            <w:pPr>
                              <w:ind w:hanging="900"/>
                              <w:jc w:val="right"/>
                              <w:rPr>
                                <w:szCs w:val="28"/>
                              </w:rPr>
                            </w:pPr>
                            <w:r>
                              <w:rPr>
                                <w:szCs w:val="28"/>
                              </w:rPr>
                              <w:t>«Муринское сельское поселение» Всеволожского муниципального района Ленинградской области</w:t>
                            </w:r>
                          </w:p>
                          <w:p w:rsidR="008C54D7" w:rsidRPr="0019253D" w:rsidRDefault="000F2DD4" w:rsidP="008C54D7">
                            <w:pPr>
                              <w:ind w:hanging="900"/>
                              <w:jc w:val="right"/>
                              <w:rPr>
                                <w:szCs w:val="28"/>
                              </w:rPr>
                            </w:pPr>
                            <w:r>
                              <w:rPr>
                                <w:szCs w:val="28"/>
                              </w:rPr>
                              <w:t>О</w:t>
                            </w:r>
                            <w:r w:rsidR="008C54D7">
                              <w:rPr>
                                <w:szCs w:val="28"/>
                              </w:rPr>
                              <w:t>т</w:t>
                            </w:r>
                            <w:r>
                              <w:rPr>
                                <w:szCs w:val="28"/>
                              </w:rPr>
                              <w:t xml:space="preserve"> 15 </w:t>
                            </w:r>
                            <w:r w:rsidR="008C54D7">
                              <w:rPr>
                                <w:szCs w:val="28"/>
                              </w:rPr>
                              <w:t xml:space="preserve">июня 2016 года № </w:t>
                            </w:r>
                            <w:r w:rsidR="003B773A">
                              <w:rPr>
                                <w:szCs w:val="28"/>
                              </w:rPr>
                              <w:t>28</w:t>
                            </w:r>
                            <w:bookmarkStart w:id="0" w:name="_GoBack"/>
                            <w:bookmarkEnd w:id="0"/>
                          </w:p>
                          <w:p w:rsidR="008C54D7" w:rsidRDefault="008C54D7" w:rsidP="008C54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78349" id="Прямоугольник 1" o:spid="_x0000_s1026" style="position:absolute;left:0;text-align:left;margin-left:243.45pt;margin-top:-28.95pt;width:257.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" filled="f" stroked="f">
                <v:textbox>
                  <w:txbxContent>
                    <w:p w:rsidR="008C54D7" w:rsidRPr="008C54D7" w:rsidRDefault="008C54D7" w:rsidP="008C54D7">
                      <w:pPr>
                        <w:ind w:hanging="900"/>
                        <w:jc w:val="right"/>
                        <w:rPr>
                          <w:b/>
                          <w:szCs w:val="28"/>
                        </w:rPr>
                      </w:pPr>
                      <w:r w:rsidRPr="008C54D7">
                        <w:rPr>
                          <w:b/>
                          <w:szCs w:val="28"/>
                        </w:rPr>
                        <w:t xml:space="preserve">Приложение </w:t>
                      </w:r>
                    </w:p>
                    <w:p w:rsidR="008C54D7" w:rsidRDefault="008C54D7" w:rsidP="008C54D7">
                      <w:pPr>
                        <w:ind w:hanging="900"/>
                        <w:jc w:val="right"/>
                        <w:rPr>
                          <w:szCs w:val="28"/>
                        </w:rPr>
                      </w:pPr>
                      <w:r>
                        <w:rPr>
                          <w:szCs w:val="28"/>
                        </w:rPr>
                        <w:t xml:space="preserve">к решению совета депутатов </w:t>
                      </w:r>
                    </w:p>
                    <w:p w:rsidR="008C54D7" w:rsidRDefault="008C54D7" w:rsidP="008C54D7">
                      <w:pPr>
                        <w:ind w:hanging="900"/>
                        <w:jc w:val="right"/>
                        <w:rPr>
                          <w:szCs w:val="28"/>
                        </w:rPr>
                      </w:pPr>
                      <w:r>
                        <w:rPr>
                          <w:szCs w:val="28"/>
                        </w:rPr>
                        <w:t xml:space="preserve">муниципального образования </w:t>
                      </w:r>
                    </w:p>
                    <w:p w:rsidR="008C54D7" w:rsidRDefault="008C54D7" w:rsidP="008C54D7">
                      <w:pPr>
                        <w:ind w:hanging="900"/>
                        <w:jc w:val="right"/>
                        <w:rPr>
                          <w:szCs w:val="28"/>
                        </w:rPr>
                      </w:pPr>
                      <w:r>
                        <w:rPr>
                          <w:szCs w:val="28"/>
                        </w:rPr>
                        <w:t>«Муринское сельское поселение» Всеволожского муниципального района Ленинградской области</w:t>
                      </w:r>
                    </w:p>
                    <w:p w:rsidR="008C54D7" w:rsidRPr="0019253D" w:rsidRDefault="000F2DD4" w:rsidP="008C54D7">
                      <w:pPr>
                        <w:ind w:hanging="900"/>
                        <w:jc w:val="right"/>
                        <w:rPr>
                          <w:szCs w:val="28"/>
                        </w:rPr>
                      </w:pPr>
                      <w:r>
                        <w:rPr>
                          <w:szCs w:val="28"/>
                        </w:rPr>
                        <w:t>О</w:t>
                      </w:r>
                      <w:r w:rsidR="008C54D7">
                        <w:rPr>
                          <w:szCs w:val="28"/>
                        </w:rPr>
                        <w:t>т</w:t>
                      </w:r>
                      <w:r>
                        <w:rPr>
                          <w:szCs w:val="28"/>
                        </w:rPr>
                        <w:t xml:space="preserve"> 15 </w:t>
                      </w:r>
                      <w:r w:rsidR="008C54D7">
                        <w:rPr>
                          <w:szCs w:val="28"/>
                        </w:rPr>
                        <w:t xml:space="preserve">июня 2016 года № </w:t>
                      </w:r>
                      <w:r w:rsidR="003B773A">
                        <w:rPr>
                          <w:szCs w:val="28"/>
                        </w:rPr>
                        <w:t>28</w:t>
                      </w:r>
                      <w:bookmarkStart w:id="1" w:name="_GoBack"/>
                      <w:bookmarkEnd w:id="1"/>
                    </w:p>
                    <w:p w:rsidR="008C54D7" w:rsidRDefault="008C54D7" w:rsidP="008C54D7">
                      <w:pPr>
                        <w:jc w:val="center"/>
                      </w:pPr>
                    </w:p>
                  </w:txbxContent>
                </v:textbox>
              </v:rect>
            </w:pict>
          </mc:Fallback>
        </mc:AlternateContent>
      </w:r>
    </w:p>
    <w:p w:rsidR="008C54D7" w:rsidRDefault="008C54D7" w:rsidP="008C54D7">
      <w:pPr>
        <w:jc w:val="right"/>
      </w:pPr>
    </w:p>
    <w:p w:rsidR="008C54D7" w:rsidRPr="008C54D7" w:rsidRDefault="008C54D7" w:rsidP="008C54D7"/>
    <w:p w:rsidR="008C54D7" w:rsidRPr="008C54D7" w:rsidRDefault="008C54D7" w:rsidP="008C54D7"/>
    <w:p w:rsidR="008C54D7" w:rsidRPr="008C54D7" w:rsidRDefault="008C54D7" w:rsidP="008C54D7"/>
    <w:p w:rsidR="008C54D7" w:rsidRPr="008C54D7" w:rsidRDefault="008C54D7" w:rsidP="008C54D7"/>
    <w:p w:rsidR="008C54D7" w:rsidRDefault="008C54D7" w:rsidP="008C54D7"/>
    <w:p w:rsidR="008C54D7" w:rsidRPr="00BB7BBD" w:rsidRDefault="008C54D7" w:rsidP="008C54D7">
      <w:pPr>
        <w:widowControl w:val="0"/>
        <w:autoSpaceDE w:val="0"/>
        <w:autoSpaceDN w:val="0"/>
        <w:adjustRightInd w:val="0"/>
        <w:ind w:firstLine="709"/>
        <w:jc w:val="center"/>
        <w:rPr>
          <w:rFonts w:cs="Calibri"/>
          <w:b/>
          <w:bCs/>
        </w:rPr>
      </w:pPr>
      <w:r w:rsidRPr="00BB7BBD">
        <w:rPr>
          <w:rFonts w:cs="Calibri"/>
          <w:b/>
          <w:bCs/>
        </w:rPr>
        <w:t>ПОЛОЖЕНИЕ</w:t>
      </w:r>
    </w:p>
    <w:p w:rsidR="00202AB7" w:rsidRDefault="008C54D7" w:rsidP="008C54D7">
      <w:pPr>
        <w:tabs>
          <w:tab w:val="left" w:pos="3960"/>
        </w:tabs>
        <w:jc w:val="center"/>
        <w:rPr>
          <w:rFonts w:cs="Calibri"/>
          <w:b/>
          <w:bCs/>
        </w:rPr>
      </w:pPr>
      <w:r>
        <w:rPr>
          <w:rFonts w:cs="Calibri"/>
          <w:b/>
          <w:bCs/>
        </w:rPr>
        <w:t>О ПОРЯДКЕ УПРАВЛЕ</w:t>
      </w:r>
      <w:r w:rsidRPr="00BB7BBD">
        <w:rPr>
          <w:rFonts w:cs="Calibri"/>
          <w:b/>
          <w:bCs/>
        </w:rPr>
        <w:t>НИЯ</w:t>
      </w:r>
      <w:r>
        <w:rPr>
          <w:rFonts w:cs="Calibri"/>
          <w:b/>
          <w:bCs/>
        </w:rPr>
        <w:t xml:space="preserve"> И РАСПОРЯЖЕНИЯ</w:t>
      </w:r>
      <w:r w:rsidRPr="00BB7BBD">
        <w:rPr>
          <w:rFonts w:cs="Calibri"/>
          <w:b/>
          <w:bCs/>
        </w:rPr>
        <w:t xml:space="preserve"> ЗЕМЕЛЬНЫ</w:t>
      </w:r>
      <w:r>
        <w:rPr>
          <w:rFonts w:cs="Calibri"/>
          <w:b/>
          <w:bCs/>
        </w:rPr>
        <w:t>МИ</w:t>
      </w:r>
      <w:r w:rsidRPr="00BB7BBD">
        <w:rPr>
          <w:rFonts w:cs="Calibri"/>
          <w:b/>
          <w:bCs/>
        </w:rPr>
        <w:t xml:space="preserve"> УЧАСТК</w:t>
      </w:r>
      <w:r>
        <w:rPr>
          <w:rFonts w:cs="Calibri"/>
          <w:b/>
          <w:bCs/>
        </w:rPr>
        <w:t>АМИ, НАХОДЯЩИМИСЯ В</w:t>
      </w:r>
      <w:r w:rsidRPr="00BB7BBD">
        <w:rPr>
          <w:rFonts w:cs="Calibri"/>
          <w:b/>
          <w:bCs/>
        </w:rPr>
        <w:t xml:space="preserve"> </w:t>
      </w:r>
      <w:r>
        <w:rPr>
          <w:rFonts w:cs="Calibri"/>
          <w:b/>
          <w:bCs/>
        </w:rPr>
        <w:t xml:space="preserve">СОБСТВЕННОСТИ МУНИЦИПАЛЬНОГО ОБРАЗОВАНИЯ «МУРИНСКОЕ СЕЛЬСКОЕ ПОСЕЛЕНИЕ» ВСЕОЛОЖСКОГО МУНИЦИПАЛЬНОГО РАЙОНА ЛЕНИНГРАДСКОЙ ОБЛАСТИ </w:t>
      </w:r>
    </w:p>
    <w:p w:rsidR="00135DFB" w:rsidRDefault="00135DFB" w:rsidP="008C54D7">
      <w:pPr>
        <w:tabs>
          <w:tab w:val="left" w:pos="3960"/>
        </w:tabs>
        <w:jc w:val="center"/>
        <w:rPr>
          <w:rFonts w:cs="Calibri"/>
          <w:b/>
          <w:bCs/>
        </w:rPr>
      </w:pPr>
    </w:p>
    <w:p w:rsidR="00DC1C10" w:rsidRDefault="008A4A35" w:rsidP="00DC1C10">
      <w:pPr>
        <w:pStyle w:val="a3"/>
        <w:numPr>
          <w:ilvl w:val="0"/>
          <w:numId w:val="1"/>
        </w:numPr>
        <w:tabs>
          <w:tab w:val="left" w:pos="3960"/>
        </w:tabs>
        <w:jc w:val="center"/>
        <w:rPr>
          <w:b/>
        </w:rPr>
      </w:pPr>
      <w:r>
        <w:rPr>
          <w:b/>
        </w:rPr>
        <w:t>Общие положе</w:t>
      </w:r>
      <w:r w:rsidR="002B5856">
        <w:rPr>
          <w:b/>
        </w:rPr>
        <w:t>н</w:t>
      </w:r>
      <w:r>
        <w:rPr>
          <w:b/>
        </w:rPr>
        <w:t>ия</w:t>
      </w:r>
      <w:r w:rsidR="00135DFB" w:rsidRPr="00135DFB">
        <w:rPr>
          <w:b/>
        </w:rPr>
        <w:t>.</w:t>
      </w:r>
    </w:p>
    <w:p w:rsidR="00DC1C10" w:rsidRDefault="00DC1C10" w:rsidP="00DC1C10">
      <w:pPr>
        <w:tabs>
          <w:tab w:val="left" w:pos="3960"/>
        </w:tabs>
        <w:jc w:val="center"/>
        <w:rPr>
          <w:b/>
        </w:rPr>
      </w:pPr>
    </w:p>
    <w:p w:rsidR="00DC1C10" w:rsidRPr="00845129" w:rsidRDefault="00DC1C10" w:rsidP="00DC1C10">
      <w:pPr>
        <w:pStyle w:val="a3"/>
        <w:numPr>
          <w:ilvl w:val="1"/>
          <w:numId w:val="2"/>
        </w:numPr>
        <w:tabs>
          <w:tab w:val="left" w:pos="3960"/>
        </w:tabs>
        <w:jc w:val="both"/>
      </w:pPr>
      <w:r>
        <w:rPr>
          <w:szCs w:val="28"/>
        </w:rPr>
        <w:t>Настоящее</w:t>
      </w:r>
      <w:r w:rsidRPr="00337229">
        <w:rPr>
          <w:szCs w:val="28"/>
        </w:rPr>
        <w:t xml:space="preserve"> </w:t>
      </w:r>
      <w:r>
        <w:rPr>
          <w:szCs w:val="28"/>
        </w:rPr>
        <w:t>Положение о порядке</w:t>
      </w:r>
      <w:r w:rsidRPr="007703D0">
        <w:rPr>
          <w:szCs w:val="28"/>
        </w:rPr>
        <w:t xml:space="preserve"> управления и распоряжения земельными участками, находящимися в собственности </w:t>
      </w:r>
      <w:r>
        <w:rPr>
          <w:szCs w:val="28"/>
        </w:rPr>
        <w:t xml:space="preserve">муниципального образования «Муринское сельское поселение» Всеволожского муниципального района Ленинградской области </w:t>
      </w:r>
      <w:r w:rsidRPr="00337229">
        <w:rPr>
          <w:szCs w:val="28"/>
        </w:rPr>
        <w:t xml:space="preserve">(далее - </w:t>
      </w:r>
      <w:r>
        <w:rPr>
          <w:szCs w:val="28"/>
        </w:rPr>
        <w:t>Положение</w:t>
      </w:r>
      <w:r w:rsidRPr="00337229">
        <w:rPr>
          <w:szCs w:val="28"/>
        </w:rPr>
        <w:t>) регулирует</w:t>
      </w:r>
      <w:r>
        <w:rPr>
          <w:szCs w:val="28"/>
        </w:rPr>
        <w:t xml:space="preserve"> отношения</w:t>
      </w:r>
      <w:r w:rsidRPr="00DC1C10">
        <w:rPr>
          <w:szCs w:val="28"/>
        </w:rPr>
        <w:t xml:space="preserve"> </w:t>
      </w:r>
      <w:r>
        <w:rPr>
          <w:szCs w:val="28"/>
        </w:rPr>
        <w:t>по</w:t>
      </w:r>
      <w:r w:rsidRPr="00337229">
        <w:rPr>
          <w:szCs w:val="28"/>
        </w:rPr>
        <w:t xml:space="preserve"> управлени</w:t>
      </w:r>
      <w:r>
        <w:rPr>
          <w:szCs w:val="28"/>
        </w:rPr>
        <w:t>ю</w:t>
      </w:r>
      <w:r w:rsidRPr="00337229">
        <w:rPr>
          <w:szCs w:val="28"/>
        </w:rPr>
        <w:t xml:space="preserve"> и распоряжени</w:t>
      </w:r>
      <w:r>
        <w:rPr>
          <w:szCs w:val="28"/>
        </w:rPr>
        <w:t>ю</w:t>
      </w:r>
      <w:r w:rsidRPr="00337229">
        <w:rPr>
          <w:szCs w:val="28"/>
        </w:rPr>
        <w:t xml:space="preserve"> земельными участками, находящимися в муниципальной</w:t>
      </w:r>
      <w:r>
        <w:rPr>
          <w:szCs w:val="28"/>
        </w:rPr>
        <w:t xml:space="preserve"> </w:t>
      </w:r>
      <w:r w:rsidRPr="00337229">
        <w:rPr>
          <w:szCs w:val="28"/>
        </w:rPr>
        <w:t>собственности</w:t>
      </w:r>
      <w:r>
        <w:rPr>
          <w:szCs w:val="28"/>
        </w:rPr>
        <w:t xml:space="preserve"> Муринского </w:t>
      </w:r>
      <w:r w:rsidRPr="007D48AF">
        <w:rPr>
          <w:szCs w:val="28"/>
        </w:rPr>
        <w:t>сельского поселения</w:t>
      </w:r>
      <w:r w:rsidRPr="00DC1C10">
        <w:rPr>
          <w:szCs w:val="28"/>
        </w:rPr>
        <w:t xml:space="preserve"> </w:t>
      </w:r>
      <w:r w:rsidRPr="00337229">
        <w:rPr>
          <w:szCs w:val="28"/>
        </w:rPr>
        <w:t>определяет процедуру предоставления</w:t>
      </w:r>
      <w:r w:rsidRPr="00DC1C10">
        <w:rPr>
          <w:szCs w:val="28"/>
        </w:rPr>
        <w:t xml:space="preserve"> </w:t>
      </w:r>
      <w:r w:rsidRPr="00337229">
        <w:rPr>
          <w:szCs w:val="28"/>
        </w:rPr>
        <w:t>земельных участков из земель, находящихся в муниципальной собственности</w:t>
      </w:r>
      <w:r>
        <w:rPr>
          <w:szCs w:val="28"/>
        </w:rPr>
        <w:t xml:space="preserve"> Муринского</w:t>
      </w:r>
      <w:r w:rsidRPr="007D48AF">
        <w:rPr>
          <w:szCs w:val="28"/>
        </w:rPr>
        <w:t xml:space="preserve"> сельского поселения</w:t>
      </w:r>
      <w:r>
        <w:rPr>
          <w:szCs w:val="28"/>
        </w:rPr>
        <w:t>,</w:t>
      </w:r>
      <w:r w:rsidRPr="00DC1C10">
        <w:rPr>
          <w:szCs w:val="28"/>
        </w:rPr>
        <w:t xml:space="preserve"> </w:t>
      </w:r>
      <w:r w:rsidRPr="00337229">
        <w:rPr>
          <w:szCs w:val="28"/>
        </w:rPr>
        <w:t>в том числе для целей,</w:t>
      </w:r>
      <w:r>
        <w:rPr>
          <w:szCs w:val="28"/>
        </w:rPr>
        <w:t xml:space="preserve"> не связанных со строительством и</w:t>
      </w:r>
      <w:r w:rsidRPr="00337229">
        <w:rPr>
          <w:szCs w:val="28"/>
        </w:rPr>
        <w:t xml:space="preserve"> устанавливает  критерии предоста</w:t>
      </w:r>
      <w:r>
        <w:rPr>
          <w:szCs w:val="28"/>
        </w:rPr>
        <w:t xml:space="preserve">вления. </w:t>
      </w:r>
      <w:r w:rsidR="00845129">
        <w:rPr>
          <w:szCs w:val="28"/>
        </w:rPr>
        <w:t xml:space="preserve">Предоставление земельных участков осуществляется в </w:t>
      </w:r>
      <w:r w:rsidR="00845129" w:rsidRPr="00337229">
        <w:rPr>
          <w:szCs w:val="28"/>
        </w:rPr>
        <w:t xml:space="preserve"> соответствии с Гражданским </w:t>
      </w:r>
      <w:hyperlink r:id="rId7" w:history="1">
        <w:r w:rsidR="00845129" w:rsidRPr="001C2E46">
          <w:rPr>
            <w:szCs w:val="28"/>
          </w:rPr>
          <w:t>кодексом</w:t>
        </w:r>
      </w:hyperlink>
      <w:r w:rsidR="00845129" w:rsidRPr="00337229">
        <w:rPr>
          <w:szCs w:val="28"/>
        </w:rPr>
        <w:t xml:space="preserve"> Российской Федерации, </w:t>
      </w:r>
      <w:r w:rsidR="00845129" w:rsidRPr="001C2E46">
        <w:rPr>
          <w:szCs w:val="28"/>
        </w:rPr>
        <w:t xml:space="preserve">Земельным </w:t>
      </w:r>
      <w:hyperlink r:id="rId8" w:history="1">
        <w:r w:rsidR="00845129" w:rsidRPr="001C2E46">
          <w:rPr>
            <w:szCs w:val="28"/>
          </w:rPr>
          <w:t>кодексом</w:t>
        </w:r>
      </w:hyperlink>
      <w:r w:rsidR="00845129" w:rsidRPr="00337229">
        <w:rPr>
          <w:szCs w:val="28"/>
        </w:rPr>
        <w:t xml:space="preserve"> Российской Федерации, </w:t>
      </w:r>
      <w:r w:rsidR="00845129">
        <w:rPr>
          <w:szCs w:val="28"/>
        </w:rPr>
        <w:t>Федеральным законом от 25.10.2001г. N 137-ФЗ «О введении в действие Земельного кодекса Российской Федерации»,</w:t>
      </w:r>
      <w:r w:rsidR="00845129" w:rsidRPr="00337229">
        <w:rPr>
          <w:szCs w:val="28"/>
        </w:rPr>
        <w:t xml:space="preserve"> Градостроительным </w:t>
      </w:r>
      <w:hyperlink r:id="rId9" w:history="1">
        <w:r w:rsidR="00845129" w:rsidRPr="001C2E46">
          <w:rPr>
            <w:szCs w:val="28"/>
          </w:rPr>
          <w:t>кодексом</w:t>
        </w:r>
      </w:hyperlink>
      <w:r w:rsidR="00845129" w:rsidRPr="00337229">
        <w:rPr>
          <w:szCs w:val="28"/>
        </w:rPr>
        <w:t>,</w:t>
      </w:r>
      <w:r w:rsidR="00845129">
        <w:rPr>
          <w:szCs w:val="28"/>
        </w:rPr>
        <w:t xml:space="preserve"> Федеральным законом от 29.12.2004г. N 191-ФЗ «О введении в действие Градостроительного кодекса Российской Федерации»,</w:t>
      </w:r>
      <w:r w:rsidR="00845129" w:rsidRPr="00337229">
        <w:rPr>
          <w:szCs w:val="28"/>
        </w:rPr>
        <w:t xml:space="preserve"> Федеральным </w:t>
      </w:r>
      <w:hyperlink r:id="rId10" w:history="1">
        <w:r w:rsidR="00845129" w:rsidRPr="001C2E46">
          <w:rPr>
            <w:szCs w:val="28"/>
          </w:rPr>
          <w:t>законом</w:t>
        </w:r>
      </w:hyperlink>
      <w:r w:rsidR="00845129" w:rsidRPr="00337229">
        <w:rPr>
          <w:szCs w:val="28"/>
        </w:rPr>
        <w:t xml:space="preserve"> от 06.10.2003</w:t>
      </w:r>
      <w:r w:rsidR="00845129">
        <w:rPr>
          <w:szCs w:val="28"/>
        </w:rPr>
        <w:t>г.</w:t>
      </w:r>
      <w:r w:rsidR="00845129" w:rsidRPr="00337229">
        <w:rPr>
          <w:szCs w:val="28"/>
        </w:rPr>
        <w:t xml:space="preserve"> N 131-ФЗ </w:t>
      </w:r>
      <w:r w:rsidR="00845129">
        <w:rPr>
          <w:szCs w:val="28"/>
        </w:rPr>
        <w:t>«</w:t>
      </w:r>
      <w:r w:rsidR="00845129" w:rsidRPr="00337229">
        <w:rPr>
          <w:szCs w:val="28"/>
        </w:rPr>
        <w:t>Об общих принципах организации местного самоуправления в Российской Федерации</w:t>
      </w:r>
      <w:r w:rsidR="00845129">
        <w:rPr>
          <w:szCs w:val="28"/>
        </w:rPr>
        <w:t>»</w:t>
      </w:r>
      <w:r w:rsidR="00845129" w:rsidRPr="00337229">
        <w:rPr>
          <w:szCs w:val="28"/>
        </w:rPr>
        <w:t xml:space="preserve">, Федеральным </w:t>
      </w:r>
      <w:hyperlink r:id="rId11" w:history="1">
        <w:r w:rsidR="00845129" w:rsidRPr="001C2E46">
          <w:rPr>
            <w:szCs w:val="28"/>
          </w:rPr>
          <w:t>законом</w:t>
        </w:r>
      </w:hyperlink>
      <w:r w:rsidR="00845129" w:rsidRPr="001C2E46">
        <w:rPr>
          <w:szCs w:val="28"/>
        </w:rPr>
        <w:t xml:space="preserve"> </w:t>
      </w:r>
      <w:r w:rsidR="00845129" w:rsidRPr="00337229">
        <w:rPr>
          <w:szCs w:val="28"/>
        </w:rPr>
        <w:t>от 21.07.1997</w:t>
      </w:r>
      <w:r w:rsidR="00845129">
        <w:rPr>
          <w:szCs w:val="28"/>
        </w:rPr>
        <w:t>г.</w:t>
      </w:r>
      <w:r w:rsidR="00845129" w:rsidRPr="00337229">
        <w:rPr>
          <w:szCs w:val="28"/>
        </w:rPr>
        <w:t xml:space="preserve"> N 122-ФЗ </w:t>
      </w:r>
      <w:r w:rsidR="00845129">
        <w:rPr>
          <w:szCs w:val="28"/>
        </w:rPr>
        <w:t>«</w:t>
      </w:r>
      <w:r w:rsidR="00845129" w:rsidRPr="00337229">
        <w:rPr>
          <w:szCs w:val="28"/>
        </w:rPr>
        <w:t>О государственной регистрации права на недвижимое имущество и сделок с ним</w:t>
      </w:r>
      <w:r w:rsidR="00845129">
        <w:rPr>
          <w:szCs w:val="28"/>
        </w:rPr>
        <w:t xml:space="preserve">», </w:t>
      </w:r>
      <w:r w:rsidR="00775046" w:rsidRPr="00775046">
        <w:rPr>
          <w:szCs w:val="28"/>
          <w:shd w:val="clear" w:color="auto" w:fill="FFFFFF"/>
        </w:rPr>
        <w:t>Устава муниципального образования "Муринское сельское поселение</w:t>
      </w:r>
      <w:r w:rsidR="00775046">
        <w:rPr>
          <w:b/>
          <w:szCs w:val="28"/>
          <w:shd w:val="clear" w:color="auto" w:fill="FFFFFF"/>
        </w:rPr>
        <w:t xml:space="preserve">, </w:t>
      </w:r>
      <w:r w:rsidR="00845129" w:rsidRPr="00337229">
        <w:rPr>
          <w:szCs w:val="28"/>
        </w:rPr>
        <w:t>а также другими нормативными правовыми актами Российской Федерации</w:t>
      </w:r>
      <w:r w:rsidR="00845129">
        <w:rPr>
          <w:szCs w:val="28"/>
        </w:rPr>
        <w:t>, Ленинградской области, Муринского сельского поселения.</w:t>
      </w:r>
    </w:p>
    <w:p w:rsidR="00845129" w:rsidRPr="00845129" w:rsidRDefault="00845129" w:rsidP="00DC1C10">
      <w:pPr>
        <w:pStyle w:val="a3"/>
        <w:numPr>
          <w:ilvl w:val="1"/>
          <w:numId w:val="2"/>
        </w:numPr>
        <w:tabs>
          <w:tab w:val="left" w:pos="3960"/>
        </w:tabs>
        <w:jc w:val="both"/>
      </w:pPr>
      <w:r w:rsidRPr="00BB7BBD">
        <w:rPr>
          <w:rFonts w:cs="Calibri"/>
        </w:rPr>
        <w:t>Земельные участки муниципальной собственности – это земельные участки, находящиеся в собственности муниципального образования</w:t>
      </w:r>
      <w:r>
        <w:rPr>
          <w:rFonts w:cs="Calibri"/>
        </w:rPr>
        <w:t xml:space="preserve"> «Муринское сельское поселение» Всеволожского муниципального </w:t>
      </w:r>
      <w:r>
        <w:rPr>
          <w:rFonts w:cs="Calibri"/>
        </w:rPr>
        <w:lastRenderedPageBreak/>
        <w:t>района Ленинградской области,</w:t>
      </w:r>
      <w:r w:rsidRPr="00845129">
        <w:rPr>
          <w:rFonts w:cs="Calibri"/>
        </w:rPr>
        <w:t xml:space="preserve"> </w:t>
      </w:r>
      <w:r w:rsidRPr="00BB7BBD">
        <w:rPr>
          <w:rFonts w:cs="Calibri"/>
        </w:rPr>
        <w:t>права на которые зарегистрированы в Едином государственном реестре прав</w:t>
      </w:r>
      <w:r>
        <w:rPr>
          <w:rFonts w:cs="Calibri"/>
        </w:rPr>
        <w:t>.</w:t>
      </w:r>
    </w:p>
    <w:p w:rsidR="00845129" w:rsidRPr="00127800" w:rsidRDefault="00BF3BF9" w:rsidP="00DC1C10">
      <w:pPr>
        <w:pStyle w:val="a3"/>
        <w:numPr>
          <w:ilvl w:val="1"/>
          <w:numId w:val="2"/>
        </w:numPr>
        <w:tabs>
          <w:tab w:val="left" w:pos="3960"/>
        </w:tabs>
        <w:jc w:val="both"/>
      </w:pPr>
      <w:r w:rsidRPr="00BB7BBD">
        <w:rPr>
          <w:rFonts w:cs="Calibri"/>
        </w:rPr>
        <w:t>Основной целью принятия настоящего Положения является эффективное использование земель независимо от форм использования и принадлежности, охрана земли, а также увеличение доходов бюджет</w:t>
      </w:r>
      <w:r>
        <w:rPr>
          <w:rFonts w:cs="Calibri"/>
        </w:rPr>
        <w:t>а.</w:t>
      </w:r>
    </w:p>
    <w:p w:rsidR="00127800" w:rsidRPr="00127800" w:rsidRDefault="00127800" w:rsidP="00127800">
      <w:pPr>
        <w:pStyle w:val="a3"/>
        <w:numPr>
          <w:ilvl w:val="1"/>
          <w:numId w:val="2"/>
        </w:numPr>
        <w:tabs>
          <w:tab w:val="left" w:pos="3960"/>
        </w:tabs>
        <w:jc w:val="both"/>
      </w:pPr>
      <w:r w:rsidRPr="00BB7BBD">
        <w:rPr>
          <w:rFonts w:cs="Calibri"/>
        </w:rPr>
        <w:t>Объектами земельных отношений являются</w:t>
      </w:r>
      <w:r>
        <w:rPr>
          <w:rFonts w:cs="Calibri"/>
        </w:rPr>
        <w:t>:</w:t>
      </w:r>
    </w:p>
    <w:p w:rsidR="00127800" w:rsidRPr="00BB7BBD" w:rsidRDefault="00127800" w:rsidP="00127800">
      <w:pPr>
        <w:widowControl w:val="0"/>
        <w:autoSpaceDE w:val="0"/>
        <w:autoSpaceDN w:val="0"/>
        <w:adjustRightInd w:val="0"/>
        <w:ind w:firstLine="709"/>
        <w:jc w:val="both"/>
        <w:rPr>
          <w:rFonts w:cs="Calibri"/>
        </w:rPr>
      </w:pPr>
      <w:r w:rsidRPr="00BB7BBD">
        <w:rPr>
          <w:rFonts w:cs="Calibri"/>
        </w:rPr>
        <w:t>- земли как природный объект и природный ресурс;</w:t>
      </w:r>
    </w:p>
    <w:p w:rsidR="00127800" w:rsidRPr="00BB7BBD" w:rsidRDefault="00127800" w:rsidP="00127800">
      <w:pPr>
        <w:widowControl w:val="0"/>
        <w:autoSpaceDE w:val="0"/>
        <w:autoSpaceDN w:val="0"/>
        <w:adjustRightInd w:val="0"/>
        <w:ind w:firstLine="709"/>
        <w:jc w:val="both"/>
        <w:rPr>
          <w:rFonts w:cs="Calibri"/>
        </w:rPr>
      </w:pPr>
      <w:r w:rsidRPr="00BB7BBD">
        <w:rPr>
          <w:rFonts w:cs="Calibri"/>
        </w:rPr>
        <w:t>- земельные участки;</w:t>
      </w:r>
    </w:p>
    <w:p w:rsidR="00127800" w:rsidRDefault="00127800" w:rsidP="00127800">
      <w:pPr>
        <w:widowControl w:val="0"/>
        <w:autoSpaceDE w:val="0"/>
        <w:autoSpaceDN w:val="0"/>
        <w:adjustRightInd w:val="0"/>
        <w:ind w:firstLine="709"/>
        <w:jc w:val="both"/>
        <w:rPr>
          <w:rFonts w:cs="Calibri"/>
        </w:rPr>
      </w:pPr>
      <w:r w:rsidRPr="00BB7BBD">
        <w:rPr>
          <w:rFonts w:cs="Calibri"/>
        </w:rPr>
        <w:t>- части земельных участков.</w:t>
      </w:r>
    </w:p>
    <w:p w:rsidR="00127800" w:rsidRPr="00BB7BBD" w:rsidRDefault="00127800" w:rsidP="00127800">
      <w:pPr>
        <w:widowControl w:val="0"/>
        <w:autoSpaceDE w:val="0"/>
        <w:autoSpaceDN w:val="0"/>
        <w:adjustRightInd w:val="0"/>
        <w:ind w:left="708" w:firstLine="1"/>
        <w:jc w:val="both"/>
        <w:rPr>
          <w:rFonts w:cs="Calibri"/>
        </w:rPr>
      </w:pPr>
      <w:r>
        <w:rPr>
          <w:rFonts w:cs="Calibri"/>
        </w:rPr>
        <w:t>О</w:t>
      </w:r>
      <w:r w:rsidRPr="00BB7BBD">
        <w:rPr>
          <w:rFonts w:cs="Calibri"/>
        </w:rPr>
        <w:t>бразуются Земельные участки при разделе, объединении</w:t>
      </w:r>
      <w:r w:rsidRPr="00127800">
        <w:rPr>
          <w:rFonts w:cs="Calibri"/>
        </w:rPr>
        <w:t xml:space="preserve"> </w:t>
      </w:r>
      <w:r w:rsidRPr="00BB7BBD">
        <w:rPr>
          <w:rFonts w:cs="Calibri"/>
        </w:rPr>
        <w:t xml:space="preserve">в соответствии с </w:t>
      </w:r>
      <w:hyperlink r:id="rId12" w:history="1">
        <w:r w:rsidRPr="00BB7BBD">
          <w:rPr>
            <w:rFonts w:cs="Calibri"/>
          </w:rPr>
          <w:t>главой 1.1</w:t>
        </w:r>
      </w:hyperlink>
      <w:r w:rsidRPr="00BB7BBD">
        <w:rPr>
          <w:rFonts w:cs="Calibri"/>
        </w:rPr>
        <w:t xml:space="preserve"> Земельного кодекса РФ</w:t>
      </w:r>
    </w:p>
    <w:p w:rsidR="00127800" w:rsidRPr="008A4A35" w:rsidRDefault="00127800" w:rsidP="00127800">
      <w:pPr>
        <w:pStyle w:val="a3"/>
        <w:numPr>
          <w:ilvl w:val="1"/>
          <w:numId w:val="2"/>
        </w:numPr>
        <w:tabs>
          <w:tab w:val="left" w:pos="3960"/>
        </w:tabs>
        <w:jc w:val="both"/>
      </w:pPr>
      <w:r w:rsidRPr="00E56600">
        <w:rPr>
          <w:rFonts w:cs="Calibri"/>
        </w:rPr>
        <w:t>Участниками земельных отношений являются граждане, в том числе индивидуальные предприниматели, действующие без образования юридического лица, юридические лица, Российская Федерация, субъекты Российской Федерации, муниципальные образования, иностранные граждане, лица без гражданства и иностранные юридические лица</w:t>
      </w:r>
      <w:r w:rsidR="008A4A35" w:rsidRPr="00E56600">
        <w:rPr>
          <w:rFonts w:cs="Calibri"/>
        </w:rPr>
        <w:t>.</w:t>
      </w:r>
    </w:p>
    <w:p w:rsidR="008A4A35" w:rsidRPr="00853AC9" w:rsidRDefault="008A4A35" w:rsidP="00127800">
      <w:pPr>
        <w:pStyle w:val="a3"/>
        <w:numPr>
          <w:ilvl w:val="1"/>
          <w:numId w:val="2"/>
        </w:numPr>
        <w:tabs>
          <w:tab w:val="left" w:pos="3960"/>
        </w:tabs>
        <w:jc w:val="both"/>
      </w:pPr>
      <w:r w:rsidRPr="00BB7BBD">
        <w:rPr>
          <w:rFonts w:cs="Calibri"/>
        </w:rPr>
        <w:t xml:space="preserve">Использование земель </w:t>
      </w:r>
      <w:r>
        <w:rPr>
          <w:szCs w:val="28"/>
        </w:rPr>
        <w:t xml:space="preserve">Муринского </w:t>
      </w:r>
      <w:r>
        <w:rPr>
          <w:rFonts w:cs="Calibri"/>
        </w:rPr>
        <w:t>сельског</w:t>
      </w:r>
      <w:r w:rsidRPr="00BB7BBD">
        <w:rPr>
          <w:rFonts w:cs="Calibri"/>
        </w:rPr>
        <w:t xml:space="preserve">о поселения производится в соответствии с Генеральным планом </w:t>
      </w:r>
      <w:r>
        <w:rPr>
          <w:szCs w:val="28"/>
        </w:rPr>
        <w:t xml:space="preserve">Муринского </w:t>
      </w:r>
      <w:r>
        <w:rPr>
          <w:rFonts w:cs="Calibri"/>
        </w:rPr>
        <w:t>сельског</w:t>
      </w:r>
      <w:r w:rsidRPr="00BB7BBD">
        <w:rPr>
          <w:rFonts w:cs="Calibri"/>
        </w:rPr>
        <w:t xml:space="preserve">о  поселения, Правилами землепользования и застройки </w:t>
      </w:r>
      <w:r>
        <w:rPr>
          <w:szCs w:val="28"/>
        </w:rPr>
        <w:t>Муринского</w:t>
      </w:r>
      <w:r w:rsidRPr="00BB7BBD">
        <w:rPr>
          <w:rFonts w:cs="Calibri"/>
        </w:rPr>
        <w:t xml:space="preserve"> </w:t>
      </w:r>
      <w:r>
        <w:rPr>
          <w:rFonts w:cs="Calibri"/>
        </w:rPr>
        <w:t>сельског</w:t>
      </w:r>
      <w:r w:rsidRPr="00BB7BBD">
        <w:rPr>
          <w:rFonts w:cs="Calibri"/>
        </w:rPr>
        <w:t xml:space="preserve">о поселения, утвержденной документацией по планировке территории и иными нормативными правовыми актами органов местного самоуправления </w:t>
      </w:r>
      <w:r>
        <w:rPr>
          <w:szCs w:val="28"/>
        </w:rPr>
        <w:t>Муринского</w:t>
      </w:r>
      <w:r w:rsidRPr="00BB7BBD">
        <w:rPr>
          <w:rFonts w:cs="Calibri"/>
        </w:rPr>
        <w:t xml:space="preserve"> </w:t>
      </w:r>
      <w:r>
        <w:rPr>
          <w:rFonts w:cs="Calibri"/>
        </w:rPr>
        <w:t>сельског</w:t>
      </w:r>
      <w:r w:rsidRPr="00BB7BBD">
        <w:rPr>
          <w:rFonts w:cs="Calibri"/>
        </w:rPr>
        <w:t>о  поселения</w:t>
      </w:r>
      <w:r>
        <w:rPr>
          <w:rFonts w:cs="Calibri"/>
        </w:rPr>
        <w:t>.</w:t>
      </w:r>
    </w:p>
    <w:p w:rsidR="00853AC9" w:rsidRPr="00853AC9" w:rsidRDefault="00853AC9" w:rsidP="00127800">
      <w:pPr>
        <w:pStyle w:val="a3"/>
        <w:numPr>
          <w:ilvl w:val="1"/>
          <w:numId w:val="2"/>
        </w:numPr>
        <w:tabs>
          <w:tab w:val="left" w:pos="3960"/>
        </w:tabs>
        <w:jc w:val="both"/>
      </w:pPr>
      <w:r>
        <w:rPr>
          <w:rFonts w:cs="Calibri"/>
        </w:rPr>
        <w:t>Отчуждение земельных участков осуществляется путём включения в прогнозный план (программу) приватизации муниципального имущества на очередной финансовый год.</w:t>
      </w:r>
    </w:p>
    <w:p w:rsidR="00853AC9" w:rsidRPr="008A4A35" w:rsidRDefault="00853AC9" w:rsidP="00127800">
      <w:pPr>
        <w:pStyle w:val="a3"/>
        <w:numPr>
          <w:ilvl w:val="1"/>
          <w:numId w:val="2"/>
        </w:numPr>
        <w:tabs>
          <w:tab w:val="left" w:pos="3960"/>
        </w:tabs>
        <w:jc w:val="both"/>
      </w:pPr>
      <w:r>
        <w:rPr>
          <w:rFonts w:cs="Calibri"/>
        </w:rPr>
        <w:t>Прогнозный план (программа) приватизации муниципального имущества утверждается советом депутатов.</w:t>
      </w:r>
    </w:p>
    <w:p w:rsidR="008A4A35" w:rsidRDefault="008A4A35" w:rsidP="008A4A35">
      <w:pPr>
        <w:pStyle w:val="a3"/>
        <w:tabs>
          <w:tab w:val="left" w:pos="3960"/>
        </w:tabs>
        <w:jc w:val="center"/>
        <w:rPr>
          <w:rFonts w:cs="Calibri"/>
        </w:rPr>
      </w:pPr>
    </w:p>
    <w:p w:rsidR="008A4A35" w:rsidRPr="008A4A35" w:rsidRDefault="008A4A35" w:rsidP="008A4A35">
      <w:pPr>
        <w:widowControl w:val="0"/>
        <w:autoSpaceDE w:val="0"/>
        <w:autoSpaceDN w:val="0"/>
        <w:adjustRightInd w:val="0"/>
        <w:ind w:firstLine="709"/>
        <w:jc w:val="center"/>
        <w:outlineLvl w:val="1"/>
        <w:rPr>
          <w:rFonts w:cs="Calibri"/>
          <w:b/>
        </w:rPr>
      </w:pPr>
      <w:r w:rsidRPr="008A4A35">
        <w:rPr>
          <w:rFonts w:cs="Calibri"/>
          <w:b/>
        </w:rPr>
        <w:t xml:space="preserve">2. Органы, осуществляющие управление и распоряжение </w:t>
      </w:r>
    </w:p>
    <w:p w:rsidR="008A4A35" w:rsidRDefault="008A4A35" w:rsidP="008A4A35">
      <w:pPr>
        <w:pStyle w:val="a3"/>
        <w:tabs>
          <w:tab w:val="left" w:pos="3960"/>
        </w:tabs>
        <w:jc w:val="center"/>
        <w:rPr>
          <w:rFonts w:cs="Calibri"/>
          <w:b/>
        </w:rPr>
      </w:pPr>
      <w:r w:rsidRPr="008A4A35">
        <w:rPr>
          <w:rFonts w:cs="Calibri"/>
          <w:b/>
        </w:rPr>
        <w:t>земельными участками</w:t>
      </w:r>
      <w:r>
        <w:rPr>
          <w:rFonts w:cs="Calibri"/>
          <w:b/>
        </w:rPr>
        <w:t>, находящимися в муниципальной собственности Муринского сельского поселения.</w:t>
      </w:r>
    </w:p>
    <w:p w:rsidR="008A4A35" w:rsidRDefault="008A4A35" w:rsidP="008A4A35">
      <w:pPr>
        <w:pStyle w:val="a3"/>
        <w:tabs>
          <w:tab w:val="left" w:pos="3960"/>
        </w:tabs>
        <w:jc w:val="center"/>
        <w:rPr>
          <w:rFonts w:cs="Calibri"/>
          <w:b/>
        </w:rPr>
      </w:pPr>
    </w:p>
    <w:p w:rsidR="008A4A35" w:rsidRDefault="008A4A35" w:rsidP="008A4A35">
      <w:pPr>
        <w:pStyle w:val="a3"/>
        <w:tabs>
          <w:tab w:val="left" w:pos="3960"/>
        </w:tabs>
        <w:jc w:val="both"/>
        <w:rPr>
          <w:rFonts w:cs="Calibri"/>
          <w:b/>
        </w:rPr>
      </w:pPr>
      <w:r w:rsidRPr="00BB7BBD">
        <w:rPr>
          <w:rFonts w:cs="Calibri"/>
        </w:rPr>
        <w:t>От имени муниципального образования «</w:t>
      </w:r>
      <w:r>
        <w:rPr>
          <w:szCs w:val="28"/>
        </w:rPr>
        <w:t>Муринское</w:t>
      </w:r>
      <w:r w:rsidRPr="00BB7BBD">
        <w:rPr>
          <w:rFonts w:cs="Calibri"/>
        </w:rPr>
        <w:t xml:space="preserve"> </w:t>
      </w:r>
      <w:r>
        <w:rPr>
          <w:rFonts w:cs="Calibri"/>
        </w:rPr>
        <w:t>сельское</w:t>
      </w:r>
      <w:r w:rsidRPr="00BB7BBD">
        <w:rPr>
          <w:rFonts w:cs="Calibri"/>
        </w:rPr>
        <w:t xml:space="preserve"> поселение» управление и распоряжение земельными участками, находящимися в муниципальной собственности </w:t>
      </w:r>
      <w:r>
        <w:rPr>
          <w:szCs w:val="28"/>
        </w:rPr>
        <w:t>Муринского</w:t>
      </w:r>
      <w:r w:rsidRPr="00BB7BBD">
        <w:rPr>
          <w:rFonts w:cs="Calibri"/>
        </w:rPr>
        <w:t xml:space="preserve"> </w:t>
      </w:r>
      <w:r>
        <w:rPr>
          <w:rFonts w:cs="Calibri"/>
        </w:rPr>
        <w:t>сельског</w:t>
      </w:r>
      <w:r w:rsidRPr="00BB7BBD">
        <w:rPr>
          <w:rFonts w:cs="Calibri"/>
        </w:rPr>
        <w:t>о поселения</w:t>
      </w:r>
      <w:r w:rsidRPr="008A4A35">
        <w:rPr>
          <w:rFonts w:cs="Calibri"/>
        </w:rPr>
        <w:t xml:space="preserve"> </w:t>
      </w:r>
      <w:r w:rsidRPr="00BB7BBD">
        <w:rPr>
          <w:rFonts w:cs="Calibri"/>
        </w:rPr>
        <w:t>осуществляет:</w:t>
      </w:r>
    </w:p>
    <w:p w:rsidR="008A4A35" w:rsidRDefault="008A4A35" w:rsidP="008A4A35">
      <w:pPr>
        <w:pStyle w:val="a3"/>
        <w:tabs>
          <w:tab w:val="left" w:pos="3960"/>
        </w:tabs>
        <w:ind w:left="0"/>
        <w:jc w:val="both"/>
        <w:rPr>
          <w:rFonts w:cs="Calibri"/>
        </w:rPr>
      </w:pPr>
      <w:r>
        <w:rPr>
          <w:rFonts w:cs="Calibri"/>
        </w:rPr>
        <w:t xml:space="preserve">2.1. </w:t>
      </w:r>
      <w:r w:rsidRPr="00BB7BBD">
        <w:rPr>
          <w:rFonts w:cs="Calibri"/>
        </w:rPr>
        <w:t xml:space="preserve">Администрация </w:t>
      </w:r>
      <w:r>
        <w:rPr>
          <w:szCs w:val="28"/>
        </w:rPr>
        <w:t>Муринского</w:t>
      </w:r>
      <w:r w:rsidRPr="00BB7BBD">
        <w:rPr>
          <w:rFonts w:cs="Calibri"/>
        </w:rPr>
        <w:t xml:space="preserve"> </w:t>
      </w:r>
      <w:r>
        <w:rPr>
          <w:rFonts w:cs="Calibri"/>
        </w:rPr>
        <w:t>сельског</w:t>
      </w:r>
      <w:r w:rsidRPr="00BB7BBD">
        <w:rPr>
          <w:rFonts w:cs="Calibri"/>
        </w:rPr>
        <w:t>о  поселения</w:t>
      </w:r>
      <w:r>
        <w:rPr>
          <w:rFonts w:cs="Calibri"/>
        </w:rPr>
        <w:t>:</w:t>
      </w:r>
    </w:p>
    <w:p w:rsidR="003E11E6" w:rsidRDefault="003E11E6" w:rsidP="003E11E6">
      <w:pPr>
        <w:pStyle w:val="a3"/>
        <w:tabs>
          <w:tab w:val="left" w:pos="3960"/>
        </w:tabs>
        <w:ind w:left="708" w:hanging="708"/>
        <w:jc w:val="both"/>
        <w:rPr>
          <w:szCs w:val="28"/>
        </w:rPr>
      </w:pPr>
      <w:r>
        <w:rPr>
          <w:rFonts w:cs="Calibri"/>
        </w:rPr>
        <w:t xml:space="preserve">2.1.1. </w:t>
      </w:r>
      <w:r w:rsidRPr="00BB7BBD">
        <w:rPr>
          <w:rFonts w:cs="Calibri"/>
        </w:rPr>
        <w:t xml:space="preserve">Утверждает формы договора аренды, договора купли-продажи, </w:t>
      </w:r>
      <w:r>
        <w:rPr>
          <w:rFonts w:cs="Calibri"/>
        </w:rPr>
        <w:t xml:space="preserve">     </w:t>
      </w:r>
      <w:r w:rsidRPr="00BB7BBD">
        <w:rPr>
          <w:rFonts w:cs="Calibri"/>
        </w:rPr>
        <w:t>договора безвозмездного пользования, договора мены,</w:t>
      </w:r>
      <w:r>
        <w:rPr>
          <w:rFonts w:cs="Calibri"/>
        </w:rPr>
        <w:t xml:space="preserve"> договора оперативного управления,</w:t>
      </w:r>
      <w:r w:rsidRPr="00BB7BBD">
        <w:rPr>
          <w:rFonts w:cs="Calibri"/>
        </w:rPr>
        <w:t xml:space="preserve"> соглашения о сервитуте</w:t>
      </w:r>
      <w:r>
        <w:rPr>
          <w:rFonts w:cs="Calibri"/>
        </w:rPr>
        <w:t>,</w:t>
      </w:r>
      <w:r w:rsidRPr="008A4A35">
        <w:rPr>
          <w:szCs w:val="28"/>
        </w:rPr>
        <w:t xml:space="preserve"> </w:t>
      </w:r>
      <w:r w:rsidRPr="00BB7BBD">
        <w:rPr>
          <w:szCs w:val="28"/>
        </w:rPr>
        <w:t>разрешения на использование земель или земельного участка</w:t>
      </w:r>
      <w:r>
        <w:rPr>
          <w:szCs w:val="28"/>
        </w:rPr>
        <w:t>.</w:t>
      </w:r>
    </w:p>
    <w:p w:rsidR="003E11E6" w:rsidRDefault="003E11E6" w:rsidP="003E11E6">
      <w:pPr>
        <w:pStyle w:val="a3"/>
        <w:tabs>
          <w:tab w:val="left" w:pos="3960"/>
        </w:tabs>
        <w:ind w:left="708" w:hanging="708"/>
        <w:jc w:val="both"/>
        <w:rPr>
          <w:rFonts w:cs="Calibri"/>
        </w:rPr>
      </w:pPr>
      <w:r>
        <w:rPr>
          <w:szCs w:val="28"/>
        </w:rPr>
        <w:t xml:space="preserve">2.1.2. </w:t>
      </w:r>
      <w:r w:rsidRPr="00BB7BBD">
        <w:rPr>
          <w:rFonts w:cs="Calibri"/>
        </w:rPr>
        <w:t>Утверждает порядок определения арендной платы за земельные участки, находящиеся в муниципальной собственности</w:t>
      </w:r>
      <w:r>
        <w:rPr>
          <w:rFonts w:cs="Calibri"/>
        </w:rPr>
        <w:t>.</w:t>
      </w:r>
    </w:p>
    <w:p w:rsidR="003E11E6" w:rsidRDefault="003E11E6" w:rsidP="003E11E6">
      <w:pPr>
        <w:pStyle w:val="a3"/>
        <w:tabs>
          <w:tab w:val="left" w:pos="3960"/>
        </w:tabs>
        <w:ind w:left="708" w:hanging="708"/>
        <w:jc w:val="both"/>
        <w:rPr>
          <w:szCs w:val="28"/>
        </w:rPr>
      </w:pPr>
      <w:r>
        <w:rPr>
          <w:rFonts w:cs="Calibri"/>
        </w:rPr>
        <w:lastRenderedPageBreak/>
        <w:t>2.1.3.</w:t>
      </w:r>
      <w:r w:rsidRPr="003E11E6">
        <w:rPr>
          <w:rFonts w:cs="Calibri"/>
        </w:rPr>
        <w:t xml:space="preserve"> </w:t>
      </w:r>
      <w:r w:rsidRPr="00BB7BBD">
        <w:rPr>
          <w:rFonts w:cs="Calibri"/>
        </w:rPr>
        <w:t>Утверждает п</w:t>
      </w:r>
      <w:r w:rsidRPr="00BB7BBD">
        <w:rPr>
          <w:szCs w:val="28"/>
        </w:rPr>
        <w:t>орядок платы по соглашению об установлении сервитута</w:t>
      </w:r>
      <w:r>
        <w:rPr>
          <w:szCs w:val="28"/>
        </w:rPr>
        <w:t>.</w:t>
      </w:r>
    </w:p>
    <w:p w:rsidR="00F04928" w:rsidRPr="00A22FB1" w:rsidRDefault="00F04928" w:rsidP="003E11E6">
      <w:pPr>
        <w:pStyle w:val="a3"/>
        <w:tabs>
          <w:tab w:val="left" w:pos="3960"/>
        </w:tabs>
        <w:ind w:left="708" w:hanging="708"/>
        <w:jc w:val="both"/>
        <w:rPr>
          <w:rFonts w:cs="Calibri"/>
        </w:rPr>
      </w:pPr>
    </w:p>
    <w:p w:rsidR="002B5856" w:rsidRPr="002B5856" w:rsidRDefault="004A4F5A" w:rsidP="004A4F5A">
      <w:pPr>
        <w:widowControl w:val="0"/>
        <w:autoSpaceDE w:val="0"/>
        <w:autoSpaceDN w:val="0"/>
        <w:adjustRightInd w:val="0"/>
        <w:ind w:left="142" w:firstLine="284"/>
        <w:jc w:val="both"/>
        <w:outlineLvl w:val="1"/>
        <w:rPr>
          <w:rFonts w:cs="Calibri"/>
          <w:b/>
        </w:rPr>
      </w:pPr>
      <w:r>
        <w:rPr>
          <w:rFonts w:cs="Calibri"/>
          <w:b/>
        </w:rPr>
        <w:t xml:space="preserve">              </w:t>
      </w:r>
      <w:r w:rsidR="002B5856">
        <w:rPr>
          <w:rFonts w:cs="Calibri"/>
          <w:b/>
        </w:rPr>
        <w:t>3.</w:t>
      </w:r>
      <w:r>
        <w:rPr>
          <w:rFonts w:cs="Calibri"/>
          <w:b/>
        </w:rPr>
        <w:t xml:space="preserve">  </w:t>
      </w:r>
      <w:r w:rsidR="002B5856" w:rsidRPr="002B5856">
        <w:rPr>
          <w:rFonts w:cs="Calibri"/>
          <w:b/>
        </w:rPr>
        <w:t>Предоставление земельных участков.</w:t>
      </w:r>
    </w:p>
    <w:p w:rsidR="002B5856" w:rsidRPr="002B5856" w:rsidRDefault="002B5856" w:rsidP="00E62F6F">
      <w:pPr>
        <w:pStyle w:val="a3"/>
        <w:widowControl w:val="0"/>
        <w:autoSpaceDE w:val="0"/>
        <w:autoSpaceDN w:val="0"/>
        <w:adjustRightInd w:val="0"/>
        <w:ind w:left="-207"/>
        <w:jc w:val="both"/>
        <w:outlineLvl w:val="1"/>
        <w:rPr>
          <w:rFonts w:cs="Calibri"/>
          <w:b/>
        </w:rPr>
      </w:pPr>
    </w:p>
    <w:p w:rsidR="00AF57B8" w:rsidRPr="00AF57B8" w:rsidRDefault="00AF57B8" w:rsidP="00E62F6F">
      <w:pPr>
        <w:widowControl w:val="0"/>
        <w:autoSpaceDE w:val="0"/>
        <w:autoSpaceDN w:val="0"/>
        <w:adjustRightInd w:val="0"/>
        <w:ind w:hanging="284"/>
        <w:jc w:val="both"/>
        <w:rPr>
          <w:rFonts w:cs="Calibri"/>
        </w:rPr>
      </w:pPr>
      <w:r>
        <w:rPr>
          <w:rFonts w:cs="Calibri"/>
        </w:rPr>
        <w:t xml:space="preserve">     </w:t>
      </w:r>
      <w:r w:rsidRPr="00AF57B8">
        <w:rPr>
          <w:rFonts w:cs="Calibri"/>
        </w:rPr>
        <w:t>3.1. Предоставление земельных участков в собственность бесплатно</w:t>
      </w:r>
    </w:p>
    <w:p w:rsidR="00AF57B8" w:rsidRPr="00AF57B8" w:rsidRDefault="00AF57B8" w:rsidP="00E62F6F">
      <w:pPr>
        <w:widowControl w:val="0"/>
        <w:autoSpaceDE w:val="0"/>
        <w:autoSpaceDN w:val="0"/>
        <w:adjustRightInd w:val="0"/>
        <w:ind w:firstLine="709"/>
        <w:jc w:val="both"/>
        <w:rPr>
          <w:rFonts w:cs="Calibri"/>
        </w:rPr>
      </w:pPr>
    </w:p>
    <w:p w:rsidR="00AF57B8" w:rsidRDefault="00AF57B8" w:rsidP="00E62F6F">
      <w:pPr>
        <w:widowControl w:val="0"/>
        <w:autoSpaceDE w:val="0"/>
        <w:autoSpaceDN w:val="0"/>
        <w:adjustRightInd w:val="0"/>
        <w:jc w:val="both"/>
        <w:rPr>
          <w:rFonts w:cs="Calibri"/>
        </w:rPr>
      </w:pPr>
      <w:r>
        <w:rPr>
          <w:rFonts w:cs="Calibri"/>
        </w:rPr>
        <w:t xml:space="preserve">3.1.1. </w:t>
      </w:r>
      <w:r w:rsidRPr="00AF57B8">
        <w:rPr>
          <w:rFonts w:cs="Calibri"/>
        </w:rPr>
        <w:t xml:space="preserve">Предоставление земельных участков в собственность бесплатно </w:t>
      </w:r>
      <w:r>
        <w:rPr>
          <w:rFonts w:cs="Calibri"/>
        </w:rPr>
        <w:t xml:space="preserve">  </w:t>
      </w:r>
    </w:p>
    <w:p w:rsidR="00AF57B8" w:rsidRPr="00AF57B8" w:rsidRDefault="00AF57B8" w:rsidP="00E62F6F">
      <w:pPr>
        <w:widowControl w:val="0"/>
        <w:autoSpaceDE w:val="0"/>
        <w:autoSpaceDN w:val="0"/>
        <w:adjustRightInd w:val="0"/>
        <w:jc w:val="both"/>
        <w:rPr>
          <w:rFonts w:cs="Calibri"/>
        </w:rPr>
      </w:pPr>
      <w:r>
        <w:rPr>
          <w:rFonts w:cs="Calibri"/>
        </w:rPr>
        <w:t xml:space="preserve">    </w:t>
      </w:r>
      <w:r w:rsidRPr="00AF57B8">
        <w:rPr>
          <w:rFonts w:cs="Calibri"/>
        </w:rPr>
        <w:t>осуществляется в случаях, установленных ст. 39.5. Земельного кодекса РФ.</w:t>
      </w:r>
    </w:p>
    <w:p w:rsidR="00AF57B8" w:rsidRDefault="00AF57B8" w:rsidP="00E62F6F">
      <w:pPr>
        <w:pStyle w:val="a3"/>
        <w:tabs>
          <w:tab w:val="left" w:pos="3960"/>
        </w:tabs>
        <w:ind w:left="708" w:hanging="708"/>
        <w:jc w:val="both"/>
        <w:rPr>
          <w:szCs w:val="28"/>
        </w:rPr>
      </w:pPr>
      <w:r w:rsidRPr="00AF57B8">
        <w:rPr>
          <w:rFonts w:cs="Calibri"/>
        </w:rPr>
        <w:t>3.1.2.</w:t>
      </w:r>
      <w:r w:rsidRPr="00AF57B8">
        <w:rPr>
          <w:szCs w:val="28"/>
        </w:rPr>
        <w:t xml:space="preserve"> Основанием для предоставления зем</w:t>
      </w:r>
      <w:r>
        <w:rPr>
          <w:szCs w:val="28"/>
        </w:rPr>
        <w:t xml:space="preserve">ельного участка в собственность   </w:t>
      </w:r>
    </w:p>
    <w:p w:rsidR="002B5856" w:rsidRDefault="00AF57B8" w:rsidP="00E62F6F">
      <w:pPr>
        <w:pStyle w:val="a3"/>
        <w:tabs>
          <w:tab w:val="left" w:pos="3960"/>
        </w:tabs>
        <w:ind w:left="708" w:hanging="708"/>
        <w:jc w:val="both"/>
        <w:rPr>
          <w:szCs w:val="28"/>
        </w:rPr>
      </w:pPr>
      <w:r>
        <w:rPr>
          <w:szCs w:val="28"/>
        </w:rPr>
        <w:t xml:space="preserve">          </w:t>
      </w:r>
      <w:r w:rsidRPr="00AF57B8">
        <w:rPr>
          <w:szCs w:val="28"/>
        </w:rPr>
        <w:t>бесплатно является постановление администрации</w:t>
      </w:r>
      <w:r>
        <w:rPr>
          <w:szCs w:val="28"/>
        </w:rPr>
        <w:t xml:space="preserve"> Муринского сельского поселения.</w:t>
      </w:r>
    </w:p>
    <w:p w:rsidR="00AF57B8" w:rsidRDefault="00AF57B8" w:rsidP="00AF57B8">
      <w:pPr>
        <w:autoSpaceDE w:val="0"/>
        <w:autoSpaceDN w:val="0"/>
        <w:adjustRightInd w:val="0"/>
        <w:ind w:firstLine="709"/>
        <w:jc w:val="center"/>
        <w:rPr>
          <w:szCs w:val="28"/>
        </w:rPr>
      </w:pPr>
    </w:p>
    <w:p w:rsidR="00AF57B8" w:rsidRPr="00AF57B8" w:rsidRDefault="00AF57B8" w:rsidP="00AF57B8">
      <w:pPr>
        <w:autoSpaceDE w:val="0"/>
        <w:autoSpaceDN w:val="0"/>
        <w:adjustRightInd w:val="0"/>
        <w:ind w:firstLine="709"/>
        <w:jc w:val="center"/>
        <w:rPr>
          <w:szCs w:val="28"/>
        </w:rPr>
      </w:pPr>
      <w:r w:rsidRPr="00AF57B8">
        <w:rPr>
          <w:szCs w:val="28"/>
        </w:rPr>
        <w:t xml:space="preserve">3.2. </w:t>
      </w:r>
      <w:r w:rsidRPr="00AF57B8">
        <w:rPr>
          <w:rFonts w:cs="Calibri"/>
        </w:rPr>
        <w:t>Продажа земельных участков</w:t>
      </w:r>
    </w:p>
    <w:p w:rsidR="00AF57B8" w:rsidRPr="00AF57B8" w:rsidRDefault="00AF57B8" w:rsidP="00AF57B8">
      <w:pPr>
        <w:widowControl w:val="0"/>
        <w:autoSpaceDE w:val="0"/>
        <w:autoSpaceDN w:val="0"/>
        <w:adjustRightInd w:val="0"/>
        <w:ind w:firstLine="709"/>
        <w:jc w:val="both"/>
        <w:rPr>
          <w:szCs w:val="28"/>
        </w:rPr>
      </w:pPr>
    </w:p>
    <w:p w:rsidR="006F57C4" w:rsidRDefault="00AF57B8" w:rsidP="00AF57B8">
      <w:pPr>
        <w:autoSpaceDE w:val="0"/>
        <w:autoSpaceDN w:val="0"/>
        <w:adjustRightInd w:val="0"/>
        <w:jc w:val="both"/>
        <w:rPr>
          <w:rFonts w:cs="Calibri"/>
        </w:rPr>
      </w:pPr>
      <w:r w:rsidRPr="00AF57B8">
        <w:rPr>
          <w:szCs w:val="28"/>
        </w:rPr>
        <w:t xml:space="preserve">3.2.1. </w:t>
      </w:r>
      <w:r w:rsidRPr="00AF57B8">
        <w:rPr>
          <w:rFonts w:cs="Calibri"/>
        </w:rPr>
        <w:t xml:space="preserve">Продажа земельных участков осуществляется в </w:t>
      </w:r>
      <w:proofErr w:type="spellStart"/>
      <w:proofErr w:type="gramStart"/>
      <w:r w:rsidRPr="00AF57B8">
        <w:rPr>
          <w:rFonts w:cs="Calibri"/>
        </w:rPr>
        <w:t>случаях,установленных</w:t>
      </w:r>
      <w:proofErr w:type="spellEnd"/>
      <w:proofErr w:type="gramEnd"/>
      <w:r w:rsidRPr="00AF57B8">
        <w:rPr>
          <w:rFonts w:cs="Calibri"/>
        </w:rPr>
        <w:t xml:space="preserve"> </w:t>
      </w:r>
      <w:r w:rsidR="006F57C4">
        <w:rPr>
          <w:rFonts w:cs="Calibri"/>
        </w:rPr>
        <w:t xml:space="preserve">  </w:t>
      </w:r>
    </w:p>
    <w:p w:rsidR="00AF57B8" w:rsidRPr="006F57C4" w:rsidRDefault="006F57C4" w:rsidP="00AF57B8">
      <w:pPr>
        <w:autoSpaceDE w:val="0"/>
        <w:autoSpaceDN w:val="0"/>
        <w:adjustRightInd w:val="0"/>
        <w:jc w:val="both"/>
        <w:rPr>
          <w:rFonts w:cs="Calibri"/>
        </w:rPr>
      </w:pPr>
      <w:r>
        <w:rPr>
          <w:rFonts w:cs="Calibri"/>
        </w:rPr>
        <w:t xml:space="preserve">         </w:t>
      </w:r>
      <w:r w:rsidR="00AF57B8" w:rsidRPr="00AF57B8">
        <w:rPr>
          <w:rFonts w:cs="Calibri"/>
        </w:rPr>
        <w:t xml:space="preserve">ст. 39.3. Земельного кодекса РФ, </w:t>
      </w:r>
      <w:r w:rsidR="00AF57B8" w:rsidRPr="00AF57B8">
        <w:rPr>
          <w:szCs w:val="28"/>
        </w:rPr>
        <w:t>на торгах и без проведения торгов.</w:t>
      </w:r>
    </w:p>
    <w:p w:rsidR="00AF57B8" w:rsidRPr="00AF57B8" w:rsidRDefault="00AF57B8" w:rsidP="00AF57B8">
      <w:pPr>
        <w:autoSpaceDE w:val="0"/>
        <w:autoSpaceDN w:val="0"/>
        <w:adjustRightInd w:val="0"/>
        <w:jc w:val="both"/>
        <w:rPr>
          <w:szCs w:val="28"/>
        </w:rPr>
      </w:pPr>
      <w:r w:rsidRPr="00AF57B8">
        <w:rPr>
          <w:szCs w:val="28"/>
        </w:rPr>
        <w:t>3.2.2. Торги проводятся в форме аукциона.</w:t>
      </w:r>
    </w:p>
    <w:p w:rsidR="00AF57B8" w:rsidRDefault="00AF57B8" w:rsidP="00AF57B8">
      <w:pPr>
        <w:pStyle w:val="a3"/>
        <w:tabs>
          <w:tab w:val="left" w:pos="3960"/>
        </w:tabs>
        <w:ind w:left="708" w:hanging="708"/>
        <w:jc w:val="both"/>
        <w:rPr>
          <w:szCs w:val="28"/>
        </w:rPr>
      </w:pPr>
      <w:r w:rsidRPr="00AF57B8">
        <w:rPr>
          <w:szCs w:val="28"/>
        </w:rPr>
        <w:t xml:space="preserve">3.2.3. При заключении договора купли-продажи земельного участка на аукционе цена такого земельного участка определяется по результатам аукциона или в размере начальной цены предмета аукциона. Начальная цена предмета аукциона по продаже земельного участка определяется в соответствии с п. </w:t>
      </w:r>
      <w:r w:rsidR="00042082">
        <w:rPr>
          <w:szCs w:val="28"/>
        </w:rPr>
        <w:t>4</w:t>
      </w:r>
      <w:r w:rsidRPr="00AF57B8">
        <w:rPr>
          <w:szCs w:val="28"/>
        </w:rPr>
        <w:t>.2. настоящего Положения</w:t>
      </w:r>
      <w:r>
        <w:rPr>
          <w:szCs w:val="28"/>
        </w:rPr>
        <w:t>.</w:t>
      </w:r>
    </w:p>
    <w:p w:rsidR="00AF57B8" w:rsidRPr="00AF57B8" w:rsidRDefault="00AF57B8" w:rsidP="00AF57B8">
      <w:pPr>
        <w:autoSpaceDE w:val="0"/>
        <w:autoSpaceDN w:val="0"/>
        <w:adjustRightInd w:val="0"/>
        <w:ind w:left="709" w:hanging="709"/>
        <w:jc w:val="both"/>
        <w:rPr>
          <w:szCs w:val="28"/>
        </w:rPr>
      </w:pPr>
      <w:r w:rsidRPr="00AF57B8">
        <w:rPr>
          <w:szCs w:val="28"/>
        </w:rPr>
        <w:t>3.2.</w:t>
      </w:r>
      <w:r>
        <w:rPr>
          <w:szCs w:val="28"/>
        </w:rPr>
        <w:t>4</w:t>
      </w:r>
      <w:r w:rsidRPr="00AF57B8">
        <w:rPr>
          <w:szCs w:val="28"/>
        </w:rPr>
        <w:t xml:space="preserve">. Порядок предоставления земельных участков </w:t>
      </w:r>
      <w:r w:rsidRPr="00AF57B8">
        <w:rPr>
          <w:rFonts w:cs="Calibri"/>
        </w:rPr>
        <w:t xml:space="preserve">в собственность за плату </w:t>
      </w:r>
      <w:r w:rsidRPr="00AF57B8">
        <w:rPr>
          <w:szCs w:val="28"/>
        </w:rPr>
        <w:t>определен разделом 4 настоящего Положения.</w:t>
      </w:r>
    </w:p>
    <w:p w:rsidR="00AF57B8" w:rsidRDefault="00AF57B8" w:rsidP="00AF57B8">
      <w:pPr>
        <w:autoSpaceDE w:val="0"/>
        <w:autoSpaceDN w:val="0"/>
        <w:adjustRightInd w:val="0"/>
        <w:ind w:firstLine="709"/>
        <w:jc w:val="center"/>
        <w:rPr>
          <w:szCs w:val="28"/>
        </w:rPr>
      </w:pPr>
    </w:p>
    <w:p w:rsidR="00AF57B8" w:rsidRPr="00AF57B8" w:rsidRDefault="00AF57B8" w:rsidP="00AF57B8">
      <w:pPr>
        <w:autoSpaceDE w:val="0"/>
        <w:autoSpaceDN w:val="0"/>
        <w:adjustRightInd w:val="0"/>
        <w:ind w:firstLine="709"/>
        <w:jc w:val="center"/>
        <w:rPr>
          <w:rFonts w:cs="Calibri"/>
        </w:rPr>
      </w:pPr>
      <w:r w:rsidRPr="00AF57B8">
        <w:rPr>
          <w:szCs w:val="28"/>
        </w:rPr>
        <w:t xml:space="preserve">3.3. </w:t>
      </w:r>
      <w:r w:rsidRPr="00AF57B8">
        <w:rPr>
          <w:rFonts w:cs="Calibri"/>
        </w:rPr>
        <w:t>Предоставление земельных участков в аренду</w:t>
      </w:r>
    </w:p>
    <w:p w:rsidR="00AF57B8" w:rsidRPr="00AF57B8" w:rsidRDefault="00AF57B8" w:rsidP="00AF57B8">
      <w:pPr>
        <w:autoSpaceDE w:val="0"/>
        <w:autoSpaceDN w:val="0"/>
        <w:adjustRightInd w:val="0"/>
        <w:ind w:firstLine="709"/>
        <w:jc w:val="both"/>
        <w:rPr>
          <w:rFonts w:cs="Calibri"/>
        </w:rPr>
      </w:pPr>
    </w:p>
    <w:p w:rsidR="00AF57B8" w:rsidRPr="00AF57B8" w:rsidRDefault="006F57C4" w:rsidP="00AF57B8">
      <w:pPr>
        <w:autoSpaceDE w:val="0"/>
        <w:autoSpaceDN w:val="0"/>
        <w:adjustRightInd w:val="0"/>
        <w:ind w:left="709" w:hanging="709"/>
        <w:jc w:val="both"/>
        <w:rPr>
          <w:rFonts w:cs="Calibri"/>
        </w:rPr>
      </w:pPr>
      <w:r>
        <w:rPr>
          <w:rFonts w:cs="Calibri"/>
        </w:rPr>
        <w:t xml:space="preserve">3.3.1. </w:t>
      </w:r>
      <w:r w:rsidR="00AF57B8" w:rsidRPr="00AF57B8">
        <w:rPr>
          <w:szCs w:val="28"/>
        </w:rPr>
        <w:t>Предоставление земельных участков в аренду на торгах и без проведения торгов,</w:t>
      </w:r>
      <w:r w:rsidR="00AF57B8" w:rsidRPr="00AF57B8">
        <w:rPr>
          <w:rFonts w:cs="Calibri"/>
        </w:rPr>
        <w:t xml:space="preserve"> осуществляется в случаях, установленных ст. 39.6. Земельного кодекса РФ.</w:t>
      </w:r>
    </w:p>
    <w:p w:rsidR="00AF57B8" w:rsidRPr="00AF57B8" w:rsidRDefault="00AF57B8" w:rsidP="00AF57B8">
      <w:pPr>
        <w:autoSpaceDE w:val="0"/>
        <w:autoSpaceDN w:val="0"/>
        <w:adjustRightInd w:val="0"/>
        <w:jc w:val="both"/>
        <w:rPr>
          <w:szCs w:val="28"/>
        </w:rPr>
      </w:pPr>
      <w:r w:rsidRPr="00AF57B8">
        <w:rPr>
          <w:szCs w:val="28"/>
        </w:rPr>
        <w:t>3.3.2. Торги проводятся в форме аукциона.</w:t>
      </w:r>
    </w:p>
    <w:p w:rsidR="00AF57B8" w:rsidRPr="00AF57B8" w:rsidRDefault="00AF57B8" w:rsidP="00AF57B8">
      <w:pPr>
        <w:autoSpaceDE w:val="0"/>
        <w:autoSpaceDN w:val="0"/>
        <w:adjustRightInd w:val="0"/>
        <w:ind w:left="709" w:hanging="709"/>
        <w:jc w:val="both"/>
        <w:rPr>
          <w:szCs w:val="28"/>
        </w:rPr>
      </w:pPr>
      <w:r w:rsidRPr="00AF57B8">
        <w:rPr>
          <w:rFonts w:cs="Calibri"/>
        </w:rPr>
        <w:t>3.3.3. При</w:t>
      </w:r>
      <w:r w:rsidRPr="00AF57B8">
        <w:rPr>
          <w:szCs w:val="28"/>
        </w:rPr>
        <w:t xml:space="preserve"> заключении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Начальная цена предмета аукциона на право заключения договора аренды земельного участка определяется в соответствии с п. </w:t>
      </w:r>
      <w:r w:rsidR="00042082">
        <w:rPr>
          <w:szCs w:val="28"/>
        </w:rPr>
        <w:t>4</w:t>
      </w:r>
      <w:r w:rsidRPr="00AF57B8">
        <w:rPr>
          <w:szCs w:val="28"/>
        </w:rPr>
        <w:t>.3. настоящего Положения.</w:t>
      </w:r>
    </w:p>
    <w:p w:rsidR="00AF57B8" w:rsidRDefault="00AF57B8" w:rsidP="00AF57B8">
      <w:pPr>
        <w:autoSpaceDE w:val="0"/>
        <w:autoSpaceDN w:val="0"/>
        <w:adjustRightInd w:val="0"/>
        <w:ind w:firstLine="709"/>
        <w:jc w:val="both"/>
        <w:rPr>
          <w:szCs w:val="28"/>
        </w:rPr>
      </w:pPr>
      <w:r w:rsidRPr="00AF57B8">
        <w:rPr>
          <w:szCs w:val="28"/>
        </w:rPr>
        <w:t xml:space="preserve">Основанием для заключения договора аренды земельного участка </w:t>
      </w:r>
      <w:r>
        <w:rPr>
          <w:szCs w:val="28"/>
        </w:rPr>
        <w:t xml:space="preserve">   </w:t>
      </w:r>
    </w:p>
    <w:p w:rsidR="00AF57B8" w:rsidRPr="00AF57B8" w:rsidRDefault="00AF57B8" w:rsidP="00AF57B8">
      <w:pPr>
        <w:autoSpaceDE w:val="0"/>
        <w:autoSpaceDN w:val="0"/>
        <w:adjustRightInd w:val="0"/>
        <w:ind w:firstLine="709"/>
        <w:jc w:val="both"/>
        <w:rPr>
          <w:szCs w:val="28"/>
        </w:rPr>
      </w:pPr>
      <w:r w:rsidRPr="00AF57B8">
        <w:rPr>
          <w:szCs w:val="28"/>
        </w:rPr>
        <w:t>является протокол об итогах аукциона.</w:t>
      </w:r>
    </w:p>
    <w:p w:rsidR="00AF57B8" w:rsidRDefault="00AF57B8" w:rsidP="00AF57B8">
      <w:pPr>
        <w:pStyle w:val="a3"/>
        <w:tabs>
          <w:tab w:val="left" w:pos="3960"/>
        </w:tabs>
        <w:ind w:left="708" w:hanging="708"/>
        <w:jc w:val="both"/>
        <w:rPr>
          <w:szCs w:val="28"/>
        </w:rPr>
      </w:pPr>
      <w:r w:rsidRPr="00AF57B8">
        <w:rPr>
          <w:szCs w:val="28"/>
        </w:rPr>
        <w:t xml:space="preserve">3.3.4. </w:t>
      </w:r>
      <w:r w:rsidRPr="00AF57B8">
        <w:rPr>
          <w:rFonts w:cs="Calibri"/>
        </w:rPr>
        <w:t>При</w:t>
      </w:r>
      <w:r w:rsidRPr="00AF57B8">
        <w:rPr>
          <w:szCs w:val="28"/>
        </w:rPr>
        <w:t xml:space="preserve"> заключении договора аренды земельного участка, находящегося в муниципальной собственности, без проведения торгов, размер арендной платы устанавливается </w:t>
      </w:r>
      <w:r w:rsidR="00042082">
        <w:rPr>
          <w:szCs w:val="28"/>
        </w:rPr>
        <w:t>в соответствии с действующим законодательством.</w:t>
      </w:r>
    </w:p>
    <w:p w:rsidR="00AF57B8" w:rsidRDefault="00AF57B8" w:rsidP="00AF57B8">
      <w:pPr>
        <w:autoSpaceDE w:val="0"/>
        <w:autoSpaceDN w:val="0"/>
        <w:adjustRightInd w:val="0"/>
        <w:ind w:left="709"/>
        <w:jc w:val="both"/>
        <w:rPr>
          <w:szCs w:val="28"/>
        </w:rPr>
      </w:pPr>
      <w:r w:rsidRPr="00AF57B8">
        <w:rPr>
          <w:szCs w:val="28"/>
        </w:rPr>
        <w:lastRenderedPageBreak/>
        <w:t xml:space="preserve">Основанием для заключения договора аренды земельного участка является постановление администрации </w:t>
      </w:r>
      <w:r>
        <w:rPr>
          <w:szCs w:val="28"/>
        </w:rPr>
        <w:t>Муринского</w:t>
      </w:r>
      <w:r w:rsidRPr="00AF57B8">
        <w:rPr>
          <w:rFonts w:cs="Calibri"/>
        </w:rPr>
        <w:t xml:space="preserve"> сельского </w:t>
      </w:r>
      <w:r w:rsidRPr="00AF57B8">
        <w:rPr>
          <w:szCs w:val="28"/>
        </w:rPr>
        <w:t xml:space="preserve"> поселения.</w:t>
      </w:r>
    </w:p>
    <w:p w:rsidR="00AF57B8" w:rsidRPr="00AF57B8" w:rsidRDefault="00AF57B8" w:rsidP="00AF57B8">
      <w:pPr>
        <w:autoSpaceDE w:val="0"/>
        <w:autoSpaceDN w:val="0"/>
        <w:adjustRightInd w:val="0"/>
        <w:ind w:left="709" w:hanging="709"/>
        <w:jc w:val="both"/>
        <w:rPr>
          <w:szCs w:val="28"/>
        </w:rPr>
      </w:pPr>
      <w:r w:rsidRPr="00BB7BBD">
        <w:rPr>
          <w:szCs w:val="28"/>
        </w:rPr>
        <w:t>3.3.</w:t>
      </w:r>
      <w:r>
        <w:rPr>
          <w:szCs w:val="28"/>
        </w:rPr>
        <w:t>5</w:t>
      </w:r>
      <w:r w:rsidRPr="00BB7BBD">
        <w:rPr>
          <w:szCs w:val="28"/>
        </w:rPr>
        <w:t>. Сроки заключения договора аренды земельного участка установлены п. 8 ст. 39.8. Земельного кодекса</w:t>
      </w:r>
      <w:r>
        <w:rPr>
          <w:szCs w:val="28"/>
        </w:rPr>
        <w:t>.</w:t>
      </w:r>
    </w:p>
    <w:p w:rsidR="008A4A35" w:rsidRPr="008A4A35" w:rsidRDefault="008A4A35" w:rsidP="008A4A35">
      <w:pPr>
        <w:pStyle w:val="a3"/>
        <w:tabs>
          <w:tab w:val="left" w:pos="3960"/>
        </w:tabs>
        <w:ind w:left="0"/>
        <w:jc w:val="both"/>
      </w:pPr>
    </w:p>
    <w:p w:rsidR="006D0EF0" w:rsidRPr="006D0EF0" w:rsidRDefault="006D0EF0" w:rsidP="006D0EF0">
      <w:pPr>
        <w:autoSpaceDE w:val="0"/>
        <w:autoSpaceDN w:val="0"/>
        <w:adjustRightInd w:val="0"/>
        <w:ind w:firstLine="709"/>
        <w:jc w:val="center"/>
        <w:rPr>
          <w:szCs w:val="28"/>
        </w:rPr>
      </w:pPr>
      <w:r w:rsidRPr="006D0EF0">
        <w:rPr>
          <w:rFonts w:cs="Calibri"/>
        </w:rPr>
        <w:t>3.4. Предоставление з</w:t>
      </w:r>
      <w:r w:rsidRPr="006D0EF0">
        <w:rPr>
          <w:szCs w:val="28"/>
        </w:rPr>
        <w:t>емельных участков в постоянное (бессрочное) пользование</w:t>
      </w:r>
    </w:p>
    <w:p w:rsidR="006D0EF0" w:rsidRPr="006D0EF0" w:rsidRDefault="006D0EF0" w:rsidP="006D0EF0">
      <w:pPr>
        <w:autoSpaceDE w:val="0"/>
        <w:autoSpaceDN w:val="0"/>
        <w:adjustRightInd w:val="0"/>
        <w:ind w:firstLine="709"/>
        <w:jc w:val="both"/>
        <w:rPr>
          <w:szCs w:val="28"/>
        </w:rPr>
      </w:pPr>
    </w:p>
    <w:p w:rsidR="006D0EF0" w:rsidRPr="006D0EF0" w:rsidRDefault="006D0EF0" w:rsidP="006D0EF0">
      <w:pPr>
        <w:widowControl w:val="0"/>
        <w:autoSpaceDE w:val="0"/>
        <w:autoSpaceDN w:val="0"/>
        <w:adjustRightInd w:val="0"/>
        <w:ind w:left="709" w:hanging="709"/>
        <w:jc w:val="both"/>
        <w:rPr>
          <w:rFonts w:cs="Calibri"/>
        </w:rPr>
      </w:pPr>
      <w:r w:rsidRPr="006D0EF0">
        <w:rPr>
          <w:szCs w:val="28"/>
        </w:rPr>
        <w:t xml:space="preserve">3.4.1. </w:t>
      </w:r>
      <w:r w:rsidRPr="006D0EF0">
        <w:rPr>
          <w:rFonts w:cs="Calibri"/>
        </w:rPr>
        <w:t xml:space="preserve">Предоставление земельных участков </w:t>
      </w:r>
      <w:r w:rsidRPr="006D0EF0">
        <w:rPr>
          <w:szCs w:val="28"/>
        </w:rPr>
        <w:t>в постоянное (бессрочное) пользование</w:t>
      </w:r>
      <w:r w:rsidRPr="006D0EF0">
        <w:rPr>
          <w:rFonts w:cs="Calibri"/>
        </w:rPr>
        <w:t xml:space="preserve"> осуществляется исключительно:</w:t>
      </w:r>
    </w:p>
    <w:p w:rsidR="006D0EF0" w:rsidRPr="006D0EF0" w:rsidRDefault="006D0EF0" w:rsidP="006D0EF0">
      <w:pPr>
        <w:autoSpaceDE w:val="0"/>
        <w:autoSpaceDN w:val="0"/>
        <w:adjustRightInd w:val="0"/>
        <w:ind w:left="709"/>
        <w:jc w:val="both"/>
        <w:rPr>
          <w:szCs w:val="28"/>
        </w:rPr>
      </w:pPr>
      <w:r w:rsidRPr="006D0EF0">
        <w:rPr>
          <w:szCs w:val="28"/>
        </w:rPr>
        <w:t>1) органам государственной власти и органам местного самоуправления;</w:t>
      </w:r>
    </w:p>
    <w:p w:rsidR="006D0EF0" w:rsidRPr="006D0EF0" w:rsidRDefault="006D0EF0" w:rsidP="006D0EF0">
      <w:pPr>
        <w:autoSpaceDE w:val="0"/>
        <w:autoSpaceDN w:val="0"/>
        <w:adjustRightInd w:val="0"/>
        <w:ind w:left="709"/>
        <w:jc w:val="both"/>
        <w:rPr>
          <w:szCs w:val="28"/>
        </w:rPr>
      </w:pPr>
      <w:r w:rsidRPr="006D0EF0">
        <w:rPr>
          <w:szCs w:val="28"/>
        </w:rPr>
        <w:t>2) государственным и муниципальным учреждениям (бюджетным, казенным, автономным);</w:t>
      </w:r>
    </w:p>
    <w:p w:rsidR="006D0EF0" w:rsidRPr="006D0EF0" w:rsidRDefault="006D0EF0" w:rsidP="006D0EF0">
      <w:pPr>
        <w:autoSpaceDE w:val="0"/>
        <w:autoSpaceDN w:val="0"/>
        <w:adjustRightInd w:val="0"/>
        <w:ind w:firstLine="709"/>
        <w:jc w:val="both"/>
        <w:rPr>
          <w:szCs w:val="28"/>
        </w:rPr>
      </w:pPr>
      <w:r w:rsidRPr="006D0EF0">
        <w:rPr>
          <w:szCs w:val="28"/>
        </w:rPr>
        <w:t>3) казенным предприятиям;</w:t>
      </w:r>
    </w:p>
    <w:p w:rsidR="006D0EF0" w:rsidRPr="006D0EF0" w:rsidRDefault="006D0EF0" w:rsidP="006D0EF0">
      <w:pPr>
        <w:autoSpaceDE w:val="0"/>
        <w:autoSpaceDN w:val="0"/>
        <w:adjustRightInd w:val="0"/>
        <w:ind w:left="709"/>
        <w:jc w:val="both"/>
        <w:rPr>
          <w:szCs w:val="28"/>
        </w:rPr>
      </w:pPr>
      <w:r w:rsidRPr="006D0EF0">
        <w:rPr>
          <w:szCs w:val="28"/>
        </w:rPr>
        <w:t>4) центрам исторического наследия президентов Российской Федерации, прекративших исполнение своих полномочий.</w:t>
      </w:r>
    </w:p>
    <w:p w:rsidR="006D0EF0" w:rsidRDefault="006D0EF0" w:rsidP="006D0EF0">
      <w:pPr>
        <w:autoSpaceDE w:val="0"/>
        <w:autoSpaceDN w:val="0"/>
        <w:adjustRightInd w:val="0"/>
        <w:ind w:left="851" w:hanging="851"/>
        <w:jc w:val="both"/>
        <w:rPr>
          <w:szCs w:val="28"/>
        </w:rPr>
      </w:pPr>
      <w:r w:rsidRPr="006D0EF0">
        <w:rPr>
          <w:rFonts w:cs="Calibri"/>
        </w:rPr>
        <w:t>3.4.2.</w:t>
      </w:r>
      <w:r w:rsidRPr="006D0EF0">
        <w:rPr>
          <w:szCs w:val="28"/>
        </w:rPr>
        <w:t xml:space="preserve"> Основанием для предоставления земельного участка в постоянное (бессрочное) пользование является постановление администрации </w:t>
      </w:r>
      <w:r>
        <w:rPr>
          <w:szCs w:val="28"/>
        </w:rPr>
        <w:t>Муринского</w:t>
      </w:r>
      <w:r w:rsidRPr="006D0EF0">
        <w:rPr>
          <w:rFonts w:cs="Calibri"/>
        </w:rPr>
        <w:t xml:space="preserve"> сельского </w:t>
      </w:r>
      <w:r w:rsidRPr="006D0EF0">
        <w:rPr>
          <w:szCs w:val="28"/>
        </w:rPr>
        <w:t xml:space="preserve"> поселения.</w:t>
      </w:r>
    </w:p>
    <w:p w:rsidR="006D0EF0" w:rsidRDefault="006D0EF0" w:rsidP="006D0EF0">
      <w:pPr>
        <w:autoSpaceDE w:val="0"/>
        <w:autoSpaceDN w:val="0"/>
        <w:adjustRightInd w:val="0"/>
        <w:ind w:firstLine="709"/>
        <w:jc w:val="center"/>
        <w:rPr>
          <w:szCs w:val="28"/>
        </w:rPr>
      </w:pPr>
    </w:p>
    <w:p w:rsidR="006D0EF0" w:rsidRPr="006D0EF0" w:rsidRDefault="006D0EF0" w:rsidP="006D0EF0">
      <w:pPr>
        <w:autoSpaceDE w:val="0"/>
        <w:autoSpaceDN w:val="0"/>
        <w:adjustRightInd w:val="0"/>
        <w:ind w:firstLine="709"/>
        <w:jc w:val="center"/>
        <w:rPr>
          <w:szCs w:val="28"/>
        </w:rPr>
      </w:pPr>
      <w:r w:rsidRPr="006D0EF0">
        <w:rPr>
          <w:szCs w:val="28"/>
        </w:rPr>
        <w:t xml:space="preserve">3.5. </w:t>
      </w:r>
      <w:r w:rsidRPr="006D0EF0">
        <w:rPr>
          <w:rFonts w:cs="Calibri"/>
        </w:rPr>
        <w:t>Предоставление з</w:t>
      </w:r>
      <w:r w:rsidRPr="006D0EF0">
        <w:rPr>
          <w:szCs w:val="28"/>
        </w:rPr>
        <w:t>емельных участков в безвозмездное пользование</w:t>
      </w:r>
    </w:p>
    <w:p w:rsidR="006D0EF0" w:rsidRPr="006D0EF0" w:rsidRDefault="006D0EF0" w:rsidP="006D0EF0">
      <w:pPr>
        <w:autoSpaceDE w:val="0"/>
        <w:autoSpaceDN w:val="0"/>
        <w:adjustRightInd w:val="0"/>
        <w:ind w:firstLine="709"/>
        <w:jc w:val="both"/>
        <w:rPr>
          <w:szCs w:val="28"/>
        </w:rPr>
      </w:pPr>
    </w:p>
    <w:p w:rsidR="006D0EF0" w:rsidRPr="006D0EF0" w:rsidRDefault="006D0EF0" w:rsidP="006D0EF0">
      <w:pPr>
        <w:autoSpaceDE w:val="0"/>
        <w:autoSpaceDN w:val="0"/>
        <w:adjustRightInd w:val="0"/>
        <w:ind w:left="709" w:hanging="709"/>
        <w:jc w:val="both"/>
        <w:rPr>
          <w:szCs w:val="28"/>
        </w:rPr>
      </w:pPr>
      <w:r w:rsidRPr="006D0EF0">
        <w:rPr>
          <w:szCs w:val="28"/>
        </w:rPr>
        <w:t xml:space="preserve">3.5.1. </w:t>
      </w:r>
      <w:r w:rsidRPr="006D0EF0">
        <w:rPr>
          <w:rFonts w:cs="Calibri"/>
        </w:rPr>
        <w:t>З</w:t>
      </w:r>
      <w:r w:rsidRPr="006D0EF0">
        <w:rPr>
          <w:szCs w:val="28"/>
        </w:rPr>
        <w:t>емельные участки могут быть предоставлены в безвозмездное пользование, субъектам права, установленными в п. 2 ст. 39.10. Земельного кодекса.</w:t>
      </w:r>
    </w:p>
    <w:p w:rsidR="006D0EF0" w:rsidRPr="006D0EF0" w:rsidRDefault="006D0EF0" w:rsidP="006D0EF0">
      <w:pPr>
        <w:autoSpaceDE w:val="0"/>
        <w:autoSpaceDN w:val="0"/>
        <w:adjustRightInd w:val="0"/>
        <w:ind w:left="709" w:hanging="709"/>
        <w:jc w:val="both"/>
        <w:rPr>
          <w:szCs w:val="28"/>
        </w:rPr>
      </w:pPr>
      <w:r w:rsidRPr="006D0EF0">
        <w:rPr>
          <w:szCs w:val="28"/>
        </w:rPr>
        <w:t xml:space="preserve"> 3.5.2. Основанием для заключения договора безвозмездного пользования земельным участком является постановление администрации </w:t>
      </w:r>
      <w:r>
        <w:rPr>
          <w:szCs w:val="28"/>
        </w:rPr>
        <w:t>Муринского</w:t>
      </w:r>
      <w:r w:rsidRPr="006D0EF0">
        <w:rPr>
          <w:rFonts w:cs="Calibri"/>
        </w:rPr>
        <w:t xml:space="preserve"> сельского </w:t>
      </w:r>
      <w:r w:rsidRPr="006D0EF0">
        <w:rPr>
          <w:szCs w:val="28"/>
        </w:rPr>
        <w:t xml:space="preserve"> поселения.</w:t>
      </w:r>
    </w:p>
    <w:p w:rsidR="006D0EF0" w:rsidRPr="006D0EF0" w:rsidRDefault="006D0EF0" w:rsidP="006D0EF0">
      <w:pPr>
        <w:autoSpaceDE w:val="0"/>
        <w:autoSpaceDN w:val="0"/>
        <w:adjustRightInd w:val="0"/>
        <w:ind w:left="709" w:hanging="709"/>
        <w:jc w:val="both"/>
        <w:rPr>
          <w:szCs w:val="28"/>
        </w:rPr>
      </w:pPr>
    </w:p>
    <w:p w:rsidR="00127800" w:rsidRDefault="008B0089" w:rsidP="008B0089">
      <w:pPr>
        <w:widowControl w:val="0"/>
        <w:autoSpaceDE w:val="0"/>
        <w:autoSpaceDN w:val="0"/>
        <w:adjustRightInd w:val="0"/>
        <w:ind w:left="708" w:firstLine="1"/>
        <w:jc w:val="center"/>
        <w:rPr>
          <w:b/>
          <w:szCs w:val="28"/>
        </w:rPr>
      </w:pPr>
      <w:r w:rsidRPr="008B0089">
        <w:rPr>
          <w:rFonts w:cs="Calibri"/>
          <w:b/>
        </w:rPr>
        <w:t xml:space="preserve">4. </w:t>
      </w:r>
      <w:r w:rsidRPr="008B0089">
        <w:rPr>
          <w:b/>
          <w:szCs w:val="28"/>
        </w:rPr>
        <w:t>Подготовка и организация аукциона по продаже земельного участка, или аукциона на право заключения договора аренды земельного участка</w:t>
      </w:r>
      <w:r>
        <w:rPr>
          <w:b/>
          <w:szCs w:val="28"/>
        </w:rPr>
        <w:t>.</w:t>
      </w:r>
    </w:p>
    <w:p w:rsidR="008B0089" w:rsidRDefault="008B0089" w:rsidP="008B0089">
      <w:pPr>
        <w:widowControl w:val="0"/>
        <w:autoSpaceDE w:val="0"/>
        <w:autoSpaceDN w:val="0"/>
        <w:adjustRightInd w:val="0"/>
        <w:ind w:left="708" w:firstLine="1"/>
        <w:jc w:val="center"/>
        <w:rPr>
          <w:b/>
          <w:szCs w:val="28"/>
        </w:rPr>
      </w:pPr>
    </w:p>
    <w:p w:rsidR="008B0089" w:rsidRDefault="008B0089" w:rsidP="008B0089">
      <w:pPr>
        <w:widowControl w:val="0"/>
        <w:autoSpaceDE w:val="0"/>
        <w:autoSpaceDN w:val="0"/>
        <w:adjustRightInd w:val="0"/>
        <w:ind w:left="708" w:hanging="708"/>
        <w:jc w:val="both"/>
        <w:rPr>
          <w:rFonts w:cs="Calibri"/>
        </w:rPr>
      </w:pPr>
      <w:r w:rsidRPr="008B0089">
        <w:rPr>
          <w:rFonts w:cs="Calibri"/>
        </w:rPr>
        <w:t xml:space="preserve">4.1. </w:t>
      </w:r>
      <w:r w:rsidRPr="00BB7BBD">
        <w:rPr>
          <w:rFonts w:cs="Calibri"/>
        </w:rPr>
        <w:t xml:space="preserve">Решение о </w:t>
      </w:r>
      <w:r w:rsidRPr="00BB7BBD">
        <w:rPr>
          <w:szCs w:val="28"/>
        </w:rPr>
        <w:t xml:space="preserve">проведении аукциона по продаже земельного участка, или аукциона на право заключения договора аренды земельного участка, принимается постановлением администрации </w:t>
      </w:r>
      <w:r>
        <w:rPr>
          <w:szCs w:val="28"/>
        </w:rPr>
        <w:t>Муринского</w:t>
      </w:r>
      <w:r w:rsidRPr="00BB7BBD">
        <w:rPr>
          <w:rFonts w:cs="Calibri"/>
        </w:rPr>
        <w:t xml:space="preserve"> </w:t>
      </w:r>
      <w:proofErr w:type="gramStart"/>
      <w:r>
        <w:rPr>
          <w:rFonts w:cs="Calibri"/>
        </w:rPr>
        <w:t>сельског</w:t>
      </w:r>
      <w:r w:rsidRPr="00BB7BBD">
        <w:rPr>
          <w:rFonts w:cs="Calibri"/>
        </w:rPr>
        <w:t xml:space="preserve">о </w:t>
      </w:r>
      <w:r w:rsidRPr="00BB7BBD">
        <w:rPr>
          <w:szCs w:val="28"/>
        </w:rPr>
        <w:t xml:space="preserve"> поселения</w:t>
      </w:r>
      <w:proofErr w:type="gramEnd"/>
      <w:r>
        <w:rPr>
          <w:szCs w:val="28"/>
        </w:rPr>
        <w:t>.</w:t>
      </w:r>
    </w:p>
    <w:p w:rsidR="008B0089" w:rsidRDefault="008B0089" w:rsidP="008B0089">
      <w:pPr>
        <w:widowControl w:val="0"/>
        <w:autoSpaceDE w:val="0"/>
        <w:autoSpaceDN w:val="0"/>
        <w:adjustRightInd w:val="0"/>
        <w:ind w:left="708" w:hanging="708"/>
        <w:jc w:val="both"/>
        <w:rPr>
          <w:szCs w:val="28"/>
        </w:rPr>
      </w:pPr>
      <w:r>
        <w:rPr>
          <w:rFonts w:cs="Calibri"/>
        </w:rPr>
        <w:t xml:space="preserve">4.2. </w:t>
      </w:r>
      <w:r w:rsidRPr="00BB7BBD">
        <w:rPr>
          <w:szCs w:val="28"/>
        </w:rPr>
        <w:t xml:space="preserve">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w:t>
      </w:r>
      <w:hyperlink r:id="rId13" w:history="1">
        <w:r w:rsidRPr="00BB7BBD">
          <w:rPr>
            <w:szCs w:val="28"/>
          </w:rPr>
          <w:t>законом</w:t>
        </w:r>
      </w:hyperlink>
      <w:r w:rsidRPr="00BB7BBD">
        <w:rPr>
          <w:szCs w:val="28"/>
        </w:rPr>
        <w:t xml:space="preserve"> от 29.07.1998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w:t>
      </w:r>
      <w:r>
        <w:rPr>
          <w:szCs w:val="28"/>
        </w:rPr>
        <w:t>.</w:t>
      </w:r>
    </w:p>
    <w:p w:rsidR="008B0089" w:rsidRDefault="008B0089" w:rsidP="008B0089">
      <w:pPr>
        <w:widowControl w:val="0"/>
        <w:autoSpaceDE w:val="0"/>
        <w:autoSpaceDN w:val="0"/>
        <w:adjustRightInd w:val="0"/>
        <w:ind w:left="708" w:hanging="708"/>
        <w:jc w:val="both"/>
        <w:rPr>
          <w:szCs w:val="28"/>
        </w:rPr>
      </w:pPr>
      <w:r>
        <w:rPr>
          <w:szCs w:val="28"/>
        </w:rPr>
        <w:lastRenderedPageBreak/>
        <w:t xml:space="preserve">4.3. </w:t>
      </w:r>
      <w:r w:rsidRPr="00BB7BBD">
        <w:rPr>
          <w:szCs w:val="28"/>
        </w:rPr>
        <w:t>Начальная цена предмета аукциона на право заключения договора аренды земельного участка устанавливается в размер</w:t>
      </w:r>
      <w:r>
        <w:rPr>
          <w:szCs w:val="28"/>
        </w:rPr>
        <w:t>е ежегодной арендной платы, определё</w:t>
      </w:r>
      <w:r w:rsidRPr="00BB7BBD">
        <w:rPr>
          <w:szCs w:val="28"/>
        </w:rPr>
        <w:t xml:space="preserve">нной по результатам рыночной оценки в соответствии с Федеральным </w:t>
      </w:r>
      <w:hyperlink r:id="rId14" w:history="1">
        <w:r w:rsidRPr="00BB7BBD">
          <w:rPr>
            <w:szCs w:val="28"/>
          </w:rPr>
          <w:t>законом</w:t>
        </w:r>
      </w:hyperlink>
      <w:r w:rsidRPr="00BB7BBD">
        <w:rPr>
          <w:szCs w:val="28"/>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w:t>
      </w:r>
      <w:r>
        <w:rPr>
          <w:szCs w:val="28"/>
        </w:rPr>
        <w:t>.</w:t>
      </w:r>
    </w:p>
    <w:p w:rsidR="008B0089" w:rsidRDefault="008B0089" w:rsidP="008B0089">
      <w:pPr>
        <w:widowControl w:val="0"/>
        <w:autoSpaceDE w:val="0"/>
        <w:autoSpaceDN w:val="0"/>
        <w:adjustRightInd w:val="0"/>
        <w:ind w:left="708" w:hanging="708"/>
        <w:jc w:val="both"/>
        <w:rPr>
          <w:szCs w:val="28"/>
        </w:rPr>
      </w:pPr>
      <w:r>
        <w:rPr>
          <w:szCs w:val="28"/>
        </w:rPr>
        <w:t xml:space="preserve">4.4. </w:t>
      </w:r>
      <w:r w:rsidRPr="00BB7BBD">
        <w:rPr>
          <w:szCs w:val="28"/>
        </w:rPr>
        <w:t xml:space="preserve">Организатором аукционов выступает администрация </w:t>
      </w:r>
      <w:r>
        <w:rPr>
          <w:szCs w:val="28"/>
        </w:rPr>
        <w:t>Муринского</w:t>
      </w:r>
      <w:r w:rsidRPr="00BB7BBD">
        <w:rPr>
          <w:rFonts w:cs="Calibri"/>
        </w:rPr>
        <w:t xml:space="preserve"> </w:t>
      </w:r>
      <w:r>
        <w:rPr>
          <w:rFonts w:cs="Calibri"/>
        </w:rPr>
        <w:t>сельског</w:t>
      </w:r>
      <w:r w:rsidRPr="00BB7BBD">
        <w:rPr>
          <w:rFonts w:cs="Calibri"/>
        </w:rPr>
        <w:t xml:space="preserve">о </w:t>
      </w:r>
      <w:r>
        <w:rPr>
          <w:rFonts w:cs="Calibri"/>
        </w:rPr>
        <w:t>по</w:t>
      </w:r>
      <w:r w:rsidRPr="00BB7BBD">
        <w:rPr>
          <w:szCs w:val="28"/>
        </w:rPr>
        <w:t>селения</w:t>
      </w:r>
      <w:r>
        <w:rPr>
          <w:szCs w:val="28"/>
        </w:rPr>
        <w:t>.</w:t>
      </w:r>
    </w:p>
    <w:p w:rsidR="008B0089" w:rsidRDefault="008B0089" w:rsidP="008B0089">
      <w:pPr>
        <w:widowControl w:val="0"/>
        <w:autoSpaceDE w:val="0"/>
        <w:autoSpaceDN w:val="0"/>
        <w:adjustRightInd w:val="0"/>
        <w:ind w:left="708" w:hanging="708"/>
        <w:jc w:val="both"/>
        <w:rPr>
          <w:szCs w:val="28"/>
        </w:rPr>
      </w:pPr>
      <w:r>
        <w:rPr>
          <w:szCs w:val="28"/>
        </w:rPr>
        <w:t xml:space="preserve">4.5. </w:t>
      </w:r>
      <w:r w:rsidRPr="00BB7BBD">
        <w:rPr>
          <w:szCs w:val="28"/>
        </w:rPr>
        <w:t>Подготовка и проведение аукционов по продаже земельных участков, либо аукционов на право заключения договоров аренды земельных участков, осуществляется в соответствии со ст. 39.11., 39.12. Земельного кодекса</w:t>
      </w:r>
      <w:r>
        <w:rPr>
          <w:szCs w:val="28"/>
        </w:rPr>
        <w:t xml:space="preserve">. </w:t>
      </w:r>
    </w:p>
    <w:p w:rsidR="008B0089" w:rsidRDefault="008B0089" w:rsidP="008B0089">
      <w:pPr>
        <w:widowControl w:val="0"/>
        <w:autoSpaceDE w:val="0"/>
        <w:autoSpaceDN w:val="0"/>
        <w:adjustRightInd w:val="0"/>
        <w:ind w:left="708" w:hanging="708"/>
        <w:jc w:val="both"/>
        <w:rPr>
          <w:szCs w:val="28"/>
          <w:u w:val="single"/>
          <w:shd w:val="clear" w:color="auto" w:fill="FFFFFF"/>
        </w:rPr>
      </w:pPr>
      <w:r>
        <w:rPr>
          <w:szCs w:val="28"/>
        </w:rPr>
        <w:t>4.6.</w:t>
      </w:r>
      <w:r w:rsidR="000E3C33" w:rsidRPr="000E3C33">
        <w:rPr>
          <w:szCs w:val="28"/>
        </w:rPr>
        <w:t xml:space="preserve"> </w:t>
      </w:r>
      <w:r w:rsidR="000E3C33" w:rsidRPr="00BB7BBD">
        <w:rPr>
          <w:szCs w:val="28"/>
        </w:rPr>
        <w:t xml:space="preserve">Извещение о проведении аукциона, </w:t>
      </w:r>
      <w:r w:rsidR="000E3C33">
        <w:rPr>
          <w:szCs w:val="28"/>
        </w:rPr>
        <w:t xml:space="preserve">протокол рассмотрения заявок на </w:t>
      </w:r>
      <w:r w:rsidR="000E3C33" w:rsidRPr="00BB7BBD">
        <w:rPr>
          <w:szCs w:val="28"/>
        </w:rPr>
        <w:t>участие в аукционе, протокол о результатах аукциона размещается на официальном сайте Российской Федерации</w:t>
      </w:r>
      <w:r w:rsidR="000E3C33">
        <w:rPr>
          <w:szCs w:val="28"/>
        </w:rPr>
        <w:t xml:space="preserve"> </w:t>
      </w:r>
      <w:r w:rsidR="000E3C33" w:rsidRPr="00BB7BBD">
        <w:rPr>
          <w:bCs/>
          <w:szCs w:val="28"/>
          <w:u w:val="single"/>
          <w:shd w:val="clear" w:color="auto" w:fill="FFFFFF"/>
        </w:rPr>
        <w:t>torgi</w:t>
      </w:r>
      <w:r w:rsidR="000E3C33" w:rsidRPr="00BB7BBD">
        <w:rPr>
          <w:szCs w:val="28"/>
          <w:u w:val="single"/>
          <w:shd w:val="clear" w:color="auto" w:fill="FFFFFF"/>
        </w:rPr>
        <w:t>.gov.ru</w:t>
      </w:r>
      <w:r w:rsidR="000E3C33">
        <w:rPr>
          <w:szCs w:val="28"/>
          <w:u w:val="single"/>
          <w:shd w:val="clear" w:color="auto" w:fill="FFFFFF"/>
        </w:rPr>
        <w:t>.</w:t>
      </w:r>
    </w:p>
    <w:p w:rsidR="000E3C33" w:rsidRDefault="000E3C33" w:rsidP="008B0089">
      <w:pPr>
        <w:widowControl w:val="0"/>
        <w:autoSpaceDE w:val="0"/>
        <w:autoSpaceDN w:val="0"/>
        <w:adjustRightInd w:val="0"/>
        <w:ind w:left="708" w:hanging="708"/>
        <w:jc w:val="both"/>
        <w:rPr>
          <w:szCs w:val="28"/>
        </w:rPr>
      </w:pPr>
      <w:r w:rsidRPr="000E3C33">
        <w:rPr>
          <w:szCs w:val="28"/>
          <w:shd w:val="clear" w:color="auto" w:fill="FFFFFF"/>
        </w:rPr>
        <w:t>4.7.</w:t>
      </w:r>
      <w:r>
        <w:rPr>
          <w:szCs w:val="28"/>
          <w:shd w:val="clear" w:color="auto" w:fill="FFFFFF"/>
        </w:rPr>
        <w:t xml:space="preserve"> </w:t>
      </w:r>
      <w:r w:rsidRPr="00BB7BBD">
        <w:rPr>
          <w:szCs w:val="28"/>
        </w:rPr>
        <w:t xml:space="preserve">Извещение об отказе в проведении аукциона размещается на официальном сайте администрации </w:t>
      </w:r>
      <w:r>
        <w:rPr>
          <w:szCs w:val="28"/>
        </w:rPr>
        <w:t xml:space="preserve">Муринского </w:t>
      </w:r>
      <w:proofErr w:type="gramStart"/>
      <w:r>
        <w:rPr>
          <w:rFonts w:cs="Calibri"/>
        </w:rPr>
        <w:t>сельског</w:t>
      </w:r>
      <w:r w:rsidRPr="00BB7BBD">
        <w:rPr>
          <w:rFonts w:cs="Calibri"/>
        </w:rPr>
        <w:t xml:space="preserve">о </w:t>
      </w:r>
      <w:r w:rsidRPr="00BB7BBD">
        <w:rPr>
          <w:szCs w:val="28"/>
        </w:rPr>
        <w:t xml:space="preserve"> поселения</w:t>
      </w:r>
      <w:proofErr w:type="gramEnd"/>
      <w:r>
        <w:rPr>
          <w:szCs w:val="28"/>
        </w:rPr>
        <w:t>.</w:t>
      </w:r>
    </w:p>
    <w:p w:rsidR="000E3C33" w:rsidRPr="00BB7BBD" w:rsidRDefault="000E3C33" w:rsidP="0011379D">
      <w:pPr>
        <w:widowControl w:val="0"/>
        <w:autoSpaceDE w:val="0"/>
        <w:autoSpaceDN w:val="0"/>
        <w:adjustRightInd w:val="0"/>
        <w:jc w:val="both"/>
        <w:rPr>
          <w:rFonts w:cs="Calibri"/>
        </w:rPr>
      </w:pPr>
    </w:p>
    <w:p w:rsidR="00127800" w:rsidRDefault="00984AD6" w:rsidP="00984AD6">
      <w:pPr>
        <w:pStyle w:val="a3"/>
        <w:tabs>
          <w:tab w:val="left" w:pos="3960"/>
        </w:tabs>
        <w:jc w:val="center"/>
        <w:rPr>
          <w:b/>
          <w:szCs w:val="28"/>
        </w:rPr>
      </w:pPr>
      <w:r w:rsidRPr="00984AD6">
        <w:rPr>
          <w:b/>
          <w:szCs w:val="28"/>
        </w:rPr>
        <w:t>5. Возникновение и прекращение прав на земельные участки.</w:t>
      </w:r>
    </w:p>
    <w:p w:rsidR="00984AD6" w:rsidRDefault="00984AD6" w:rsidP="00984AD6">
      <w:pPr>
        <w:pStyle w:val="a3"/>
        <w:tabs>
          <w:tab w:val="left" w:pos="3960"/>
        </w:tabs>
        <w:jc w:val="center"/>
        <w:rPr>
          <w:b/>
          <w:szCs w:val="28"/>
        </w:rPr>
      </w:pPr>
    </w:p>
    <w:p w:rsidR="00984AD6" w:rsidRDefault="00984AD6" w:rsidP="00984AD6">
      <w:pPr>
        <w:pStyle w:val="a3"/>
        <w:tabs>
          <w:tab w:val="left" w:pos="3960"/>
        </w:tabs>
        <w:ind w:hanging="720"/>
        <w:jc w:val="both"/>
        <w:rPr>
          <w:szCs w:val="28"/>
        </w:rPr>
      </w:pPr>
      <w:r>
        <w:t xml:space="preserve">5.1. </w:t>
      </w:r>
      <w:r w:rsidRPr="00BB7BBD">
        <w:rPr>
          <w:szCs w:val="28"/>
        </w:rPr>
        <w:t>Право собственности, постоянного (бессрочного) пользования, безвозмездного пользования на земельные участки возникает по основаниям, установленным гражданским, земельным законодательством, федеральными законами, и подлежит государственной регистрации</w:t>
      </w:r>
      <w:r>
        <w:rPr>
          <w:szCs w:val="28"/>
        </w:rPr>
        <w:t>.</w:t>
      </w:r>
    </w:p>
    <w:p w:rsidR="00984AD6" w:rsidRDefault="00984AD6" w:rsidP="00984AD6">
      <w:pPr>
        <w:pStyle w:val="a3"/>
        <w:tabs>
          <w:tab w:val="left" w:pos="3960"/>
        </w:tabs>
        <w:ind w:hanging="720"/>
        <w:jc w:val="both"/>
        <w:rPr>
          <w:szCs w:val="28"/>
        </w:rPr>
      </w:pPr>
      <w:r>
        <w:rPr>
          <w:szCs w:val="28"/>
        </w:rPr>
        <w:t xml:space="preserve">5.2. </w:t>
      </w:r>
      <w:r w:rsidRPr="00BB7BBD">
        <w:rPr>
          <w:szCs w:val="28"/>
        </w:rPr>
        <w:t>Договоры безвозмездного пользования земельным участком, заключённые на срок менее чем один год, не подлежат государственной регистрации</w:t>
      </w:r>
      <w:r>
        <w:rPr>
          <w:szCs w:val="28"/>
        </w:rPr>
        <w:t>.</w:t>
      </w:r>
    </w:p>
    <w:p w:rsidR="00984AD6" w:rsidRDefault="00984AD6" w:rsidP="00984AD6">
      <w:pPr>
        <w:pStyle w:val="a3"/>
        <w:tabs>
          <w:tab w:val="left" w:pos="3960"/>
        </w:tabs>
        <w:ind w:hanging="720"/>
        <w:jc w:val="both"/>
        <w:rPr>
          <w:szCs w:val="28"/>
        </w:rPr>
      </w:pPr>
      <w:r>
        <w:rPr>
          <w:szCs w:val="28"/>
        </w:rPr>
        <w:t xml:space="preserve">5.3. </w:t>
      </w:r>
      <w:r w:rsidRPr="00BB7BBD">
        <w:rPr>
          <w:szCs w:val="28"/>
        </w:rPr>
        <w:t>Обременение права, возникающее в связи с установлением сервитута, подлежит государственной регистрации в случае заключения соглашения об установлении сервитута на срок от трех лет</w:t>
      </w:r>
      <w:r>
        <w:rPr>
          <w:szCs w:val="28"/>
        </w:rPr>
        <w:t>.</w:t>
      </w:r>
    </w:p>
    <w:p w:rsidR="00984AD6" w:rsidRDefault="00984AD6" w:rsidP="00984AD6">
      <w:pPr>
        <w:pStyle w:val="a3"/>
        <w:tabs>
          <w:tab w:val="left" w:pos="3960"/>
        </w:tabs>
        <w:ind w:hanging="720"/>
        <w:jc w:val="both"/>
        <w:rPr>
          <w:szCs w:val="28"/>
        </w:rPr>
      </w:pPr>
      <w:r>
        <w:rPr>
          <w:szCs w:val="28"/>
        </w:rPr>
        <w:t>5.4.</w:t>
      </w:r>
      <w:r w:rsidRPr="00984AD6">
        <w:rPr>
          <w:szCs w:val="28"/>
        </w:rPr>
        <w:t xml:space="preserve"> </w:t>
      </w:r>
      <w:r w:rsidRPr="00BB7BBD">
        <w:rPr>
          <w:szCs w:val="28"/>
        </w:rPr>
        <w:t>Обременение права, возникающее в связи с заключением договора аренды земельного участка на срок, более чем один год, подлежит государственной регистрации</w:t>
      </w:r>
      <w:r>
        <w:rPr>
          <w:szCs w:val="28"/>
        </w:rPr>
        <w:t>.</w:t>
      </w:r>
    </w:p>
    <w:p w:rsidR="00984AD6" w:rsidRDefault="00984AD6" w:rsidP="00984AD6">
      <w:pPr>
        <w:pStyle w:val="a3"/>
        <w:tabs>
          <w:tab w:val="left" w:pos="3960"/>
        </w:tabs>
        <w:ind w:hanging="720"/>
        <w:jc w:val="both"/>
      </w:pPr>
      <w:r>
        <w:rPr>
          <w:szCs w:val="28"/>
        </w:rPr>
        <w:t xml:space="preserve">5.5. </w:t>
      </w:r>
      <w:r w:rsidRPr="00BB7BBD">
        <w:rPr>
          <w:rFonts w:cs="Calibri"/>
        </w:rPr>
        <w:t xml:space="preserve">Прекращение прав на земельные участки осуществляется по основаниям и в порядке, предусмотренным Гражданским кодексом, Земельным </w:t>
      </w:r>
      <w:hyperlink r:id="rId15" w:history="1">
        <w:r w:rsidRPr="00BB7BBD">
          <w:rPr>
            <w:rFonts w:cs="Calibri"/>
          </w:rPr>
          <w:t>кодексом</w:t>
        </w:r>
      </w:hyperlink>
      <w:r>
        <w:t>.</w:t>
      </w:r>
    </w:p>
    <w:p w:rsidR="00984AD6" w:rsidRDefault="00984AD6" w:rsidP="00984AD6">
      <w:pPr>
        <w:pStyle w:val="a3"/>
        <w:tabs>
          <w:tab w:val="left" w:pos="3960"/>
        </w:tabs>
        <w:ind w:hanging="720"/>
        <w:jc w:val="both"/>
        <w:rPr>
          <w:rFonts w:cs="Calibri"/>
        </w:rPr>
      </w:pPr>
      <w:r>
        <w:t xml:space="preserve">5.7. </w:t>
      </w:r>
      <w:r w:rsidR="00CA1799" w:rsidRPr="00BB7BBD">
        <w:rPr>
          <w:szCs w:val="28"/>
        </w:rPr>
        <w:t>При прекращении</w:t>
      </w:r>
      <w:r w:rsidR="00CA1799" w:rsidRPr="00BB7BBD">
        <w:rPr>
          <w:rFonts w:cs="Calibri"/>
        </w:rPr>
        <w:t xml:space="preserve"> права на земельные участки, за исключением права собственности, </w:t>
      </w:r>
      <w:r w:rsidR="00CA1799">
        <w:rPr>
          <w:rFonts w:cs="Calibri"/>
        </w:rPr>
        <w:t xml:space="preserve">такие </w:t>
      </w:r>
      <w:r w:rsidR="00CA1799" w:rsidRPr="00BB7BBD">
        <w:rPr>
          <w:rFonts w:cs="Calibri"/>
        </w:rPr>
        <w:t xml:space="preserve">земельные участки </w:t>
      </w:r>
      <w:r w:rsidR="00CA1799">
        <w:rPr>
          <w:rFonts w:cs="Calibri"/>
        </w:rPr>
        <w:t>переходят</w:t>
      </w:r>
      <w:r w:rsidR="00CA1799" w:rsidRPr="00BB7BBD">
        <w:rPr>
          <w:rFonts w:cs="Calibri"/>
        </w:rPr>
        <w:t xml:space="preserve"> в </w:t>
      </w:r>
      <w:r w:rsidR="00CA1799">
        <w:rPr>
          <w:rFonts w:cs="Calibri"/>
        </w:rPr>
        <w:t>муниципальную собственность Муринского сельского поселение</w:t>
      </w:r>
      <w:r w:rsidR="00CA1799" w:rsidRPr="00BB7BBD">
        <w:rPr>
          <w:rFonts w:cs="Calibri"/>
        </w:rPr>
        <w:t xml:space="preserve"> для дальнейшего </w:t>
      </w:r>
      <w:r w:rsidR="00CA1799">
        <w:rPr>
          <w:rFonts w:cs="Calibri"/>
        </w:rPr>
        <w:t>распоряжения.</w:t>
      </w:r>
    </w:p>
    <w:p w:rsidR="00CA1799" w:rsidRPr="00CA1799" w:rsidRDefault="00CA1799" w:rsidP="00984AD6">
      <w:pPr>
        <w:pStyle w:val="a3"/>
        <w:tabs>
          <w:tab w:val="left" w:pos="3960"/>
        </w:tabs>
        <w:ind w:hanging="720"/>
        <w:jc w:val="both"/>
        <w:rPr>
          <w:rFonts w:cs="Calibri"/>
          <w:b/>
        </w:rPr>
      </w:pPr>
    </w:p>
    <w:p w:rsidR="00CA1799" w:rsidRDefault="00CA1799" w:rsidP="00CA1799">
      <w:pPr>
        <w:pStyle w:val="a3"/>
        <w:tabs>
          <w:tab w:val="left" w:pos="3960"/>
        </w:tabs>
        <w:ind w:hanging="720"/>
        <w:jc w:val="center"/>
        <w:rPr>
          <w:b/>
          <w:szCs w:val="28"/>
        </w:rPr>
      </w:pPr>
      <w:r w:rsidRPr="00CA1799">
        <w:rPr>
          <w:rFonts w:cs="Calibri"/>
          <w:b/>
        </w:rPr>
        <w:t>6. О</w:t>
      </w:r>
      <w:r w:rsidRPr="00CA1799">
        <w:rPr>
          <w:b/>
          <w:szCs w:val="28"/>
        </w:rPr>
        <w:t>бмен земельного участка, находящегося в государственной или муниципальной собственности, на земельный участок, находящийся в частной собственности</w:t>
      </w:r>
      <w:r>
        <w:rPr>
          <w:b/>
          <w:szCs w:val="28"/>
        </w:rPr>
        <w:t>.</w:t>
      </w:r>
    </w:p>
    <w:p w:rsidR="00CA1799" w:rsidRDefault="00CA1799" w:rsidP="00CA1799">
      <w:pPr>
        <w:pStyle w:val="a3"/>
        <w:tabs>
          <w:tab w:val="left" w:pos="3960"/>
        </w:tabs>
        <w:ind w:hanging="720"/>
        <w:jc w:val="both"/>
        <w:rPr>
          <w:rFonts w:cs="Calibri"/>
          <w:b/>
        </w:rPr>
      </w:pPr>
    </w:p>
    <w:p w:rsidR="00CA1799" w:rsidRDefault="00CA1799" w:rsidP="00CA1799">
      <w:pPr>
        <w:pStyle w:val="a3"/>
        <w:tabs>
          <w:tab w:val="left" w:pos="3960"/>
        </w:tabs>
        <w:ind w:left="567" w:hanging="567"/>
        <w:jc w:val="both"/>
        <w:rPr>
          <w:szCs w:val="28"/>
        </w:rPr>
      </w:pPr>
      <w:r w:rsidRPr="00CA1799">
        <w:rPr>
          <w:rFonts w:cs="Calibri"/>
        </w:rPr>
        <w:t xml:space="preserve">6.1. </w:t>
      </w:r>
      <w:r w:rsidRPr="00BB7BBD">
        <w:rPr>
          <w:rFonts w:cs="Calibri"/>
        </w:rPr>
        <w:t>О</w:t>
      </w:r>
      <w:r w:rsidRPr="00BB7BBD">
        <w:rPr>
          <w:szCs w:val="28"/>
        </w:rPr>
        <w:t>бмен земельного участка, находящегося муниципальной собственности, на земельный участок, находящийся в частной собственности осуществляется в случаях, установленных ст. 39.21. Земельного кодекса</w:t>
      </w:r>
      <w:r>
        <w:rPr>
          <w:szCs w:val="28"/>
        </w:rPr>
        <w:t>.</w:t>
      </w:r>
    </w:p>
    <w:p w:rsidR="00CA1799" w:rsidRDefault="00CA1799" w:rsidP="00CA1799">
      <w:pPr>
        <w:pStyle w:val="a3"/>
        <w:tabs>
          <w:tab w:val="left" w:pos="3960"/>
        </w:tabs>
        <w:ind w:left="142" w:hanging="142"/>
        <w:jc w:val="both"/>
        <w:rPr>
          <w:szCs w:val="28"/>
        </w:rPr>
      </w:pPr>
      <w:r>
        <w:rPr>
          <w:szCs w:val="28"/>
        </w:rPr>
        <w:t xml:space="preserve">6.2. </w:t>
      </w:r>
      <w:r w:rsidRPr="00BB7BBD">
        <w:rPr>
          <w:szCs w:val="28"/>
        </w:rPr>
        <w:t xml:space="preserve">Решение об обмене земельными участками принимается постановлением </w:t>
      </w:r>
      <w:r>
        <w:rPr>
          <w:szCs w:val="28"/>
        </w:rPr>
        <w:t xml:space="preserve">   </w:t>
      </w:r>
    </w:p>
    <w:p w:rsidR="00CA1799" w:rsidRDefault="00CA1799" w:rsidP="00CA1799">
      <w:pPr>
        <w:pStyle w:val="a3"/>
        <w:tabs>
          <w:tab w:val="left" w:pos="3960"/>
        </w:tabs>
        <w:ind w:left="142" w:hanging="142"/>
        <w:jc w:val="both"/>
        <w:rPr>
          <w:szCs w:val="28"/>
        </w:rPr>
      </w:pPr>
      <w:r>
        <w:rPr>
          <w:szCs w:val="28"/>
        </w:rPr>
        <w:t xml:space="preserve">       </w:t>
      </w:r>
      <w:r w:rsidRPr="00BB7BBD">
        <w:rPr>
          <w:szCs w:val="28"/>
        </w:rPr>
        <w:t xml:space="preserve">администрации </w:t>
      </w:r>
      <w:r>
        <w:rPr>
          <w:szCs w:val="28"/>
        </w:rPr>
        <w:t>Муринского</w:t>
      </w:r>
      <w:r w:rsidRPr="00BB7BBD">
        <w:rPr>
          <w:rFonts w:cs="Calibri"/>
        </w:rPr>
        <w:t xml:space="preserve"> </w:t>
      </w:r>
      <w:r>
        <w:rPr>
          <w:rFonts w:cs="Calibri"/>
        </w:rPr>
        <w:t>сельског</w:t>
      </w:r>
      <w:r w:rsidRPr="00BB7BBD">
        <w:rPr>
          <w:rFonts w:cs="Calibri"/>
        </w:rPr>
        <w:t>о</w:t>
      </w:r>
      <w:r w:rsidRPr="00BB7BBD">
        <w:rPr>
          <w:szCs w:val="28"/>
        </w:rPr>
        <w:t xml:space="preserve">  поселения и является</w:t>
      </w:r>
      <w:r>
        <w:rPr>
          <w:szCs w:val="28"/>
        </w:rPr>
        <w:t xml:space="preserve"> </w:t>
      </w:r>
      <w:r w:rsidRPr="00CA1799">
        <w:rPr>
          <w:szCs w:val="28"/>
        </w:rPr>
        <w:t>основанием</w:t>
      </w:r>
    </w:p>
    <w:p w:rsidR="00CA1799" w:rsidRDefault="00CA1799" w:rsidP="00CA1799">
      <w:pPr>
        <w:pStyle w:val="a3"/>
        <w:tabs>
          <w:tab w:val="left" w:pos="3960"/>
        </w:tabs>
        <w:ind w:left="142" w:hanging="142"/>
        <w:jc w:val="both"/>
        <w:rPr>
          <w:szCs w:val="28"/>
        </w:rPr>
      </w:pPr>
      <w:r>
        <w:rPr>
          <w:szCs w:val="28"/>
        </w:rPr>
        <w:t xml:space="preserve">      </w:t>
      </w:r>
      <w:r w:rsidRPr="00CA1799">
        <w:rPr>
          <w:szCs w:val="28"/>
        </w:rPr>
        <w:t xml:space="preserve"> для заключения договора мены земельного участка</w:t>
      </w:r>
      <w:r>
        <w:rPr>
          <w:szCs w:val="28"/>
        </w:rPr>
        <w:t>.</w:t>
      </w:r>
    </w:p>
    <w:p w:rsidR="00CA1799" w:rsidRDefault="00CA1799" w:rsidP="00CA1799">
      <w:pPr>
        <w:pStyle w:val="a3"/>
        <w:tabs>
          <w:tab w:val="left" w:pos="3960"/>
        </w:tabs>
        <w:ind w:left="142" w:hanging="142"/>
        <w:jc w:val="both"/>
        <w:rPr>
          <w:szCs w:val="28"/>
        </w:rPr>
      </w:pPr>
      <w:r>
        <w:rPr>
          <w:szCs w:val="28"/>
        </w:rPr>
        <w:t xml:space="preserve">6.2.1. </w:t>
      </w:r>
      <w:r w:rsidRPr="00BB7BBD">
        <w:rPr>
          <w:szCs w:val="28"/>
        </w:rPr>
        <w:t>Земельные участки и расположенные на них объекты недвижимого имущества, подлежат обязательной оценке для установления их рыночной стоимости</w:t>
      </w:r>
      <w:r>
        <w:rPr>
          <w:szCs w:val="28"/>
        </w:rPr>
        <w:t>.</w:t>
      </w:r>
    </w:p>
    <w:p w:rsidR="00CA1799" w:rsidRDefault="00CA1799" w:rsidP="00CA1799">
      <w:pPr>
        <w:pStyle w:val="a3"/>
        <w:tabs>
          <w:tab w:val="left" w:pos="3960"/>
        </w:tabs>
        <w:ind w:left="142" w:hanging="142"/>
        <w:jc w:val="both"/>
        <w:rPr>
          <w:szCs w:val="28"/>
        </w:rPr>
      </w:pPr>
    </w:p>
    <w:p w:rsidR="00CA1799" w:rsidRPr="00F447FE" w:rsidRDefault="00F447FE" w:rsidP="00F447FE">
      <w:pPr>
        <w:pStyle w:val="a3"/>
        <w:tabs>
          <w:tab w:val="left" w:pos="3960"/>
        </w:tabs>
        <w:ind w:left="142" w:hanging="142"/>
        <w:jc w:val="center"/>
        <w:rPr>
          <w:b/>
          <w:szCs w:val="28"/>
        </w:rPr>
      </w:pPr>
      <w:r w:rsidRPr="00F447FE">
        <w:rPr>
          <w:b/>
          <w:szCs w:val="28"/>
        </w:rPr>
        <w:t xml:space="preserve">7. </w:t>
      </w:r>
      <w:r w:rsidRPr="00F447FE">
        <w:rPr>
          <w:rFonts w:cs="Calibri"/>
          <w:b/>
        </w:rPr>
        <w:t>У</w:t>
      </w:r>
      <w:r w:rsidRPr="00F447FE">
        <w:rPr>
          <w:b/>
          <w:szCs w:val="28"/>
        </w:rPr>
        <w:t>становления сервитута в отношении земельного участка</w:t>
      </w:r>
    </w:p>
    <w:p w:rsidR="004E2080" w:rsidRDefault="004E2080" w:rsidP="00CA1799">
      <w:pPr>
        <w:pStyle w:val="a3"/>
        <w:tabs>
          <w:tab w:val="left" w:pos="3960"/>
        </w:tabs>
        <w:ind w:left="142" w:hanging="142"/>
        <w:jc w:val="both"/>
        <w:rPr>
          <w:szCs w:val="28"/>
        </w:rPr>
      </w:pPr>
    </w:p>
    <w:p w:rsidR="00F447FE" w:rsidRDefault="00F447FE" w:rsidP="00F447FE">
      <w:pPr>
        <w:pStyle w:val="a3"/>
        <w:tabs>
          <w:tab w:val="left" w:pos="3960"/>
        </w:tabs>
        <w:ind w:left="567" w:hanging="567"/>
        <w:jc w:val="both"/>
        <w:rPr>
          <w:szCs w:val="28"/>
        </w:rPr>
      </w:pPr>
      <w:r>
        <w:rPr>
          <w:szCs w:val="28"/>
        </w:rPr>
        <w:t xml:space="preserve">7.1. </w:t>
      </w:r>
      <w:r w:rsidRPr="00BB7BBD">
        <w:rPr>
          <w:szCs w:val="28"/>
        </w:rPr>
        <w:t>Право ограниченного пользования земельным участком</w:t>
      </w:r>
      <w:r>
        <w:rPr>
          <w:szCs w:val="28"/>
        </w:rPr>
        <w:t xml:space="preserve">, находящимся в муниципальной собственности </w:t>
      </w:r>
      <w:r w:rsidRPr="00BB7BBD">
        <w:rPr>
          <w:szCs w:val="28"/>
        </w:rPr>
        <w:t>(сервитут) оформляется соглашением об установлении сервитут</w:t>
      </w:r>
      <w:r>
        <w:rPr>
          <w:szCs w:val="28"/>
        </w:rPr>
        <w:t>а.</w:t>
      </w:r>
    </w:p>
    <w:p w:rsidR="00F447FE" w:rsidRDefault="00F447FE" w:rsidP="00F447FE">
      <w:pPr>
        <w:pStyle w:val="a3"/>
        <w:tabs>
          <w:tab w:val="left" w:pos="3960"/>
        </w:tabs>
        <w:ind w:left="567" w:hanging="567"/>
        <w:jc w:val="both"/>
        <w:rPr>
          <w:szCs w:val="28"/>
        </w:rPr>
      </w:pPr>
      <w:r>
        <w:rPr>
          <w:szCs w:val="28"/>
        </w:rPr>
        <w:t xml:space="preserve">7.2. </w:t>
      </w:r>
      <w:r w:rsidRPr="00BB7BBD">
        <w:rPr>
          <w:szCs w:val="28"/>
        </w:rPr>
        <w:t xml:space="preserve">Проект схемы Схема границ сервитута на кадастровом плане территории рассматривается на Комиссии по землепользованию и застройке администрации </w:t>
      </w:r>
      <w:r>
        <w:rPr>
          <w:szCs w:val="28"/>
        </w:rPr>
        <w:t>Муринского</w:t>
      </w:r>
      <w:r w:rsidRPr="00BB7BBD">
        <w:rPr>
          <w:rFonts w:cs="Calibri"/>
        </w:rPr>
        <w:t xml:space="preserve"> </w:t>
      </w:r>
      <w:r>
        <w:rPr>
          <w:rFonts w:cs="Calibri"/>
        </w:rPr>
        <w:t>сельског</w:t>
      </w:r>
      <w:r w:rsidRPr="00BB7BBD">
        <w:rPr>
          <w:rFonts w:cs="Calibri"/>
        </w:rPr>
        <w:t>о</w:t>
      </w:r>
      <w:r w:rsidRPr="00BB7BBD">
        <w:rPr>
          <w:szCs w:val="28"/>
        </w:rPr>
        <w:t xml:space="preserve">  поселени</w:t>
      </w:r>
      <w:r>
        <w:rPr>
          <w:szCs w:val="28"/>
        </w:rPr>
        <w:t>я.</w:t>
      </w:r>
    </w:p>
    <w:p w:rsidR="00F447FE" w:rsidRDefault="00F447FE" w:rsidP="00F447FE">
      <w:pPr>
        <w:pStyle w:val="a3"/>
        <w:tabs>
          <w:tab w:val="left" w:pos="3960"/>
        </w:tabs>
        <w:ind w:left="567" w:hanging="567"/>
        <w:jc w:val="both"/>
        <w:rPr>
          <w:szCs w:val="28"/>
        </w:rPr>
      </w:pPr>
      <w:r>
        <w:rPr>
          <w:szCs w:val="28"/>
        </w:rPr>
        <w:t xml:space="preserve">7.3. </w:t>
      </w:r>
      <w:r w:rsidRPr="00BB7BBD">
        <w:rPr>
          <w:szCs w:val="28"/>
        </w:rPr>
        <w:t>Соглашение об установлении сервитута готовится на основании уведомления о</w:t>
      </w:r>
      <w:r>
        <w:rPr>
          <w:szCs w:val="28"/>
        </w:rPr>
        <w:t xml:space="preserve"> государственном кадастровом учё</w:t>
      </w:r>
      <w:r w:rsidRPr="00BB7BBD">
        <w:rPr>
          <w:szCs w:val="28"/>
        </w:rPr>
        <w:t>те частей земельных участков, в отношении которых устанавливается сервиту</w:t>
      </w:r>
      <w:r>
        <w:rPr>
          <w:szCs w:val="28"/>
        </w:rPr>
        <w:t>т.</w:t>
      </w:r>
    </w:p>
    <w:p w:rsidR="00F447FE" w:rsidRDefault="00F447FE" w:rsidP="00F447FE">
      <w:pPr>
        <w:pStyle w:val="a3"/>
        <w:tabs>
          <w:tab w:val="left" w:pos="3960"/>
        </w:tabs>
        <w:ind w:left="567" w:hanging="567"/>
        <w:jc w:val="both"/>
        <w:rPr>
          <w:szCs w:val="28"/>
        </w:rPr>
      </w:pPr>
      <w:r>
        <w:rPr>
          <w:szCs w:val="28"/>
        </w:rPr>
        <w:t xml:space="preserve">7.4. </w:t>
      </w:r>
      <w:r w:rsidRPr="00BB7BBD">
        <w:rPr>
          <w:szCs w:val="28"/>
        </w:rPr>
        <w:t xml:space="preserve">Порядок платы по соглашению об установлении сервитута в отношении земельного участка, находящегося </w:t>
      </w:r>
      <w:r>
        <w:rPr>
          <w:szCs w:val="28"/>
        </w:rPr>
        <w:t xml:space="preserve">в </w:t>
      </w:r>
      <w:r w:rsidRPr="00BB7BBD">
        <w:rPr>
          <w:szCs w:val="28"/>
        </w:rPr>
        <w:t xml:space="preserve">муниципальной собственности, устанавливается постановлением администрации </w:t>
      </w:r>
      <w:r>
        <w:rPr>
          <w:szCs w:val="28"/>
        </w:rPr>
        <w:t>Муринского</w:t>
      </w:r>
      <w:r w:rsidRPr="00BB7BBD">
        <w:rPr>
          <w:rFonts w:cs="Calibri"/>
        </w:rPr>
        <w:t xml:space="preserve"> </w:t>
      </w:r>
      <w:r>
        <w:rPr>
          <w:rFonts w:cs="Calibri"/>
        </w:rPr>
        <w:t>сельског</w:t>
      </w:r>
      <w:r w:rsidRPr="00BB7BBD">
        <w:rPr>
          <w:rFonts w:cs="Calibri"/>
        </w:rPr>
        <w:t>о</w:t>
      </w:r>
      <w:r w:rsidRPr="00BB7BBD">
        <w:rPr>
          <w:szCs w:val="28"/>
        </w:rPr>
        <w:t xml:space="preserve">  поселени</w:t>
      </w:r>
      <w:r>
        <w:rPr>
          <w:szCs w:val="28"/>
        </w:rPr>
        <w:t>я.</w:t>
      </w:r>
    </w:p>
    <w:p w:rsidR="00F447FE" w:rsidRDefault="00F447FE" w:rsidP="00F447FE">
      <w:pPr>
        <w:pStyle w:val="a3"/>
        <w:tabs>
          <w:tab w:val="left" w:pos="3960"/>
        </w:tabs>
        <w:ind w:left="567" w:hanging="567"/>
        <w:jc w:val="both"/>
        <w:rPr>
          <w:szCs w:val="28"/>
        </w:rPr>
      </w:pPr>
      <w:r>
        <w:rPr>
          <w:szCs w:val="28"/>
        </w:rPr>
        <w:t xml:space="preserve">7.5. </w:t>
      </w:r>
      <w:r w:rsidRPr="00BB7BBD">
        <w:rPr>
          <w:szCs w:val="28"/>
        </w:rPr>
        <w:t>Государственная регистрация сервитутов проводится на основании заявления лица, в пользу которого установлен сервиту</w:t>
      </w:r>
      <w:r>
        <w:rPr>
          <w:szCs w:val="28"/>
        </w:rPr>
        <w:t>т.</w:t>
      </w:r>
    </w:p>
    <w:p w:rsidR="00F447FE" w:rsidRDefault="00F447FE" w:rsidP="00F447FE">
      <w:pPr>
        <w:pStyle w:val="a3"/>
        <w:tabs>
          <w:tab w:val="left" w:pos="3960"/>
        </w:tabs>
        <w:ind w:left="567" w:hanging="567"/>
        <w:jc w:val="both"/>
        <w:rPr>
          <w:szCs w:val="28"/>
        </w:rPr>
      </w:pPr>
    </w:p>
    <w:p w:rsidR="00F447FE" w:rsidRDefault="00F447FE" w:rsidP="00F447FE">
      <w:pPr>
        <w:pStyle w:val="a3"/>
        <w:tabs>
          <w:tab w:val="left" w:pos="3960"/>
        </w:tabs>
        <w:ind w:left="567" w:hanging="567"/>
        <w:jc w:val="center"/>
        <w:rPr>
          <w:b/>
          <w:szCs w:val="28"/>
        </w:rPr>
      </w:pPr>
      <w:r w:rsidRPr="00F447FE">
        <w:rPr>
          <w:b/>
          <w:szCs w:val="28"/>
        </w:rPr>
        <w:t>8. Использования земель или земельных участков без предоставления земельных участков и установления сервитута</w:t>
      </w:r>
      <w:r>
        <w:rPr>
          <w:b/>
          <w:szCs w:val="28"/>
        </w:rPr>
        <w:t>.</w:t>
      </w:r>
    </w:p>
    <w:p w:rsidR="00F447FE" w:rsidRDefault="00F447FE" w:rsidP="00F447FE">
      <w:pPr>
        <w:pStyle w:val="a3"/>
        <w:tabs>
          <w:tab w:val="left" w:pos="3960"/>
        </w:tabs>
        <w:ind w:left="567" w:hanging="567"/>
        <w:jc w:val="center"/>
        <w:rPr>
          <w:b/>
          <w:szCs w:val="28"/>
        </w:rPr>
      </w:pPr>
    </w:p>
    <w:p w:rsidR="00F447FE" w:rsidRDefault="00F447FE" w:rsidP="00F447FE">
      <w:pPr>
        <w:pStyle w:val="a3"/>
        <w:tabs>
          <w:tab w:val="left" w:pos="3960"/>
        </w:tabs>
        <w:ind w:left="567" w:hanging="567"/>
        <w:jc w:val="both"/>
        <w:rPr>
          <w:szCs w:val="28"/>
        </w:rPr>
      </w:pPr>
      <w:r>
        <w:rPr>
          <w:szCs w:val="28"/>
        </w:rPr>
        <w:t xml:space="preserve">8.1. </w:t>
      </w:r>
      <w:r w:rsidRPr="00BB7BBD">
        <w:rPr>
          <w:szCs w:val="28"/>
        </w:rPr>
        <w:t>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случаях, установленных ст. 39.3</w:t>
      </w:r>
      <w:r>
        <w:rPr>
          <w:szCs w:val="28"/>
        </w:rPr>
        <w:t xml:space="preserve">3, </w:t>
      </w:r>
      <w:r w:rsidRPr="00BB7BBD">
        <w:rPr>
          <w:szCs w:val="28"/>
        </w:rPr>
        <w:t>Земельного кодекса</w:t>
      </w:r>
      <w:r>
        <w:rPr>
          <w:szCs w:val="28"/>
        </w:rPr>
        <w:t>.</w:t>
      </w:r>
    </w:p>
    <w:p w:rsidR="00F447FE" w:rsidRDefault="00F447FE" w:rsidP="00F447FE">
      <w:pPr>
        <w:pStyle w:val="a3"/>
        <w:tabs>
          <w:tab w:val="left" w:pos="3960"/>
        </w:tabs>
        <w:ind w:left="567" w:hanging="567"/>
        <w:jc w:val="both"/>
        <w:rPr>
          <w:szCs w:val="28"/>
        </w:rPr>
      </w:pPr>
      <w:r>
        <w:rPr>
          <w:szCs w:val="28"/>
        </w:rPr>
        <w:t xml:space="preserve">8.2. </w:t>
      </w:r>
      <w:r w:rsidRPr="00BB7BBD">
        <w:rPr>
          <w:szCs w:val="28"/>
        </w:rPr>
        <w:t xml:space="preserve">Осуществляется на основании </w:t>
      </w:r>
      <w:r>
        <w:rPr>
          <w:szCs w:val="28"/>
        </w:rPr>
        <w:t>п</w:t>
      </w:r>
      <w:r w:rsidRPr="00BB7BBD">
        <w:rPr>
          <w:szCs w:val="28"/>
        </w:rPr>
        <w:t xml:space="preserve">остановления администрации </w:t>
      </w:r>
      <w:r>
        <w:rPr>
          <w:szCs w:val="28"/>
        </w:rPr>
        <w:t xml:space="preserve">Муринского сельского </w:t>
      </w:r>
      <w:r w:rsidRPr="00BB7BBD">
        <w:rPr>
          <w:szCs w:val="28"/>
        </w:rPr>
        <w:t>поселения</w:t>
      </w:r>
      <w:r>
        <w:rPr>
          <w:szCs w:val="28"/>
        </w:rPr>
        <w:t xml:space="preserve">, Постановления Правительства Ленинградской области от 03.08.2015 № 301. </w:t>
      </w:r>
    </w:p>
    <w:p w:rsidR="00F447FE" w:rsidRDefault="00F447FE" w:rsidP="00F447FE">
      <w:pPr>
        <w:pStyle w:val="a3"/>
        <w:tabs>
          <w:tab w:val="left" w:pos="3960"/>
        </w:tabs>
        <w:ind w:left="567" w:hanging="567"/>
        <w:jc w:val="both"/>
        <w:rPr>
          <w:szCs w:val="28"/>
        </w:rPr>
      </w:pPr>
    </w:p>
    <w:p w:rsidR="00F447FE" w:rsidRDefault="00F447FE" w:rsidP="00F447FE">
      <w:pPr>
        <w:pStyle w:val="a3"/>
        <w:tabs>
          <w:tab w:val="left" w:pos="3960"/>
        </w:tabs>
        <w:ind w:left="567" w:hanging="567"/>
        <w:jc w:val="center"/>
        <w:rPr>
          <w:rFonts w:cs="Calibri"/>
          <w:b/>
        </w:rPr>
      </w:pPr>
      <w:r w:rsidRPr="00F447FE">
        <w:rPr>
          <w:b/>
          <w:szCs w:val="28"/>
        </w:rPr>
        <w:t xml:space="preserve">9. </w:t>
      </w:r>
      <w:r w:rsidRPr="00F447FE">
        <w:rPr>
          <w:rFonts w:cs="Calibri"/>
          <w:b/>
        </w:rPr>
        <w:t>Резервирование и изъятие земель для муниципальных нужд</w:t>
      </w:r>
      <w:r>
        <w:rPr>
          <w:rFonts w:cs="Calibri"/>
          <w:b/>
        </w:rPr>
        <w:t>.</w:t>
      </w:r>
    </w:p>
    <w:p w:rsidR="00CF499B" w:rsidRDefault="00CF499B" w:rsidP="00CF499B">
      <w:pPr>
        <w:pStyle w:val="a3"/>
        <w:tabs>
          <w:tab w:val="left" w:pos="3960"/>
        </w:tabs>
        <w:ind w:left="567" w:hanging="567"/>
        <w:jc w:val="both"/>
        <w:rPr>
          <w:b/>
          <w:szCs w:val="28"/>
        </w:rPr>
      </w:pPr>
    </w:p>
    <w:p w:rsidR="00CF499B" w:rsidRPr="00BB7BBD" w:rsidRDefault="00CF499B" w:rsidP="00CF499B">
      <w:pPr>
        <w:autoSpaceDE w:val="0"/>
        <w:autoSpaceDN w:val="0"/>
        <w:adjustRightInd w:val="0"/>
        <w:ind w:left="709" w:hanging="709"/>
        <w:jc w:val="both"/>
        <w:rPr>
          <w:szCs w:val="28"/>
        </w:rPr>
      </w:pPr>
      <w:r w:rsidRPr="00CF499B">
        <w:rPr>
          <w:szCs w:val="28"/>
        </w:rPr>
        <w:t xml:space="preserve">9.1. </w:t>
      </w:r>
      <w:r w:rsidRPr="00BB7BBD">
        <w:rPr>
          <w:szCs w:val="28"/>
        </w:rPr>
        <w:t>Резервирование земель для муни</w:t>
      </w:r>
      <w:r>
        <w:rPr>
          <w:szCs w:val="28"/>
        </w:rPr>
        <w:t xml:space="preserve">ципальных нужд осуществляется в </w:t>
      </w:r>
      <w:r w:rsidRPr="00BB7BBD">
        <w:rPr>
          <w:szCs w:val="28"/>
        </w:rPr>
        <w:t xml:space="preserve">случаях, предусмотренных </w:t>
      </w:r>
      <w:hyperlink r:id="rId16" w:history="1">
        <w:r w:rsidRPr="00BB7BBD">
          <w:rPr>
            <w:szCs w:val="28"/>
          </w:rPr>
          <w:t>ст. 49</w:t>
        </w:r>
      </w:hyperlink>
      <w:r w:rsidRPr="00BB7BBD">
        <w:rPr>
          <w:szCs w:val="28"/>
        </w:rPr>
        <w:t xml:space="preserve"> Земельного кодекса.</w:t>
      </w:r>
    </w:p>
    <w:p w:rsidR="00CF499B" w:rsidRDefault="00CF499B" w:rsidP="00CF499B">
      <w:pPr>
        <w:pStyle w:val="a3"/>
        <w:tabs>
          <w:tab w:val="left" w:pos="3960"/>
        </w:tabs>
        <w:ind w:left="709" w:hanging="709"/>
        <w:jc w:val="both"/>
        <w:rPr>
          <w:szCs w:val="28"/>
        </w:rPr>
      </w:pPr>
      <w:r>
        <w:rPr>
          <w:szCs w:val="28"/>
        </w:rPr>
        <w:lastRenderedPageBreak/>
        <w:t xml:space="preserve">        </w:t>
      </w:r>
      <w:r w:rsidRPr="00BB7BBD">
        <w:rPr>
          <w:szCs w:val="28"/>
        </w:rPr>
        <w:t>Сроки резервирования земель установлены п. 3 ст. 70.1. земельного кодекса</w:t>
      </w:r>
      <w:r>
        <w:rPr>
          <w:szCs w:val="28"/>
        </w:rPr>
        <w:t>.</w:t>
      </w:r>
    </w:p>
    <w:p w:rsidR="00CF499B" w:rsidRDefault="00CF499B" w:rsidP="00CF499B">
      <w:pPr>
        <w:pStyle w:val="a3"/>
        <w:tabs>
          <w:tab w:val="left" w:pos="3960"/>
        </w:tabs>
        <w:ind w:left="709" w:hanging="709"/>
        <w:jc w:val="both"/>
        <w:rPr>
          <w:szCs w:val="28"/>
        </w:rPr>
      </w:pPr>
      <w:r>
        <w:rPr>
          <w:szCs w:val="28"/>
        </w:rPr>
        <w:t>9.1.</w:t>
      </w:r>
      <w:r w:rsidRPr="00CF499B">
        <w:rPr>
          <w:szCs w:val="28"/>
        </w:rPr>
        <w:t xml:space="preserve"> </w:t>
      </w:r>
      <w:r w:rsidRPr="00BB7BBD">
        <w:rPr>
          <w:szCs w:val="28"/>
        </w:rPr>
        <w:t xml:space="preserve">Решение о резервировании земель муниципальных нужд принимается постановлением администрации </w:t>
      </w:r>
      <w:r>
        <w:rPr>
          <w:szCs w:val="28"/>
        </w:rPr>
        <w:t>Муринского</w:t>
      </w:r>
      <w:r w:rsidRPr="00BB7BBD">
        <w:rPr>
          <w:rFonts w:cs="Calibri"/>
        </w:rPr>
        <w:t xml:space="preserve"> </w:t>
      </w:r>
      <w:r>
        <w:rPr>
          <w:rFonts w:cs="Calibri"/>
        </w:rPr>
        <w:t>сельског</w:t>
      </w:r>
      <w:r w:rsidRPr="00BB7BBD">
        <w:rPr>
          <w:rFonts w:cs="Calibri"/>
        </w:rPr>
        <w:t>о</w:t>
      </w:r>
      <w:r w:rsidRPr="00BB7BBD">
        <w:rPr>
          <w:szCs w:val="28"/>
        </w:rPr>
        <w:t xml:space="preserve">  поселения о резервирова</w:t>
      </w:r>
      <w:r>
        <w:rPr>
          <w:szCs w:val="28"/>
        </w:rPr>
        <w:t>нии земель на основании утверждё</w:t>
      </w:r>
      <w:r w:rsidRPr="00BB7BBD">
        <w:rPr>
          <w:szCs w:val="28"/>
        </w:rPr>
        <w:t>нной документации по планировке территории</w:t>
      </w:r>
      <w:r>
        <w:rPr>
          <w:szCs w:val="28"/>
        </w:rPr>
        <w:t>.</w:t>
      </w:r>
    </w:p>
    <w:p w:rsidR="00CF499B" w:rsidRDefault="00CF499B" w:rsidP="00CF499B">
      <w:pPr>
        <w:pStyle w:val="a3"/>
        <w:tabs>
          <w:tab w:val="left" w:pos="3960"/>
        </w:tabs>
        <w:ind w:left="709" w:hanging="709"/>
        <w:jc w:val="both"/>
        <w:rPr>
          <w:rFonts w:cs="Calibri"/>
        </w:rPr>
      </w:pPr>
      <w:r>
        <w:rPr>
          <w:szCs w:val="28"/>
        </w:rPr>
        <w:t xml:space="preserve">9.2. </w:t>
      </w:r>
      <w:r w:rsidRPr="00BB7BBD">
        <w:rPr>
          <w:szCs w:val="28"/>
        </w:rPr>
        <w:t xml:space="preserve">Решение о резервировании земель муниципальных нужд подлежит опубликованию </w:t>
      </w:r>
      <w:r w:rsidRPr="00BB7BBD">
        <w:rPr>
          <w:rFonts w:cs="Calibri"/>
        </w:rPr>
        <w:t xml:space="preserve"> </w:t>
      </w:r>
      <w:r>
        <w:rPr>
          <w:rFonts w:cs="Calibri"/>
        </w:rPr>
        <w:t>в средствах массовой информации.</w:t>
      </w:r>
    </w:p>
    <w:p w:rsidR="00CF499B" w:rsidRDefault="00CF499B" w:rsidP="00CF499B">
      <w:pPr>
        <w:pStyle w:val="a3"/>
        <w:tabs>
          <w:tab w:val="left" w:pos="3960"/>
        </w:tabs>
        <w:ind w:left="709" w:hanging="709"/>
        <w:jc w:val="both"/>
        <w:rPr>
          <w:rFonts w:cs="Calibri"/>
        </w:rPr>
      </w:pPr>
      <w:r>
        <w:rPr>
          <w:rFonts w:cs="Calibri"/>
        </w:rPr>
        <w:t xml:space="preserve">9.3. </w:t>
      </w:r>
      <w:r w:rsidRPr="00BB7BBD">
        <w:rPr>
          <w:rFonts w:cs="Calibri"/>
        </w:rPr>
        <w:t xml:space="preserve">Порядок резервирования земель для муниципальных нужд установлен постановлением Правительства РФ от 22.07.2008 </w:t>
      </w:r>
      <w:r w:rsidRPr="00BB7BBD">
        <w:rPr>
          <w:rFonts w:cs="Calibri"/>
          <w:lang w:val="en-US"/>
        </w:rPr>
        <w:t>N</w:t>
      </w:r>
      <w:r w:rsidRPr="00BB7BBD">
        <w:rPr>
          <w:rFonts w:cs="Calibri"/>
        </w:rPr>
        <w:t xml:space="preserve"> 561 «О некоторых вопросах, связанных с резервированием земель для государственных и муниципальных нужд»</w:t>
      </w:r>
      <w:r>
        <w:rPr>
          <w:rFonts w:cs="Calibri"/>
        </w:rPr>
        <w:t>.</w:t>
      </w:r>
    </w:p>
    <w:p w:rsidR="00CF499B" w:rsidRPr="00CF499B" w:rsidRDefault="00CF499B" w:rsidP="00CF499B">
      <w:pPr>
        <w:pStyle w:val="a3"/>
        <w:tabs>
          <w:tab w:val="left" w:pos="3960"/>
        </w:tabs>
        <w:ind w:left="709" w:hanging="709"/>
        <w:jc w:val="both"/>
        <w:rPr>
          <w:rFonts w:cs="Calibri"/>
        </w:rPr>
      </w:pPr>
      <w:r>
        <w:rPr>
          <w:rFonts w:cs="Calibri"/>
        </w:rPr>
        <w:t xml:space="preserve">9.4. </w:t>
      </w:r>
      <w:r w:rsidRPr="00BB7BBD">
        <w:rPr>
          <w:rFonts w:cs="Calibri"/>
        </w:rPr>
        <w:t>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r>
        <w:rPr>
          <w:rFonts w:cs="Calibri"/>
        </w:rPr>
        <w:t>.</w:t>
      </w:r>
    </w:p>
    <w:p w:rsidR="00F447FE" w:rsidRDefault="00F447FE" w:rsidP="00F447FE">
      <w:pPr>
        <w:pStyle w:val="a3"/>
        <w:tabs>
          <w:tab w:val="left" w:pos="3960"/>
        </w:tabs>
        <w:ind w:left="567" w:hanging="567"/>
        <w:jc w:val="center"/>
        <w:rPr>
          <w:szCs w:val="28"/>
        </w:rPr>
      </w:pPr>
    </w:p>
    <w:p w:rsidR="00CF499B" w:rsidRDefault="00CF499B" w:rsidP="00CF499B">
      <w:pPr>
        <w:autoSpaceDE w:val="0"/>
        <w:autoSpaceDN w:val="0"/>
        <w:adjustRightInd w:val="0"/>
        <w:ind w:firstLine="709"/>
        <w:jc w:val="both"/>
        <w:rPr>
          <w:szCs w:val="28"/>
        </w:rPr>
      </w:pPr>
    </w:p>
    <w:p w:rsidR="00CF499B" w:rsidRDefault="00CF499B" w:rsidP="00CF499B">
      <w:pPr>
        <w:autoSpaceDE w:val="0"/>
        <w:autoSpaceDN w:val="0"/>
        <w:adjustRightInd w:val="0"/>
        <w:ind w:firstLine="709"/>
        <w:jc w:val="both"/>
        <w:rPr>
          <w:szCs w:val="28"/>
        </w:rPr>
      </w:pPr>
    </w:p>
    <w:p w:rsidR="004E2080" w:rsidRPr="00CA1799" w:rsidRDefault="004E2080" w:rsidP="00CA1799">
      <w:pPr>
        <w:pStyle w:val="a3"/>
        <w:tabs>
          <w:tab w:val="left" w:pos="3960"/>
        </w:tabs>
        <w:ind w:left="142" w:hanging="142"/>
        <w:jc w:val="both"/>
        <w:rPr>
          <w:szCs w:val="28"/>
        </w:rPr>
      </w:pPr>
    </w:p>
    <w:sectPr w:rsidR="004E2080" w:rsidRPr="00CA1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8A5"/>
    <w:multiLevelType w:val="hybridMultilevel"/>
    <w:tmpl w:val="868AC462"/>
    <w:lvl w:ilvl="0" w:tplc="0842202C">
      <w:start w:val="1"/>
      <w:numFmt w:val="decimal"/>
      <w:lvlText w:val="%1."/>
      <w:lvlJc w:val="left"/>
      <w:pPr>
        <w:ind w:left="720" w:hanging="360"/>
      </w:pPr>
      <w:rPr>
        <w:rFonts w:cs="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C44D7A"/>
    <w:multiLevelType w:val="multilevel"/>
    <w:tmpl w:val="B2001E9C"/>
    <w:lvl w:ilvl="0">
      <w:start w:val="1"/>
      <w:numFmt w:val="decimal"/>
      <w:lvlText w:val="%1."/>
      <w:lvlJc w:val="left"/>
      <w:pPr>
        <w:ind w:left="-20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612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97"/>
    <w:rsid w:val="00042082"/>
    <w:rsid w:val="000E3C33"/>
    <w:rsid w:val="000F2DD4"/>
    <w:rsid w:val="0011379D"/>
    <w:rsid w:val="00127800"/>
    <w:rsid w:val="00135DFB"/>
    <w:rsid w:val="00161BEB"/>
    <w:rsid w:val="00202AB7"/>
    <w:rsid w:val="002B5856"/>
    <w:rsid w:val="003B773A"/>
    <w:rsid w:val="003E11E6"/>
    <w:rsid w:val="004A4F5A"/>
    <w:rsid w:val="004E2080"/>
    <w:rsid w:val="005A6D58"/>
    <w:rsid w:val="00686A70"/>
    <w:rsid w:val="006D0EF0"/>
    <w:rsid w:val="006F57C4"/>
    <w:rsid w:val="00732074"/>
    <w:rsid w:val="00775046"/>
    <w:rsid w:val="00845097"/>
    <w:rsid w:val="00845129"/>
    <w:rsid w:val="00853AC9"/>
    <w:rsid w:val="00860EF2"/>
    <w:rsid w:val="008A4A35"/>
    <w:rsid w:val="008B0089"/>
    <w:rsid w:val="008C54D7"/>
    <w:rsid w:val="00984AD6"/>
    <w:rsid w:val="00A22FB1"/>
    <w:rsid w:val="00A41CCB"/>
    <w:rsid w:val="00AF57B8"/>
    <w:rsid w:val="00BF3BF9"/>
    <w:rsid w:val="00C047E6"/>
    <w:rsid w:val="00CA1799"/>
    <w:rsid w:val="00CF499B"/>
    <w:rsid w:val="00DC1C10"/>
    <w:rsid w:val="00E56600"/>
    <w:rsid w:val="00E62F6F"/>
    <w:rsid w:val="00E646A3"/>
    <w:rsid w:val="00EE3198"/>
    <w:rsid w:val="00F04928"/>
    <w:rsid w:val="00F44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69B92-9D46-4DB5-A177-1CCB796A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4D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DFB"/>
    <w:pPr>
      <w:ind w:left="720"/>
      <w:contextualSpacing/>
    </w:pPr>
  </w:style>
  <w:style w:type="paragraph" w:styleId="a4">
    <w:name w:val="Balloon Text"/>
    <w:basedOn w:val="a"/>
    <w:link w:val="a5"/>
    <w:semiHidden/>
    <w:rsid w:val="008A4A35"/>
    <w:rPr>
      <w:rFonts w:ascii="Tahoma" w:hAnsi="Tahoma" w:cs="Tahoma"/>
      <w:sz w:val="16"/>
      <w:szCs w:val="16"/>
    </w:rPr>
  </w:style>
  <w:style w:type="character" w:customStyle="1" w:styleId="a5">
    <w:name w:val="Текст выноски Знак"/>
    <w:basedOn w:val="a0"/>
    <w:link w:val="a4"/>
    <w:semiHidden/>
    <w:rsid w:val="008A4A35"/>
    <w:rPr>
      <w:rFonts w:ascii="Tahoma" w:eastAsia="Times New Roman" w:hAnsi="Tahoma" w:cs="Tahoma"/>
      <w:sz w:val="16"/>
      <w:szCs w:val="16"/>
      <w:lang w:eastAsia="ru-RU"/>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75046"/>
    <w:pPr>
      <w:spacing w:after="160" w:line="240" w:lineRule="exac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092E3E3069647BA81CEC367EFDE6CAE591E9B564968187DE9CF824B7DFB4393CF941C48A0E2E0Y84CL" TargetMode="External"/><Relationship Id="rId13" Type="http://schemas.openxmlformats.org/officeDocument/2006/relationships/hyperlink" Target="consultantplus://offline/ref=FD5365874C1C57FF69D15388ACA0B7C9C9060AAF3515BB0202BB6D3747d2LD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A9092E3E3069647BA81CEC367EFDE6CAE591E9B574F68187DE9CF824BY74DL" TargetMode="External"/><Relationship Id="rId12" Type="http://schemas.openxmlformats.org/officeDocument/2006/relationships/hyperlink" Target="consultantplus://offline/ref=5103542468A4B4205ED80A399374AABAF97EC615AF4DC1C468D37BDF442D1EF4D70ED71D0B28eF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7E7C9649533A705593BA6E2E17E875172D0CA51D3663043C933F2AAC0C47E297C5FF764BB57A5AA4ErC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A9092E3E3069647BA81CEC367EFDE6CAE591E9B564C68187DE9CF824BY74DL" TargetMode="External"/><Relationship Id="rId5" Type="http://schemas.openxmlformats.org/officeDocument/2006/relationships/webSettings" Target="webSettings.xml"/><Relationship Id="rId15" Type="http://schemas.openxmlformats.org/officeDocument/2006/relationships/hyperlink" Target="consultantplus://offline/ref=5103542468A4B4205ED80A399374AABAF97EC615AF4DC1C468D37BDF4422eDF" TargetMode="External"/><Relationship Id="rId10" Type="http://schemas.openxmlformats.org/officeDocument/2006/relationships/hyperlink" Target="consultantplus://offline/ref=1A9092E3E3069647BA81CEC367EFDE6CAE581898504F68187DE9CF824B7DFB4393CF941C48A0E4EAY84BL" TargetMode="External"/><Relationship Id="rId4" Type="http://schemas.openxmlformats.org/officeDocument/2006/relationships/settings" Target="settings.xml"/><Relationship Id="rId9" Type="http://schemas.openxmlformats.org/officeDocument/2006/relationships/hyperlink" Target="consultantplus://offline/ref=1A9092E3E3069647BA81CEC367EFDE6CAE591E98504C68187DE9CF824BY74DL" TargetMode="External"/><Relationship Id="rId14" Type="http://schemas.openxmlformats.org/officeDocument/2006/relationships/hyperlink" Target="consultantplus://offline/ref=E069A7749519B9DDF7070CE7F4DBC4F4AA4EB54C5A543C661FB8BF6A10XF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F565-968A-4ECB-AA83-F0A06A53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2496</Words>
  <Characters>14229</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2. Органы, осуществляющие управление и распоряжение </vt:lpstr>
      <vt:lpstr>    3.Предоставление земельных участков.</vt:lpstr>
      <vt:lpstr>    </vt:lpstr>
    </vt:vector>
  </TitlesOfParts>
  <Company>SPecialiST RePack</Company>
  <LinksUpToDate>false</LinksUpToDate>
  <CharactersWithSpaces>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Александр Виноградский</cp:lastModifiedBy>
  <cp:revision>8</cp:revision>
  <cp:lastPrinted>2016-06-10T11:03:00Z</cp:lastPrinted>
  <dcterms:created xsi:type="dcterms:W3CDTF">2016-06-10T11:00:00Z</dcterms:created>
  <dcterms:modified xsi:type="dcterms:W3CDTF">2016-06-16T08:11:00Z</dcterms:modified>
</cp:coreProperties>
</file>