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6D" w:rsidRPr="00A83FE6" w:rsidRDefault="001E5E6D" w:rsidP="001E5E6D">
      <w:pPr>
        <w:spacing w:line="240" w:lineRule="exact"/>
        <w:rPr>
          <w:sz w:val="28"/>
          <w:szCs w:val="28"/>
        </w:rPr>
      </w:pPr>
    </w:p>
    <w:p w:rsidR="001E5E6D" w:rsidRPr="00A83FE6" w:rsidRDefault="001E5E6D" w:rsidP="001E5E6D">
      <w:pPr>
        <w:spacing w:line="240" w:lineRule="exact"/>
        <w:rPr>
          <w:sz w:val="28"/>
          <w:szCs w:val="28"/>
        </w:rPr>
      </w:pP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</w:p>
    <w:p w:rsidR="00437ADB" w:rsidRPr="00437ADB" w:rsidRDefault="00437ADB" w:rsidP="00437ADB">
      <w:pPr>
        <w:tabs>
          <w:tab w:val="left" w:pos="4215"/>
        </w:tabs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 xml:space="preserve">                                                    </w:t>
      </w:r>
      <w:r w:rsidR="002D56E4">
        <w:rPr>
          <w:b/>
          <w:sz w:val="28"/>
          <w:szCs w:val="28"/>
        </w:rPr>
        <w:t xml:space="preserve">   </w:t>
      </w:r>
      <w:bookmarkStart w:id="0" w:name="_GoBack"/>
      <w:bookmarkEnd w:id="0"/>
      <w:r w:rsidRPr="00437ADB">
        <w:rPr>
          <w:b/>
          <w:sz w:val="28"/>
          <w:szCs w:val="28"/>
        </w:rPr>
        <w:t xml:space="preserve"> </w:t>
      </w:r>
      <w:r w:rsidRPr="00437ADB">
        <w:rPr>
          <w:noProof/>
        </w:rPr>
        <w:drawing>
          <wp:inline distT="0" distB="0" distL="0" distR="0">
            <wp:extent cx="858520" cy="906145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СОВЕТ ДЕПУТАТОВ</w:t>
      </w: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МУНИЦИПАЛЬНОГО ОБРАЗОВАНИЯ</w:t>
      </w: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«МУРИНСКОЕ СЕЛЬСКОЕ ПОСЕЛЕНИЕ»,</w:t>
      </w: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ВСЕВОЛОЖСКОГО МУНИЦИПАЛЬНОГО РАЙОНА</w:t>
      </w: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ЛЕНИНГРАДСКОЙ ОБЛАСТИ</w:t>
      </w:r>
    </w:p>
    <w:p w:rsidR="00437ADB" w:rsidRPr="00437ADB" w:rsidRDefault="00437ADB" w:rsidP="00437ADB">
      <w:pPr>
        <w:jc w:val="center"/>
        <w:rPr>
          <w:sz w:val="28"/>
          <w:szCs w:val="28"/>
        </w:rPr>
      </w:pPr>
    </w:p>
    <w:p w:rsidR="00437ADB" w:rsidRPr="00437ADB" w:rsidRDefault="00437ADB" w:rsidP="00437ADB">
      <w:pPr>
        <w:jc w:val="center"/>
        <w:rPr>
          <w:sz w:val="28"/>
          <w:szCs w:val="28"/>
        </w:rPr>
      </w:pPr>
    </w:p>
    <w:p w:rsidR="00437ADB" w:rsidRPr="00437ADB" w:rsidRDefault="00437ADB" w:rsidP="00437ADB">
      <w:pPr>
        <w:jc w:val="center"/>
        <w:rPr>
          <w:b/>
          <w:sz w:val="28"/>
          <w:szCs w:val="28"/>
        </w:rPr>
      </w:pPr>
      <w:r w:rsidRPr="00437ADB">
        <w:rPr>
          <w:b/>
          <w:sz w:val="28"/>
          <w:szCs w:val="28"/>
        </w:rPr>
        <w:t>РЕШЕНИЕ</w:t>
      </w:r>
    </w:p>
    <w:p w:rsidR="00437ADB" w:rsidRPr="00437ADB" w:rsidRDefault="00437ADB" w:rsidP="00437ADB">
      <w:pPr>
        <w:jc w:val="center"/>
        <w:rPr>
          <w:sz w:val="28"/>
          <w:szCs w:val="28"/>
        </w:rPr>
      </w:pPr>
    </w:p>
    <w:p w:rsidR="00437ADB" w:rsidRPr="00437ADB" w:rsidRDefault="00437ADB" w:rsidP="00437ADB">
      <w:pPr>
        <w:rPr>
          <w:sz w:val="28"/>
          <w:szCs w:val="28"/>
        </w:rPr>
      </w:pPr>
      <w:r w:rsidRPr="00437ADB">
        <w:rPr>
          <w:sz w:val="28"/>
          <w:szCs w:val="28"/>
        </w:rPr>
        <w:t>п. Мурино                                                             №</w:t>
      </w:r>
      <w:r w:rsidR="00BC71B8">
        <w:rPr>
          <w:sz w:val="28"/>
          <w:szCs w:val="28"/>
        </w:rPr>
        <w:t xml:space="preserve"> 54</w:t>
      </w:r>
      <w:r w:rsidRPr="00437ADB">
        <w:rPr>
          <w:sz w:val="28"/>
          <w:szCs w:val="28"/>
        </w:rPr>
        <w:t xml:space="preserve">  от 22 ноября 2017г.         </w:t>
      </w:r>
    </w:p>
    <w:p w:rsidR="009B1663" w:rsidRDefault="009B1663" w:rsidP="009B1663">
      <w:pPr>
        <w:jc w:val="both"/>
        <w:rPr>
          <w:sz w:val="28"/>
          <w:szCs w:val="28"/>
        </w:rPr>
      </w:pPr>
    </w:p>
    <w:p w:rsidR="009B1663" w:rsidRDefault="009B1663" w:rsidP="009B1663">
      <w:pPr>
        <w:jc w:val="both"/>
        <w:rPr>
          <w:sz w:val="28"/>
          <w:szCs w:val="28"/>
        </w:rPr>
      </w:pPr>
    </w:p>
    <w:p w:rsidR="009B1663" w:rsidRPr="009B1663" w:rsidRDefault="009B1663" w:rsidP="009B1663">
      <w:pPr>
        <w:jc w:val="both"/>
        <w:rPr>
          <w:sz w:val="28"/>
          <w:szCs w:val="28"/>
        </w:rPr>
      </w:pPr>
    </w:p>
    <w:p w:rsidR="009B1663" w:rsidRPr="009B1663" w:rsidRDefault="009B1663" w:rsidP="009B1663">
      <w:pPr>
        <w:jc w:val="both"/>
        <w:rPr>
          <w:sz w:val="28"/>
          <w:szCs w:val="28"/>
        </w:rPr>
      </w:pPr>
      <w:r w:rsidRPr="009B1663">
        <w:rPr>
          <w:sz w:val="28"/>
          <w:szCs w:val="28"/>
        </w:rPr>
        <w:t>Об утверждении Порядка ведения перечня</w:t>
      </w:r>
    </w:p>
    <w:p w:rsidR="009B1663" w:rsidRPr="009B1663" w:rsidRDefault="009B1663" w:rsidP="009B1663">
      <w:pPr>
        <w:jc w:val="both"/>
        <w:rPr>
          <w:sz w:val="28"/>
          <w:szCs w:val="28"/>
        </w:rPr>
      </w:pPr>
      <w:r w:rsidRPr="009B1663">
        <w:rPr>
          <w:sz w:val="28"/>
          <w:szCs w:val="28"/>
        </w:rPr>
        <w:t>видов муниципального контроля и органов местного</w:t>
      </w:r>
    </w:p>
    <w:p w:rsidR="009B1663" w:rsidRPr="00437ADB" w:rsidRDefault="009B1663" w:rsidP="009B1663">
      <w:pPr>
        <w:jc w:val="both"/>
        <w:rPr>
          <w:sz w:val="28"/>
          <w:szCs w:val="28"/>
        </w:rPr>
      </w:pPr>
      <w:r w:rsidRPr="00437ADB">
        <w:rPr>
          <w:sz w:val="28"/>
          <w:szCs w:val="28"/>
        </w:rPr>
        <w:t>самоуправления, уполномоченных на их осуществление</w:t>
      </w:r>
    </w:p>
    <w:p w:rsidR="009B1663" w:rsidRDefault="009B1663" w:rsidP="009B1663">
      <w:pPr>
        <w:jc w:val="both"/>
      </w:pPr>
    </w:p>
    <w:p w:rsidR="009B1663" w:rsidRDefault="009B1663" w:rsidP="009B1663">
      <w:pPr>
        <w:jc w:val="both"/>
      </w:pPr>
    </w:p>
    <w:p w:rsidR="00437ADB" w:rsidRPr="00437ADB" w:rsidRDefault="001E5E6D" w:rsidP="00437ADB">
      <w:pPr>
        <w:ind w:left="426"/>
        <w:jc w:val="both"/>
        <w:rPr>
          <w:sz w:val="28"/>
          <w:szCs w:val="28"/>
        </w:rPr>
      </w:pPr>
      <w:r w:rsidRPr="009B1663">
        <w:rPr>
          <w:sz w:val="28"/>
          <w:szCs w:val="28"/>
        </w:rPr>
        <w:t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</w:t>
      </w:r>
      <w:r w:rsidR="007E65C9">
        <w:rPr>
          <w:sz w:val="28"/>
          <w:szCs w:val="28"/>
        </w:rPr>
        <w:t xml:space="preserve"> Федерации», </w:t>
      </w:r>
      <w:r w:rsidR="00437ADB">
        <w:rPr>
          <w:sz w:val="28"/>
          <w:szCs w:val="28"/>
        </w:rPr>
        <w:t>Устава муниципального образования «Муринского сельского поселения»</w:t>
      </w:r>
      <w:r w:rsidRPr="009B1663">
        <w:rPr>
          <w:sz w:val="28"/>
          <w:szCs w:val="28"/>
        </w:rPr>
        <w:t xml:space="preserve"> </w:t>
      </w:r>
      <w:r w:rsidR="009B1663">
        <w:rPr>
          <w:sz w:val="28"/>
          <w:szCs w:val="28"/>
        </w:rPr>
        <w:t>Всеволожского</w:t>
      </w:r>
      <w:r w:rsidRPr="009B1663">
        <w:rPr>
          <w:sz w:val="28"/>
          <w:szCs w:val="28"/>
        </w:rPr>
        <w:t xml:space="preserve"> муниципального района </w:t>
      </w:r>
      <w:r w:rsidR="009B1663">
        <w:rPr>
          <w:sz w:val="28"/>
          <w:szCs w:val="28"/>
        </w:rPr>
        <w:t>Ленинградской области,</w:t>
      </w:r>
      <w:r w:rsidRPr="009B1663">
        <w:rPr>
          <w:sz w:val="28"/>
          <w:szCs w:val="28"/>
        </w:rPr>
        <w:t xml:space="preserve"> </w:t>
      </w:r>
      <w:r w:rsidR="00437ADB" w:rsidRPr="00437ADB">
        <w:rPr>
          <w:sz w:val="28"/>
          <w:szCs w:val="28"/>
        </w:rPr>
        <w:t xml:space="preserve">советом  депутатов   принято </w:t>
      </w:r>
    </w:p>
    <w:p w:rsidR="00437ADB" w:rsidRPr="00437ADB" w:rsidRDefault="00437ADB" w:rsidP="00437ADB">
      <w:pPr>
        <w:jc w:val="both"/>
        <w:rPr>
          <w:sz w:val="28"/>
          <w:szCs w:val="28"/>
        </w:rPr>
      </w:pPr>
    </w:p>
    <w:p w:rsidR="00437ADB" w:rsidRPr="00437ADB" w:rsidRDefault="00437ADB" w:rsidP="00437ADB">
      <w:pPr>
        <w:rPr>
          <w:sz w:val="28"/>
          <w:szCs w:val="28"/>
        </w:rPr>
      </w:pPr>
      <w:r w:rsidRPr="00437ADB">
        <w:rPr>
          <w:sz w:val="28"/>
          <w:szCs w:val="28"/>
        </w:rPr>
        <w:tab/>
        <w:t>РЕШЕНИЕ:</w:t>
      </w:r>
    </w:p>
    <w:p w:rsidR="009B1663" w:rsidRDefault="009B1663" w:rsidP="00437ADB">
      <w:pPr>
        <w:ind w:firstLine="708"/>
        <w:jc w:val="both"/>
        <w:rPr>
          <w:sz w:val="28"/>
          <w:szCs w:val="28"/>
        </w:rPr>
      </w:pPr>
    </w:p>
    <w:p w:rsidR="009B1663" w:rsidRDefault="001E5E6D" w:rsidP="009B1663">
      <w:pPr>
        <w:ind w:firstLine="708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437ADB">
        <w:rPr>
          <w:sz w:val="28"/>
          <w:szCs w:val="28"/>
        </w:rPr>
        <w:t>«Муринского сельского поселения»</w:t>
      </w:r>
      <w:r w:rsidRPr="009B1663">
        <w:rPr>
          <w:sz w:val="28"/>
          <w:szCs w:val="28"/>
        </w:rPr>
        <w:t xml:space="preserve">, уполномоченных на их осуществление (приложение №1). </w:t>
      </w:r>
    </w:p>
    <w:p w:rsidR="009B1663" w:rsidRDefault="001E5E6D" w:rsidP="009B1663">
      <w:pPr>
        <w:ind w:firstLine="708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 </w:t>
      </w:r>
      <w:r w:rsidR="00437ADB">
        <w:rPr>
          <w:sz w:val="28"/>
          <w:szCs w:val="28"/>
        </w:rPr>
        <w:t>«Муринского сельского поселения»</w:t>
      </w:r>
      <w:r w:rsidRPr="009B1663">
        <w:rPr>
          <w:sz w:val="28"/>
          <w:szCs w:val="28"/>
        </w:rPr>
        <w:t xml:space="preserve">, уполномоченных на их осуществление (приложение №2). </w:t>
      </w:r>
    </w:p>
    <w:p w:rsidR="00437ADB" w:rsidRPr="00437ADB" w:rsidRDefault="001E5E6D" w:rsidP="00437ADB">
      <w:pPr>
        <w:ind w:left="708"/>
        <w:rPr>
          <w:sz w:val="28"/>
          <w:szCs w:val="28"/>
        </w:rPr>
      </w:pPr>
      <w:r w:rsidRPr="009B1663">
        <w:rPr>
          <w:sz w:val="28"/>
          <w:szCs w:val="28"/>
        </w:rPr>
        <w:lastRenderedPageBreak/>
        <w:t xml:space="preserve">3. </w:t>
      </w:r>
      <w:r w:rsidR="00437ADB" w:rsidRPr="00437ADB">
        <w:rPr>
          <w:sz w:val="28"/>
          <w:szCs w:val="28"/>
        </w:rPr>
        <w:t xml:space="preserve"> Опубликовать настоящее решение в газете «Муринская панорама» и  на официальном сайте администрации в сети Интернет.</w:t>
      </w:r>
    </w:p>
    <w:p w:rsidR="00437ADB" w:rsidRPr="00437ADB" w:rsidRDefault="00437ADB" w:rsidP="00437ADB">
      <w:pPr>
        <w:ind w:left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437ADB">
        <w:rPr>
          <w:sz w:val="28"/>
          <w:szCs w:val="28"/>
        </w:rPr>
        <w:t>.  Настоящее решение вступает в силу с момента опубликования.</w:t>
      </w:r>
    </w:p>
    <w:p w:rsidR="0025423D" w:rsidRPr="0025423D" w:rsidRDefault="0025423D" w:rsidP="0025423D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7AD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50407">
        <w:rPr>
          <w:sz w:val="28"/>
          <w:szCs w:val="28"/>
        </w:rPr>
        <w:t xml:space="preserve"> </w:t>
      </w:r>
      <w:r w:rsidRPr="0025423D">
        <w:rPr>
          <w:sz w:val="28"/>
          <w:szCs w:val="28"/>
        </w:rPr>
        <w:t>Контроль за исполнением решения возложить на постоянную комиссию по вопросам местного самоуправления, гласности, законности и правопорядка.</w:t>
      </w:r>
    </w:p>
    <w:p w:rsidR="009B1663" w:rsidRDefault="009B1663" w:rsidP="0025423D">
      <w:pPr>
        <w:ind w:left="708"/>
        <w:rPr>
          <w:sz w:val="28"/>
          <w:szCs w:val="28"/>
        </w:rPr>
      </w:pPr>
    </w:p>
    <w:p w:rsidR="009B1663" w:rsidRDefault="009B1663" w:rsidP="009B1663">
      <w:pPr>
        <w:jc w:val="both"/>
        <w:rPr>
          <w:sz w:val="28"/>
          <w:szCs w:val="28"/>
        </w:rPr>
      </w:pPr>
    </w:p>
    <w:p w:rsidR="009B1663" w:rsidRDefault="009B1663" w:rsidP="009B1663">
      <w:pPr>
        <w:jc w:val="both"/>
        <w:rPr>
          <w:sz w:val="28"/>
          <w:szCs w:val="28"/>
        </w:rPr>
      </w:pPr>
    </w:p>
    <w:p w:rsidR="009B1663" w:rsidRDefault="009B1663" w:rsidP="009B1663">
      <w:pPr>
        <w:jc w:val="both"/>
        <w:rPr>
          <w:sz w:val="28"/>
          <w:szCs w:val="28"/>
        </w:rPr>
      </w:pPr>
    </w:p>
    <w:p w:rsidR="00855C9E" w:rsidRPr="00855C9E" w:rsidRDefault="00D17FEB" w:rsidP="0085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C9E" w:rsidRPr="00855C9E">
        <w:rPr>
          <w:sz w:val="28"/>
          <w:szCs w:val="28"/>
        </w:rPr>
        <w:t>Глава</w:t>
      </w:r>
    </w:p>
    <w:p w:rsidR="009B1663" w:rsidRDefault="00D17FEB" w:rsidP="0085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C9E" w:rsidRPr="00855C9E">
        <w:rPr>
          <w:sz w:val="28"/>
          <w:szCs w:val="28"/>
        </w:rPr>
        <w:t>муниципального образования                                            В. Ф. Гаркавый</w:t>
      </w: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855C9E" w:rsidRDefault="00855C9E" w:rsidP="00855C9E">
      <w:pPr>
        <w:jc w:val="both"/>
        <w:rPr>
          <w:sz w:val="28"/>
          <w:szCs w:val="28"/>
        </w:rPr>
      </w:pPr>
    </w:p>
    <w:p w:rsidR="0028350A" w:rsidRDefault="0028350A" w:rsidP="009B1663">
      <w:pPr>
        <w:ind w:left="4962"/>
        <w:jc w:val="both"/>
        <w:rPr>
          <w:sz w:val="28"/>
          <w:szCs w:val="28"/>
        </w:rPr>
      </w:pPr>
    </w:p>
    <w:p w:rsidR="001E31C1" w:rsidRDefault="001E31C1" w:rsidP="009B1663">
      <w:pPr>
        <w:ind w:left="4962"/>
        <w:jc w:val="both"/>
        <w:rPr>
          <w:sz w:val="28"/>
          <w:szCs w:val="28"/>
        </w:rPr>
      </w:pPr>
    </w:p>
    <w:p w:rsidR="00FF1AF4" w:rsidRPr="00FF1AF4" w:rsidRDefault="00FF1AF4" w:rsidP="00FF1AF4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  <w:r w:rsidRPr="00FF1AF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FF1AF4" w:rsidRPr="00FF1AF4" w:rsidRDefault="00FF1AF4" w:rsidP="00FF1AF4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  <w:r w:rsidRPr="00FF1AF4">
        <w:rPr>
          <w:sz w:val="28"/>
          <w:szCs w:val="28"/>
        </w:rPr>
        <w:t>к решению совета депутатов</w:t>
      </w:r>
    </w:p>
    <w:p w:rsidR="00FF1AF4" w:rsidRPr="00FF1AF4" w:rsidRDefault="00FF1AF4" w:rsidP="00FF1AF4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  <w:r w:rsidRPr="00FF1AF4">
        <w:rPr>
          <w:sz w:val="28"/>
          <w:szCs w:val="28"/>
        </w:rPr>
        <w:t xml:space="preserve">№ </w:t>
      </w:r>
      <w:r w:rsidR="00BC71B8">
        <w:rPr>
          <w:sz w:val="28"/>
          <w:szCs w:val="28"/>
        </w:rPr>
        <w:t>54</w:t>
      </w:r>
      <w:r w:rsidRPr="00FF1AF4">
        <w:rPr>
          <w:sz w:val="28"/>
          <w:szCs w:val="28"/>
        </w:rPr>
        <w:t xml:space="preserve">  от 22 ноября 2017г.</w:t>
      </w:r>
    </w:p>
    <w:p w:rsidR="00FF1AF4" w:rsidRPr="00FF1AF4" w:rsidRDefault="00FF1AF4" w:rsidP="00FF1AF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9B1663" w:rsidRDefault="009B1663" w:rsidP="009B1663">
      <w:pPr>
        <w:ind w:left="4962"/>
        <w:jc w:val="both"/>
        <w:rPr>
          <w:sz w:val="28"/>
          <w:szCs w:val="28"/>
        </w:rPr>
      </w:pPr>
    </w:p>
    <w:p w:rsidR="009B1663" w:rsidRDefault="009B1663" w:rsidP="009B1663">
      <w:pPr>
        <w:ind w:firstLine="6096"/>
        <w:jc w:val="both"/>
        <w:rPr>
          <w:sz w:val="28"/>
          <w:szCs w:val="28"/>
        </w:rPr>
      </w:pPr>
    </w:p>
    <w:p w:rsidR="009B1663" w:rsidRDefault="009B1663" w:rsidP="009B1663">
      <w:pPr>
        <w:ind w:firstLine="6096"/>
        <w:jc w:val="both"/>
        <w:rPr>
          <w:sz w:val="28"/>
          <w:szCs w:val="28"/>
        </w:rPr>
      </w:pPr>
    </w:p>
    <w:p w:rsidR="009B1663" w:rsidRDefault="001E5E6D" w:rsidP="009B1663">
      <w:pPr>
        <w:jc w:val="center"/>
        <w:rPr>
          <w:sz w:val="28"/>
          <w:szCs w:val="28"/>
        </w:rPr>
      </w:pPr>
      <w:r w:rsidRPr="009B1663">
        <w:rPr>
          <w:sz w:val="28"/>
          <w:szCs w:val="28"/>
        </w:rPr>
        <w:t>ПОРЯДОК</w:t>
      </w:r>
    </w:p>
    <w:p w:rsidR="009B1663" w:rsidRDefault="001E5E6D" w:rsidP="009B1663">
      <w:pPr>
        <w:jc w:val="center"/>
        <w:rPr>
          <w:sz w:val="28"/>
          <w:szCs w:val="28"/>
        </w:rPr>
      </w:pPr>
      <w:r w:rsidRPr="009B1663">
        <w:rPr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 w:rsidR="00D06604">
        <w:rPr>
          <w:sz w:val="28"/>
          <w:szCs w:val="28"/>
        </w:rPr>
        <w:t>МО «Муринское сельское поселение»</w:t>
      </w:r>
      <w:r w:rsidR="009B1663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9B1663">
        <w:rPr>
          <w:sz w:val="28"/>
          <w:szCs w:val="28"/>
        </w:rPr>
        <w:t>, уполномоченных на их осуществление</w:t>
      </w:r>
    </w:p>
    <w:p w:rsidR="009B1663" w:rsidRDefault="009B1663" w:rsidP="009B1663">
      <w:pPr>
        <w:ind w:firstLine="6096"/>
        <w:jc w:val="both"/>
        <w:rPr>
          <w:sz w:val="28"/>
          <w:szCs w:val="28"/>
        </w:rPr>
      </w:pPr>
    </w:p>
    <w:p w:rsidR="009B1663" w:rsidRDefault="009B1663" w:rsidP="009B1663">
      <w:pPr>
        <w:ind w:firstLine="6096"/>
        <w:jc w:val="both"/>
        <w:rPr>
          <w:sz w:val="28"/>
          <w:szCs w:val="28"/>
        </w:rPr>
      </w:pP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9B1663">
        <w:rPr>
          <w:sz w:val="28"/>
          <w:szCs w:val="28"/>
        </w:rPr>
        <w:t>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</w:t>
      </w:r>
      <w:r w:rsidR="00BA5E06">
        <w:rPr>
          <w:sz w:val="28"/>
          <w:szCs w:val="28"/>
        </w:rPr>
        <w:t xml:space="preserve">рритории </w:t>
      </w:r>
      <w:r w:rsidR="00D06604">
        <w:rPr>
          <w:sz w:val="28"/>
          <w:szCs w:val="28"/>
        </w:rPr>
        <w:t xml:space="preserve">«Муринское сельское поселение» </w:t>
      </w:r>
      <w:r w:rsidRPr="009B1663">
        <w:rPr>
          <w:sz w:val="28"/>
          <w:szCs w:val="28"/>
        </w:rPr>
        <w:t>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r w:rsidR="00D06604">
        <w:rPr>
          <w:sz w:val="28"/>
          <w:szCs w:val="28"/>
        </w:rPr>
        <w:t xml:space="preserve">«Муринское сельское поселение» </w:t>
      </w:r>
      <w:r w:rsidRPr="009B1663">
        <w:rPr>
          <w:sz w:val="28"/>
          <w:szCs w:val="28"/>
        </w:rPr>
        <w:t xml:space="preserve"> поселения, уполномоченных на их осуществление (далее - Перечень), представляет собой систематизированный свод сведений: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 xml:space="preserve">;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>- об органах местного самоуправления</w:t>
      </w:r>
      <w:r w:rsidR="00BA5E06">
        <w:rPr>
          <w:sz w:val="28"/>
          <w:szCs w:val="28"/>
        </w:rPr>
        <w:t xml:space="preserve"> 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 xml:space="preserve">, уполномоченных на осуществление соответствующих видов муниципального контроля на территории поселения.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3. Формирование и ведение Перечня осуществляется администрацией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4. Ведение Перечня включает в себя следующие процедуры: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4.1. Включение в Перечень сведений с присвоением регистрационного номера;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4.2. Внесение изменений в сведения, содержащиеся в Перечне;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4.3. Исключение сведений из Перечня.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lastRenderedPageBreak/>
        <w:t xml:space="preserve">5. В Перечень включается следующая информация: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- наименование вида муниципального контроля, осуществляемого на территории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 xml:space="preserve">;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- наименование органа местного самоуправления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- реквизиты нормативных правовых актов Российской Федерации, </w:t>
      </w:r>
      <w:r w:rsidR="00BA5E06">
        <w:rPr>
          <w:sz w:val="28"/>
          <w:szCs w:val="28"/>
        </w:rPr>
        <w:t>Ленинградской области</w:t>
      </w:r>
      <w:r w:rsidRPr="009B1663">
        <w:rPr>
          <w:sz w:val="28"/>
          <w:szCs w:val="28"/>
        </w:rPr>
        <w:t xml:space="preserve">, муниципальных правовых актов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>, регулирующих соответствующий вид муниципального контроля (в последней действующей редакции).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местного самоуправления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="00BA5E06" w:rsidRPr="009B1663">
        <w:rPr>
          <w:sz w:val="28"/>
          <w:szCs w:val="28"/>
        </w:rPr>
        <w:t xml:space="preserve"> </w:t>
      </w:r>
      <w:r w:rsidRPr="009B1663">
        <w:rPr>
          <w:sz w:val="28"/>
          <w:szCs w:val="28"/>
        </w:rPr>
        <w:t xml:space="preserve">полномочиями по осуществлению соответствующего муниципального контроля.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7. 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 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8. Ответственность за своевременную актуализацию и достоверность сведений Перечня несет администрация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Pr="009B1663">
        <w:rPr>
          <w:sz w:val="28"/>
          <w:szCs w:val="28"/>
        </w:rPr>
        <w:t>.</w:t>
      </w:r>
    </w:p>
    <w:p w:rsidR="00BA5E06" w:rsidRDefault="001E5E6D" w:rsidP="00BA5E06">
      <w:pPr>
        <w:ind w:firstLine="851"/>
        <w:jc w:val="both"/>
        <w:rPr>
          <w:sz w:val="28"/>
          <w:szCs w:val="28"/>
        </w:rPr>
      </w:pPr>
      <w:r w:rsidRPr="009B1663">
        <w:rPr>
          <w:sz w:val="28"/>
          <w:szCs w:val="28"/>
        </w:rPr>
        <w:t xml:space="preserve">9. Информация, включенная в Перечень, является общедоступной. Актуальная версия Перечня подлежит размещению на официальном сайте </w:t>
      </w:r>
      <w:r w:rsidR="00BA5E06">
        <w:rPr>
          <w:sz w:val="28"/>
          <w:szCs w:val="28"/>
        </w:rPr>
        <w:t xml:space="preserve">МО </w:t>
      </w:r>
      <w:r w:rsidR="00D06604">
        <w:rPr>
          <w:sz w:val="28"/>
          <w:szCs w:val="28"/>
        </w:rPr>
        <w:t xml:space="preserve">«Муринское сельское поселение» </w:t>
      </w:r>
      <w:r w:rsidR="00BA5E06">
        <w:rPr>
          <w:sz w:val="28"/>
          <w:szCs w:val="28"/>
        </w:rPr>
        <w:t xml:space="preserve"> Всеволожского муниципального района</w:t>
      </w:r>
      <w:r w:rsidR="00BA5E06" w:rsidRPr="009B1663">
        <w:rPr>
          <w:sz w:val="28"/>
          <w:szCs w:val="28"/>
        </w:rPr>
        <w:t xml:space="preserve"> </w:t>
      </w:r>
      <w:r w:rsidRPr="009B1663">
        <w:rPr>
          <w:sz w:val="28"/>
          <w:szCs w:val="28"/>
        </w:rPr>
        <w:t xml:space="preserve">в разделе </w:t>
      </w:r>
      <w:r w:rsidR="000073CC">
        <w:rPr>
          <w:sz w:val="28"/>
          <w:szCs w:val="28"/>
        </w:rPr>
        <w:t>«Архитектура и землеустройство</w:t>
      </w:r>
      <w:r w:rsidR="00BA5E06">
        <w:rPr>
          <w:sz w:val="28"/>
          <w:szCs w:val="28"/>
        </w:rPr>
        <w:t>»</w:t>
      </w:r>
      <w:r w:rsidRPr="009B1663">
        <w:rPr>
          <w:sz w:val="28"/>
          <w:szCs w:val="28"/>
        </w:rPr>
        <w:t xml:space="preserve">, в информационно-телекоммуникационной сети «Интернет» в течение 10 рабочих дней со дня внесения соответствующих изменений, дополнений в Перечень. </w:t>
      </w: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BA5E06" w:rsidRDefault="00BA5E06" w:rsidP="00BA5E06">
      <w:pPr>
        <w:ind w:firstLine="851"/>
        <w:jc w:val="both"/>
        <w:rPr>
          <w:sz w:val="28"/>
          <w:szCs w:val="28"/>
        </w:rPr>
      </w:pPr>
    </w:p>
    <w:p w:rsidR="00D06604" w:rsidRDefault="00D06604" w:rsidP="00BA5E06">
      <w:pPr>
        <w:ind w:firstLine="851"/>
        <w:jc w:val="both"/>
        <w:rPr>
          <w:sz w:val="28"/>
          <w:szCs w:val="28"/>
        </w:rPr>
      </w:pPr>
    </w:p>
    <w:p w:rsidR="00D06604" w:rsidRDefault="00D06604" w:rsidP="00BA5E06">
      <w:pPr>
        <w:ind w:firstLine="851"/>
        <w:jc w:val="both"/>
        <w:rPr>
          <w:sz w:val="28"/>
          <w:szCs w:val="28"/>
        </w:rPr>
      </w:pPr>
    </w:p>
    <w:p w:rsidR="00D06604" w:rsidRPr="00D06604" w:rsidRDefault="00D06604" w:rsidP="00D0660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66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D06604" w:rsidRPr="00D06604" w:rsidRDefault="00D06604" w:rsidP="00D06604">
      <w:pPr>
        <w:ind w:left="5103"/>
        <w:jc w:val="both"/>
        <w:rPr>
          <w:sz w:val="28"/>
          <w:szCs w:val="28"/>
        </w:rPr>
      </w:pPr>
      <w:r w:rsidRPr="00D06604">
        <w:rPr>
          <w:sz w:val="28"/>
          <w:szCs w:val="28"/>
        </w:rPr>
        <w:t>к решению совета депутатов</w:t>
      </w:r>
    </w:p>
    <w:p w:rsidR="00D06604" w:rsidRPr="00D06604" w:rsidRDefault="00D06604" w:rsidP="00D06604">
      <w:pPr>
        <w:ind w:left="5103"/>
        <w:jc w:val="both"/>
        <w:rPr>
          <w:sz w:val="28"/>
          <w:szCs w:val="28"/>
        </w:rPr>
      </w:pPr>
      <w:r w:rsidRPr="00D06604">
        <w:rPr>
          <w:sz w:val="28"/>
          <w:szCs w:val="28"/>
        </w:rPr>
        <w:t>№</w:t>
      </w:r>
      <w:r w:rsidR="00BC71B8">
        <w:rPr>
          <w:sz w:val="28"/>
          <w:szCs w:val="28"/>
        </w:rPr>
        <w:t xml:space="preserve"> 54</w:t>
      </w:r>
      <w:r w:rsidRPr="00D06604">
        <w:rPr>
          <w:sz w:val="28"/>
          <w:szCs w:val="28"/>
        </w:rPr>
        <w:t xml:space="preserve">  от 22 ноября 2017г.</w:t>
      </w:r>
    </w:p>
    <w:p w:rsidR="00BA5E06" w:rsidRDefault="00BA5E06" w:rsidP="00BA5E06">
      <w:pPr>
        <w:ind w:left="5103"/>
        <w:jc w:val="both"/>
        <w:rPr>
          <w:sz w:val="28"/>
          <w:szCs w:val="28"/>
        </w:rPr>
      </w:pPr>
    </w:p>
    <w:p w:rsidR="00BA5E06" w:rsidRDefault="001E5E6D" w:rsidP="00BA5E06">
      <w:pPr>
        <w:jc w:val="center"/>
        <w:rPr>
          <w:sz w:val="28"/>
          <w:szCs w:val="28"/>
        </w:rPr>
      </w:pPr>
      <w:r w:rsidRPr="009B1663">
        <w:rPr>
          <w:sz w:val="28"/>
          <w:szCs w:val="28"/>
        </w:rPr>
        <w:t>ФОРМА ПЕРЕЧНЯ</w:t>
      </w:r>
    </w:p>
    <w:p w:rsidR="00BA5E06" w:rsidRDefault="001E5E6D" w:rsidP="00BA5E06">
      <w:pPr>
        <w:jc w:val="center"/>
        <w:rPr>
          <w:sz w:val="28"/>
          <w:szCs w:val="28"/>
        </w:rPr>
      </w:pPr>
      <w:r w:rsidRPr="009B1663">
        <w:rPr>
          <w:sz w:val="28"/>
          <w:szCs w:val="28"/>
        </w:rPr>
        <w:t xml:space="preserve">видов муниципального контроля и органов местного самоуправления </w:t>
      </w:r>
      <w:r w:rsidR="00D06604">
        <w:rPr>
          <w:sz w:val="28"/>
          <w:szCs w:val="28"/>
        </w:rPr>
        <w:t>МО  «Муринское сельское поселение»</w:t>
      </w:r>
      <w:r w:rsidR="00BA5E06">
        <w:rPr>
          <w:sz w:val="28"/>
          <w:szCs w:val="28"/>
        </w:rPr>
        <w:t xml:space="preserve"> Всеволожского муниципального района Ленинградской области, </w:t>
      </w:r>
      <w:r w:rsidRPr="009B1663">
        <w:rPr>
          <w:sz w:val="28"/>
          <w:szCs w:val="28"/>
        </w:rPr>
        <w:t>уполномоченных на их осуществление</w:t>
      </w:r>
    </w:p>
    <w:p w:rsidR="00BA5E06" w:rsidRDefault="00BA5E06" w:rsidP="00BA5E0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09"/>
        <w:gridCol w:w="2393"/>
      </w:tblGrid>
      <w:tr w:rsidR="00BA5E06" w:rsidTr="00D06604">
        <w:tc>
          <w:tcPr>
            <w:tcW w:w="534" w:type="dxa"/>
          </w:tcPr>
          <w:p w:rsidR="00BA5E06" w:rsidRPr="00BA5E06" w:rsidRDefault="00BA5E06" w:rsidP="00BA5E06">
            <w:pPr>
              <w:jc w:val="both"/>
              <w:rPr>
                <w:sz w:val="20"/>
                <w:szCs w:val="20"/>
              </w:rPr>
            </w:pPr>
            <w:r w:rsidRPr="00BA5E06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BA5E06" w:rsidRPr="00BA5E06" w:rsidRDefault="00BA5E06" w:rsidP="00BA5E06">
            <w:pPr>
              <w:jc w:val="both"/>
              <w:rPr>
                <w:sz w:val="20"/>
                <w:szCs w:val="20"/>
              </w:rPr>
            </w:pPr>
            <w:r w:rsidRPr="00BA5E06">
              <w:rPr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3809" w:type="dxa"/>
          </w:tcPr>
          <w:p w:rsidR="00BA5E06" w:rsidRPr="00BA5E06" w:rsidRDefault="00BA5E06" w:rsidP="00BA5E06">
            <w:pPr>
              <w:jc w:val="both"/>
              <w:rPr>
                <w:sz w:val="20"/>
                <w:szCs w:val="20"/>
              </w:rPr>
            </w:pPr>
            <w:r w:rsidRPr="00BA5E06">
              <w:rPr>
                <w:sz w:val="20"/>
                <w:szCs w:val="20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393" w:type="dxa"/>
          </w:tcPr>
          <w:p w:rsidR="00BA5E06" w:rsidRPr="00BA5E06" w:rsidRDefault="00BA5E06" w:rsidP="00BA5E06">
            <w:pPr>
              <w:jc w:val="both"/>
              <w:rPr>
                <w:sz w:val="20"/>
                <w:szCs w:val="20"/>
              </w:rPr>
            </w:pPr>
            <w:r w:rsidRPr="00BA5E06">
              <w:rPr>
                <w:sz w:val="20"/>
                <w:szCs w:val="20"/>
              </w:rPr>
              <w:t xml:space="preserve">Реквизиты нормативных правовых актов Российской Федерации, </w:t>
            </w:r>
            <w:r w:rsidR="008378AB">
              <w:rPr>
                <w:sz w:val="20"/>
                <w:szCs w:val="20"/>
              </w:rPr>
              <w:t>Ленинградской области</w:t>
            </w:r>
            <w:r w:rsidRPr="00BA5E06">
              <w:rPr>
                <w:sz w:val="20"/>
                <w:szCs w:val="20"/>
              </w:rPr>
              <w:t>, муниципальных правовых актов, регулирующих соответствующий вид муниципального контроля</w:t>
            </w:r>
          </w:p>
          <w:p w:rsidR="00BA5E06" w:rsidRPr="00BA5E06" w:rsidRDefault="00BA5E06" w:rsidP="00BA5E06">
            <w:pPr>
              <w:jc w:val="both"/>
              <w:rPr>
                <w:sz w:val="20"/>
                <w:szCs w:val="20"/>
              </w:rPr>
            </w:pPr>
          </w:p>
        </w:tc>
      </w:tr>
      <w:tr w:rsidR="00BA5E06" w:rsidRPr="003640EB" w:rsidTr="00D06604">
        <w:tc>
          <w:tcPr>
            <w:tcW w:w="534" w:type="dxa"/>
          </w:tcPr>
          <w:p w:rsidR="00BA5E06" w:rsidRPr="003640EB" w:rsidRDefault="00BA5E06" w:rsidP="00BA5E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5E06" w:rsidRPr="003640EB" w:rsidRDefault="00BA5E06" w:rsidP="00BA5E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BA5E06" w:rsidRPr="003640EB" w:rsidRDefault="00BA5E06" w:rsidP="00BA5E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640EB" w:rsidRPr="003640EB" w:rsidRDefault="003640EB" w:rsidP="00BA5E06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06" w:rsidRDefault="00BA5E06" w:rsidP="00BA5E06">
      <w:pPr>
        <w:jc w:val="both"/>
        <w:rPr>
          <w:sz w:val="28"/>
          <w:szCs w:val="28"/>
        </w:rPr>
      </w:pPr>
    </w:p>
    <w:p w:rsidR="00BA5E06" w:rsidRDefault="00BA5E06">
      <w:pPr>
        <w:jc w:val="both"/>
      </w:pPr>
    </w:p>
    <w:sectPr w:rsidR="00BA5E06" w:rsidSect="002835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88" w:rsidRDefault="00DC7D88" w:rsidP="0028350A">
      <w:r>
        <w:separator/>
      </w:r>
    </w:p>
  </w:endnote>
  <w:endnote w:type="continuationSeparator" w:id="0">
    <w:p w:rsidR="00DC7D88" w:rsidRDefault="00DC7D88" w:rsidP="0028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88" w:rsidRDefault="00DC7D88" w:rsidP="0028350A">
      <w:r>
        <w:separator/>
      </w:r>
    </w:p>
  </w:footnote>
  <w:footnote w:type="continuationSeparator" w:id="0">
    <w:p w:rsidR="00DC7D88" w:rsidRDefault="00DC7D88" w:rsidP="0028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796"/>
      <w:docPartObj>
        <w:docPartGallery w:val="Page Numbers (Top of Page)"/>
        <w:docPartUnique/>
      </w:docPartObj>
    </w:sdtPr>
    <w:sdtEndPr/>
    <w:sdtContent>
      <w:p w:rsidR="0028350A" w:rsidRDefault="00E27B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50A" w:rsidRDefault="00283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46"/>
    <w:multiLevelType w:val="hybridMultilevel"/>
    <w:tmpl w:val="5EC2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6D"/>
    <w:rsid w:val="000073CC"/>
    <w:rsid w:val="00026768"/>
    <w:rsid w:val="001E31C1"/>
    <w:rsid w:val="001E5E6D"/>
    <w:rsid w:val="0025423D"/>
    <w:rsid w:val="0028350A"/>
    <w:rsid w:val="002D56E4"/>
    <w:rsid w:val="003315DB"/>
    <w:rsid w:val="00345F60"/>
    <w:rsid w:val="00350407"/>
    <w:rsid w:val="003640EB"/>
    <w:rsid w:val="003748F6"/>
    <w:rsid w:val="0042459B"/>
    <w:rsid w:val="0043724C"/>
    <w:rsid w:val="00437ADB"/>
    <w:rsid w:val="00465DEE"/>
    <w:rsid w:val="004E38C6"/>
    <w:rsid w:val="005E22DA"/>
    <w:rsid w:val="00656272"/>
    <w:rsid w:val="00724500"/>
    <w:rsid w:val="007718BF"/>
    <w:rsid w:val="007E65C9"/>
    <w:rsid w:val="008378AB"/>
    <w:rsid w:val="00855C9E"/>
    <w:rsid w:val="0087328A"/>
    <w:rsid w:val="008C1679"/>
    <w:rsid w:val="008D2AF4"/>
    <w:rsid w:val="009B1663"/>
    <w:rsid w:val="00A450BA"/>
    <w:rsid w:val="00B67694"/>
    <w:rsid w:val="00BA5E06"/>
    <w:rsid w:val="00BC71B8"/>
    <w:rsid w:val="00CD058D"/>
    <w:rsid w:val="00D06604"/>
    <w:rsid w:val="00D17FEB"/>
    <w:rsid w:val="00DC7D88"/>
    <w:rsid w:val="00DE035E"/>
    <w:rsid w:val="00E27B33"/>
    <w:rsid w:val="00F12A4A"/>
    <w:rsid w:val="00FE02F8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D313-100F-489B-8A6B-51533AD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3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8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E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Прокурор2</dc:creator>
  <cp:keywords/>
  <dc:description/>
  <cp:lastModifiedBy>Александр Виноградский</cp:lastModifiedBy>
  <cp:revision>25</cp:revision>
  <cp:lastPrinted>2017-11-07T07:12:00Z</cp:lastPrinted>
  <dcterms:created xsi:type="dcterms:W3CDTF">2017-11-01T11:23:00Z</dcterms:created>
  <dcterms:modified xsi:type="dcterms:W3CDTF">2017-11-23T07:24:00Z</dcterms:modified>
</cp:coreProperties>
</file>