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eastAsia="Calibri" w:cs="Calibri"/>
          <w:noProof/>
          <w:color w:val="000000"/>
          <w:lang w:eastAsia="ru-RU" w:bidi="ar-SA"/>
        </w:rPr>
        <w:drawing>
          <wp:inline distT="0" distB="0" distL="0" distR="0">
            <wp:extent cx="857250" cy="971550"/>
            <wp:effectExtent l="0" t="0" r="0" b="0"/>
            <wp:docPr id="2" name="image1.jpg" descr="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02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623B0" w:rsidRDefault="00C116FB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78D4" w:rsidRDefault="003978D4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:rsidR="003978D4" w:rsidRDefault="003978D4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3E99" w:rsidRDefault="00373E99" w:rsidP="00373E99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«29» апреля 2020г.                         г. Мурино                                               № 60  </w:t>
      </w:r>
    </w:p>
    <w:p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e"/>
        <w:tblW w:w="4727" w:type="dxa"/>
        <w:tblInd w:w="-108" w:type="dxa"/>
        <w:tblLayout w:type="fixed"/>
        <w:tblLook w:val="0000"/>
      </w:tblPr>
      <w:tblGrid>
        <w:gridCol w:w="4727"/>
      </w:tblGrid>
      <w:tr w:rsidR="006623B0" w:rsidTr="00C06E9C">
        <w:trPr>
          <w:trHeight w:val="1278"/>
        </w:trPr>
        <w:tc>
          <w:tcPr>
            <w:tcW w:w="4727" w:type="dxa"/>
            <w:shd w:val="clear" w:color="auto" w:fill="auto"/>
          </w:tcPr>
          <w:p w:rsidR="004C28C0" w:rsidRPr="004C28C0" w:rsidRDefault="004C28C0" w:rsidP="004C28C0">
            <w:pPr>
              <w:suppressAutoHyphens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8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приёме в муниципальную собственность муниципального образования </w:t>
            </w:r>
            <w:r w:rsidR="008335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«Муринское городское поселение </w:t>
            </w:r>
            <w:r w:rsidRPr="004C28C0">
              <w:rPr>
                <w:rFonts w:ascii="Times New Roman" w:eastAsia="Times New Roman" w:hAnsi="Times New Roman" w:cs="Times New Roman"/>
                <w:sz w:val="28"/>
                <w:szCs w:val="28"/>
              </w:rPr>
              <w:t>Всеволожского муниципального района</w:t>
            </w:r>
            <w:r w:rsidR="00373E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C28C0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Ленинградской области</w:t>
            </w:r>
            <w:r w:rsidR="00C06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земельных участков, принадлежащих ООО «КапиталСтрой»</w:t>
            </w:r>
          </w:p>
          <w:p w:rsidR="006623B0" w:rsidRDefault="006623B0" w:rsidP="00CF15CC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623B0" w:rsidRDefault="006623B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Default="00E13B18" w:rsidP="003978D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</w:t>
      </w:r>
      <w:r w:rsidR="004C2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Федеральным законом от </w:t>
      </w:r>
      <w:r w:rsidR="0083354B">
        <w:rPr>
          <w:rFonts w:ascii="Times New Roman" w:eastAsia="Times New Roman" w:hAnsi="Times New Roman" w:cs="Times New Roman"/>
          <w:color w:val="000000"/>
          <w:sz w:val="28"/>
          <w:szCs w:val="28"/>
        </w:rPr>
        <w:t>06.10.2003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</w:t>
      </w:r>
      <w:r w:rsidR="00373E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8D4" w:rsidRPr="00CF15CC"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Российской Федерации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>», Уставом муниципально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образования, совет депутатов </w:t>
      </w:r>
    </w:p>
    <w:p w:rsidR="004C28C0" w:rsidRDefault="004C28C0" w:rsidP="003978D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</w:p>
    <w:p w:rsidR="006623B0" w:rsidRPr="00E13B18" w:rsidRDefault="003978D4" w:rsidP="00E13B1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13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</w:t>
      </w:r>
      <w:r w:rsidR="00F11C28" w:rsidRPr="00E13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6623B0" w:rsidRDefault="006623B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7611" w:rsidRDefault="004C28C0" w:rsidP="0073353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=id.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4C28C0">
        <w:rPr>
          <w:rFonts w:ascii="Times New Roman" w:eastAsia="Times New Roman" w:hAnsi="Times New Roman" w:cs="Times New Roman"/>
          <w:sz w:val="28"/>
          <w:szCs w:val="28"/>
        </w:rPr>
        <w:t>Принять из собственности ООО «</w:t>
      </w:r>
      <w:r w:rsidR="00893B9D">
        <w:rPr>
          <w:rFonts w:ascii="Times New Roman" w:eastAsia="Times New Roman" w:hAnsi="Times New Roman" w:cs="Times New Roman"/>
          <w:sz w:val="28"/>
          <w:szCs w:val="28"/>
        </w:rPr>
        <w:t>Капитал</w:t>
      </w:r>
      <w:r w:rsidR="00733537">
        <w:rPr>
          <w:rFonts w:ascii="Times New Roman" w:eastAsia="Times New Roman" w:hAnsi="Times New Roman" w:cs="Times New Roman"/>
          <w:sz w:val="28"/>
          <w:szCs w:val="28"/>
        </w:rPr>
        <w:t>Строй</w:t>
      </w:r>
      <w:r w:rsidRPr="004C28C0">
        <w:rPr>
          <w:rFonts w:ascii="Times New Roman" w:eastAsia="Times New Roman" w:hAnsi="Times New Roman" w:cs="Times New Roman"/>
          <w:sz w:val="28"/>
          <w:szCs w:val="28"/>
        </w:rPr>
        <w:t>» в муниципальную собственность муниципального образования «Муринское городское поселение» Всеволожского муниципального района Ленинградской области объект</w:t>
      </w:r>
      <w:r w:rsidR="00C06E9C">
        <w:rPr>
          <w:rFonts w:ascii="Times New Roman" w:eastAsia="Times New Roman" w:hAnsi="Times New Roman" w:cs="Times New Roman"/>
          <w:sz w:val="28"/>
          <w:szCs w:val="28"/>
        </w:rPr>
        <w:t>ы</w:t>
      </w:r>
      <w:bookmarkStart w:id="1" w:name="_GoBack"/>
      <w:bookmarkEnd w:id="1"/>
      <w:r w:rsidRPr="004C28C0">
        <w:rPr>
          <w:rFonts w:ascii="Times New Roman" w:eastAsia="Times New Roman" w:hAnsi="Times New Roman" w:cs="Times New Roman"/>
          <w:sz w:val="28"/>
          <w:szCs w:val="28"/>
        </w:rPr>
        <w:t xml:space="preserve"> недвижимости </w:t>
      </w:r>
      <w:r w:rsidR="00733537">
        <w:rPr>
          <w:rFonts w:ascii="Times New Roman" w:eastAsia="Times New Roman" w:hAnsi="Times New Roman" w:cs="Times New Roman"/>
          <w:sz w:val="28"/>
          <w:szCs w:val="28"/>
        </w:rPr>
        <w:t>–земельные участки, указанные в приложении.</w:t>
      </w:r>
    </w:p>
    <w:p w:rsidR="00E13B18" w:rsidRDefault="0083354B" w:rsidP="00E13B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3B18" w:rsidRPr="005A05AF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принятия.</w:t>
      </w:r>
    </w:p>
    <w:p w:rsidR="00E13B18" w:rsidRPr="005A05AF" w:rsidRDefault="0083354B" w:rsidP="00E13B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3B18" w:rsidRPr="005A05AF">
        <w:rPr>
          <w:rFonts w:ascii="Times New Roman" w:hAnsi="Times New Roman" w:cs="Times New Roman"/>
          <w:sz w:val="28"/>
          <w:szCs w:val="28"/>
        </w:rPr>
        <w:t xml:space="preserve">. </w:t>
      </w:r>
      <w:r w:rsidR="00E13B18">
        <w:rPr>
          <w:rFonts w:ascii="Times New Roman" w:hAnsi="Times New Roman"/>
          <w:sz w:val="28"/>
          <w:szCs w:val="28"/>
        </w:rPr>
        <w:t>Контроль</w:t>
      </w:r>
      <w:r w:rsidR="00E13B18" w:rsidRPr="005A05AF">
        <w:rPr>
          <w:rFonts w:ascii="Times New Roman" w:hAnsi="Times New Roman" w:cs="Times New Roman"/>
          <w:sz w:val="28"/>
          <w:szCs w:val="28"/>
        </w:rPr>
        <w:t xml:space="preserve"> исполне</w:t>
      </w:r>
      <w:r w:rsidR="00CF15CC">
        <w:rPr>
          <w:rFonts w:ascii="Times New Roman" w:hAnsi="Times New Roman" w:cs="Times New Roman"/>
          <w:sz w:val="28"/>
          <w:szCs w:val="28"/>
        </w:rPr>
        <w:t>ния</w:t>
      </w:r>
      <w:r w:rsidR="00E13B18" w:rsidRPr="005A05AF">
        <w:rPr>
          <w:rFonts w:ascii="Times New Roman" w:hAnsi="Times New Roman" w:cs="Times New Roman"/>
          <w:sz w:val="28"/>
          <w:szCs w:val="28"/>
        </w:rPr>
        <w:t xml:space="preserve"> настоящего решения </w:t>
      </w:r>
      <w:r w:rsidR="00E13B18">
        <w:rPr>
          <w:rFonts w:ascii="Times New Roman" w:hAnsi="Times New Roman"/>
          <w:sz w:val="28"/>
          <w:szCs w:val="28"/>
        </w:rPr>
        <w:t>возложить на главу муниципального образования.</w:t>
      </w:r>
    </w:p>
    <w:p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E13B1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                                          Д.В. Кузьмин</w:t>
      </w:r>
    </w:p>
    <w:p w:rsidR="00733537" w:rsidRDefault="00733537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3537" w:rsidRDefault="00733537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3537" w:rsidRDefault="00733537" w:rsidP="00733537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3537" w:rsidRDefault="00733537" w:rsidP="00733537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33537" w:rsidSect="0051417E">
          <w:pgSz w:w="11906" w:h="16838"/>
          <w:pgMar w:top="851" w:right="851" w:bottom="907" w:left="1701" w:header="0" w:footer="0" w:gutter="0"/>
          <w:pgNumType w:start="1"/>
          <w:cols w:space="720"/>
        </w:sectPr>
      </w:pPr>
    </w:p>
    <w:p w:rsidR="00733537" w:rsidRDefault="00733537" w:rsidP="00733537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733537" w:rsidRDefault="00733537" w:rsidP="00733537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совета депутатов</w:t>
      </w:r>
    </w:p>
    <w:p w:rsidR="00733537" w:rsidRDefault="00733537" w:rsidP="00733537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733537" w:rsidRDefault="00733537" w:rsidP="00733537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«Муринское городское поселение»</w:t>
      </w:r>
    </w:p>
    <w:p w:rsidR="00733537" w:rsidRDefault="00733537" w:rsidP="00733537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Всеволожского муниципального района</w:t>
      </w:r>
    </w:p>
    <w:p w:rsidR="00733537" w:rsidRDefault="00733537" w:rsidP="00733537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Ленинградской области</w:t>
      </w:r>
    </w:p>
    <w:p w:rsidR="00733537" w:rsidRDefault="00373E99" w:rsidP="00733537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60</w:t>
      </w:r>
      <w:r w:rsidR="007335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«29» апреля 2020 г.</w:t>
      </w:r>
    </w:p>
    <w:p w:rsidR="00733537" w:rsidRDefault="00733537" w:rsidP="00733537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3537" w:rsidRDefault="00733537" w:rsidP="00733537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353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33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объектов, планируемых к передаче в муниципальную собственность муниципального образования «Муринское городское поселение» Всеволожского муниципального района Ленинградской области</w:t>
      </w:r>
    </w:p>
    <w:p w:rsidR="00733537" w:rsidRPr="00733537" w:rsidRDefault="00733537" w:rsidP="00733537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4"/>
        <w:tblW w:w="0" w:type="auto"/>
        <w:tblLook w:val="04A0"/>
      </w:tblPr>
      <w:tblGrid>
        <w:gridCol w:w="704"/>
        <w:gridCol w:w="2977"/>
        <w:gridCol w:w="3402"/>
        <w:gridCol w:w="3118"/>
        <w:gridCol w:w="2694"/>
        <w:gridCol w:w="2175"/>
      </w:tblGrid>
      <w:tr w:rsidR="00733537" w:rsidTr="00733537">
        <w:tc>
          <w:tcPr>
            <w:tcW w:w="704" w:type="dxa"/>
          </w:tcPr>
          <w:p w:rsidR="00733537" w:rsidRDefault="00733537" w:rsidP="00733537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733537" w:rsidRDefault="00733537" w:rsidP="00733537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977" w:type="dxa"/>
          </w:tcPr>
          <w:p w:rsidR="00733537" w:rsidRDefault="00733537" w:rsidP="00733537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3402" w:type="dxa"/>
          </w:tcPr>
          <w:p w:rsidR="00733537" w:rsidRDefault="00733537" w:rsidP="00733537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 местоположения</w:t>
            </w:r>
          </w:p>
        </w:tc>
        <w:tc>
          <w:tcPr>
            <w:tcW w:w="3118" w:type="dxa"/>
          </w:tcPr>
          <w:p w:rsidR="00733537" w:rsidRDefault="00733537" w:rsidP="00733537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Кадастровый номер</w:t>
            </w:r>
          </w:p>
        </w:tc>
        <w:tc>
          <w:tcPr>
            <w:tcW w:w="2694" w:type="dxa"/>
          </w:tcPr>
          <w:p w:rsidR="00733537" w:rsidRDefault="00733537" w:rsidP="00733537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</w:t>
            </w:r>
            <w:r w:rsidR="0079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7919F2" w:rsidRDefault="007919F2" w:rsidP="00733537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кв.м</w:t>
            </w:r>
          </w:p>
        </w:tc>
        <w:tc>
          <w:tcPr>
            <w:tcW w:w="2175" w:type="dxa"/>
          </w:tcPr>
          <w:p w:rsidR="00733537" w:rsidRDefault="00733537" w:rsidP="00733537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Примечания</w:t>
            </w:r>
          </w:p>
        </w:tc>
      </w:tr>
      <w:tr w:rsidR="00733537" w:rsidTr="00733537">
        <w:tc>
          <w:tcPr>
            <w:tcW w:w="704" w:type="dxa"/>
          </w:tcPr>
          <w:p w:rsidR="00733537" w:rsidRDefault="00733537" w:rsidP="00733537">
            <w:pPr>
              <w:pStyle w:val="LO-normal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733537" w:rsidRDefault="00733537" w:rsidP="00733537">
            <w:pPr>
              <w:pStyle w:val="LO-normal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участок</w:t>
            </w:r>
          </w:p>
        </w:tc>
        <w:tc>
          <w:tcPr>
            <w:tcW w:w="3402" w:type="dxa"/>
          </w:tcPr>
          <w:p w:rsidR="007919F2" w:rsidRPr="007919F2" w:rsidRDefault="007919F2" w:rsidP="007919F2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Ленинградская область</w:t>
            </w:r>
          </w:p>
          <w:p w:rsidR="007919F2" w:rsidRPr="007919F2" w:rsidRDefault="007919F2" w:rsidP="007919F2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Всеволожский район</w:t>
            </w:r>
          </w:p>
          <w:p w:rsidR="00733537" w:rsidRDefault="007919F2" w:rsidP="007919F2">
            <w:pPr>
              <w:pStyle w:val="LO-normal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Мурино</w:t>
            </w:r>
          </w:p>
        </w:tc>
        <w:tc>
          <w:tcPr>
            <w:tcW w:w="3118" w:type="dxa"/>
          </w:tcPr>
          <w:p w:rsidR="00733537" w:rsidRDefault="00733537" w:rsidP="00733537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47:07:0722001:742</w:t>
            </w:r>
          </w:p>
        </w:tc>
        <w:tc>
          <w:tcPr>
            <w:tcW w:w="2694" w:type="dxa"/>
          </w:tcPr>
          <w:p w:rsidR="00733537" w:rsidRDefault="007919F2" w:rsidP="00733537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43355,0</w:t>
            </w:r>
          </w:p>
        </w:tc>
        <w:tc>
          <w:tcPr>
            <w:tcW w:w="2175" w:type="dxa"/>
          </w:tcPr>
          <w:p w:rsidR="00733537" w:rsidRDefault="00733537" w:rsidP="00733537">
            <w:pPr>
              <w:pStyle w:val="LO-normal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19F2" w:rsidTr="00733537">
        <w:tc>
          <w:tcPr>
            <w:tcW w:w="704" w:type="dxa"/>
          </w:tcPr>
          <w:p w:rsidR="007919F2" w:rsidRDefault="007919F2" w:rsidP="00733537">
            <w:pPr>
              <w:pStyle w:val="LO-normal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7919F2" w:rsidRDefault="007919F2" w:rsidP="00733537">
            <w:pPr>
              <w:pStyle w:val="LO-normal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участок</w:t>
            </w:r>
          </w:p>
        </w:tc>
        <w:tc>
          <w:tcPr>
            <w:tcW w:w="3402" w:type="dxa"/>
          </w:tcPr>
          <w:p w:rsidR="007919F2" w:rsidRPr="007919F2" w:rsidRDefault="007919F2" w:rsidP="007919F2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Ленинградская область</w:t>
            </w:r>
          </w:p>
          <w:p w:rsidR="007919F2" w:rsidRPr="007919F2" w:rsidRDefault="007919F2" w:rsidP="007919F2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Всеволожский район</w:t>
            </w:r>
          </w:p>
          <w:p w:rsidR="007919F2" w:rsidRDefault="007919F2" w:rsidP="007919F2">
            <w:pPr>
              <w:pStyle w:val="LO-normal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Мурино</w:t>
            </w:r>
          </w:p>
        </w:tc>
        <w:tc>
          <w:tcPr>
            <w:tcW w:w="3118" w:type="dxa"/>
          </w:tcPr>
          <w:p w:rsidR="007919F2" w:rsidRDefault="007919F2" w:rsidP="00733537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47:07:0722001:91301</w:t>
            </w:r>
          </w:p>
        </w:tc>
        <w:tc>
          <w:tcPr>
            <w:tcW w:w="2694" w:type="dxa"/>
          </w:tcPr>
          <w:p w:rsidR="007919F2" w:rsidRDefault="007919F2" w:rsidP="00733537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7530,0</w:t>
            </w:r>
          </w:p>
        </w:tc>
        <w:tc>
          <w:tcPr>
            <w:tcW w:w="2175" w:type="dxa"/>
          </w:tcPr>
          <w:p w:rsidR="007919F2" w:rsidRDefault="007919F2" w:rsidP="00733537">
            <w:pPr>
              <w:pStyle w:val="LO-normal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19F2" w:rsidTr="00733537">
        <w:tc>
          <w:tcPr>
            <w:tcW w:w="704" w:type="dxa"/>
          </w:tcPr>
          <w:p w:rsidR="007919F2" w:rsidRDefault="007919F2" w:rsidP="00733537">
            <w:pPr>
              <w:pStyle w:val="LO-normal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7919F2" w:rsidRPr="007919F2" w:rsidRDefault="007919F2" w:rsidP="00733537">
            <w:pPr>
              <w:pStyle w:val="LO-normal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участок</w:t>
            </w:r>
          </w:p>
        </w:tc>
        <w:tc>
          <w:tcPr>
            <w:tcW w:w="3402" w:type="dxa"/>
          </w:tcPr>
          <w:p w:rsidR="007919F2" w:rsidRPr="007919F2" w:rsidRDefault="007919F2" w:rsidP="007919F2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Ленинградская область</w:t>
            </w:r>
          </w:p>
          <w:p w:rsidR="007919F2" w:rsidRPr="007919F2" w:rsidRDefault="007919F2" w:rsidP="007919F2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Всеволожский район</w:t>
            </w:r>
          </w:p>
          <w:p w:rsidR="007919F2" w:rsidRPr="007919F2" w:rsidRDefault="007919F2" w:rsidP="007919F2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Мурино</w:t>
            </w:r>
          </w:p>
        </w:tc>
        <w:tc>
          <w:tcPr>
            <w:tcW w:w="3118" w:type="dxa"/>
          </w:tcPr>
          <w:p w:rsidR="007919F2" w:rsidRDefault="007919F2" w:rsidP="00733537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47:07:0722001:1998</w:t>
            </w:r>
          </w:p>
        </w:tc>
        <w:tc>
          <w:tcPr>
            <w:tcW w:w="2694" w:type="dxa"/>
          </w:tcPr>
          <w:p w:rsidR="007919F2" w:rsidRDefault="007919F2" w:rsidP="00733537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480,0</w:t>
            </w:r>
          </w:p>
        </w:tc>
        <w:tc>
          <w:tcPr>
            <w:tcW w:w="2175" w:type="dxa"/>
          </w:tcPr>
          <w:p w:rsidR="007919F2" w:rsidRDefault="007919F2" w:rsidP="00733537">
            <w:pPr>
              <w:pStyle w:val="LO-normal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33537" w:rsidRPr="00733537" w:rsidRDefault="00733537" w:rsidP="00733537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733537" w:rsidRPr="00733537" w:rsidSect="00733537">
      <w:pgSz w:w="16838" w:h="11906" w:orient="landscape"/>
      <w:pgMar w:top="1701" w:right="851" w:bottom="851" w:left="907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3D5" w:rsidRDefault="00E913D5" w:rsidP="003978D4">
      <w:pPr>
        <w:spacing w:line="240" w:lineRule="auto"/>
      </w:pPr>
      <w:r>
        <w:separator/>
      </w:r>
    </w:p>
  </w:endnote>
  <w:endnote w:type="continuationSeparator" w:id="1">
    <w:p w:rsidR="00E913D5" w:rsidRDefault="00E913D5" w:rsidP="00397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3D5" w:rsidRDefault="00E913D5" w:rsidP="003978D4">
      <w:pPr>
        <w:spacing w:line="240" w:lineRule="auto"/>
      </w:pPr>
      <w:r>
        <w:separator/>
      </w:r>
    </w:p>
  </w:footnote>
  <w:footnote w:type="continuationSeparator" w:id="1">
    <w:p w:rsidR="00E913D5" w:rsidRDefault="00E913D5" w:rsidP="003978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41C64"/>
    <w:multiLevelType w:val="hybridMultilevel"/>
    <w:tmpl w:val="1AC8C8A4"/>
    <w:lvl w:ilvl="0" w:tplc="8BD29170">
      <w:start w:val="1"/>
      <w:numFmt w:val="decimal"/>
      <w:lvlText w:val="%1."/>
      <w:lvlJc w:val="left"/>
      <w:pPr>
        <w:ind w:left="840" w:hanging="4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07F97"/>
    <w:multiLevelType w:val="multilevel"/>
    <w:tmpl w:val="2C82EFB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3B0"/>
    <w:rsid w:val="0005290A"/>
    <w:rsid w:val="0007555F"/>
    <w:rsid w:val="002C362A"/>
    <w:rsid w:val="002E6F15"/>
    <w:rsid w:val="00373E99"/>
    <w:rsid w:val="003978D4"/>
    <w:rsid w:val="003F6F74"/>
    <w:rsid w:val="004505F0"/>
    <w:rsid w:val="004C28C0"/>
    <w:rsid w:val="0051417E"/>
    <w:rsid w:val="005B51EC"/>
    <w:rsid w:val="006530CA"/>
    <w:rsid w:val="006623B0"/>
    <w:rsid w:val="006D7550"/>
    <w:rsid w:val="006E5D58"/>
    <w:rsid w:val="00707137"/>
    <w:rsid w:val="00733537"/>
    <w:rsid w:val="007401C3"/>
    <w:rsid w:val="007919F2"/>
    <w:rsid w:val="007D0129"/>
    <w:rsid w:val="007F3719"/>
    <w:rsid w:val="0083354B"/>
    <w:rsid w:val="00893B9D"/>
    <w:rsid w:val="008C6972"/>
    <w:rsid w:val="00A6766A"/>
    <w:rsid w:val="00AE707D"/>
    <w:rsid w:val="00AE7506"/>
    <w:rsid w:val="00B419EE"/>
    <w:rsid w:val="00C06E9C"/>
    <w:rsid w:val="00C116FB"/>
    <w:rsid w:val="00CD7611"/>
    <w:rsid w:val="00CF15CC"/>
    <w:rsid w:val="00D11E8C"/>
    <w:rsid w:val="00E13B18"/>
    <w:rsid w:val="00E41690"/>
    <w:rsid w:val="00E913D5"/>
    <w:rsid w:val="00F11C28"/>
    <w:rsid w:val="00F203F3"/>
    <w:rsid w:val="00F30768"/>
    <w:rsid w:val="00FA6A6F"/>
    <w:rsid w:val="00FC5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90A"/>
    <w:pPr>
      <w:suppressAutoHyphens/>
      <w:spacing w:line="1" w:lineRule="atLeast"/>
      <w:textAlignment w:val="top"/>
      <w:outlineLvl w:val="0"/>
    </w:pPr>
    <w:rPr>
      <w:rFonts w:eastAsia="SimSun" w:cs="Arial"/>
      <w:sz w:val="24"/>
      <w:szCs w:val="24"/>
    </w:rPr>
  </w:style>
  <w:style w:type="paragraph" w:styleId="1">
    <w:name w:val="heading 1"/>
    <w:next w:val="a"/>
    <w:qFormat/>
    <w:rsid w:val="0005290A"/>
    <w:pPr>
      <w:keepNext/>
      <w:keepLines/>
      <w:widowControl w:val="0"/>
      <w:spacing w:before="480" w:after="120"/>
      <w:outlineLvl w:val="0"/>
    </w:pPr>
    <w:rPr>
      <w:rFonts w:eastAsia="SimSun" w:cs="Arial"/>
      <w:b/>
      <w:sz w:val="48"/>
      <w:szCs w:val="48"/>
      <w:lang w:eastAsia="zh-CN" w:bidi="hi-IN"/>
    </w:rPr>
  </w:style>
  <w:style w:type="paragraph" w:styleId="2">
    <w:name w:val="heading 2"/>
    <w:next w:val="a"/>
    <w:qFormat/>
    <w:rsid w:val="0005290A"/>
    <w:pPr>
      <w:keepNext/>
      <w:keepLines/>
      <w:widowControl w:val="0"/>
      <w:spacing w:before="360" w:after="80"/>
      <w:outlineLvl w:val="1"/>
    </w:pPr>
    <w:rPr>
      <w:rFonts w:eastAsia="SimSun" w:cs="Arial"/>
      <w:b/>
      <w:sz w:val="36"/>
      <w:szCs w:val="36"/>
      <w:lang w:eastAsia="zh-CN" w:bidi="hi-IN"/>
    </w:rPr>
  </w:style>
  <w:style w:type="paragraph" w:styleId="3">
    <w:name w:val="heading 3"/>
    <w:next w:val="a"/>
    <w:qFormat/>
    <w:rsid w:val="0005290A"/>
    <w:pPr>
      <w:keepNext/>
      <w:keepLines/>
      <w:widowControl w:val="0"/>
      <w:spacing w:before="280" w:after="80"/>
      <w:outlineLvl w:val="2"/>
    </w:pPr>
    <w:rPr>
      <w:rFonts w:eastAsia="SimSun" w:cs="Arial"/>
      <w:b/>
      <w:sz w:val="28"/>
      <w:szCs w:val="28"/>
      <w:lang w:eastAsia="zh-CN" w:bidi="hi-IN"/>
    </w:rPr>
  </w:style>
  <w:style w:type="paragraph" w:styleId="4">
    <w:name w:val="heading 4"/>
    <w:next w:val="a"/>
    <w:qFormat/>
    <w:rsid w:val="0005290A"/>
    <w:pPr>
      <w:keepNext/>
      <w:keepLines/>
      <w:widowControl w:val="0"/>
      <w:spacing w:before="240" w:after="40"/>
      <w:outlineLvl w:val="3"/>
    </w:pPr>
    <w:rPr>
      <w:rFonts w:eastAsia="SimSun" w:cs="Arial"/>
      <w:b/>
      <w:sz w:val="24"/>
      <w:szCs w:val="24"/>
      <w:lang w:eastAsia="zh-CN" w:bidi="hi-IN"/>
    </w:rPr>
  </w:style>
  <w:style w:type="paragraph" w:styleId="5">
    <w:name w:val="heading 5"/>
    <w:next w:val="a"/>
    <w:qFormat/>
    <w:rsid w:val="0005290A"/>
    <w:pPr>
      <w:keepNext/>
      <w:keepLines/>
      <w:widowControl w:val="0"/>
      <w:spacing w:before="220" w:after="40"/>
      <w:outlineLvl w:val="4"/>
    </w:pPr>
    <w:rPr>
      <w:rFonts w:eastAsia="SimSun" w:cs="Arial"/>
      <w:b/>
      <w:sz w:val="22"/>
      <w:szCs w:val="22"/>
      <w:lang w:eastAsia="zh-CN" w:bidi="hi-IN"/>
    </w:rPr>
  </w:style>
  <w:style w:type="paragraph" w:styleId="6">
    <w:name w:val="heading 6"/>
    <w:next w:val="a"/>
    <w:qFormat/>
    <w:rsid w:val="0005290A"/>
    <w:pPr>
      <w:keepNext/>
      <w:keepLines/>
      <w:widowControl w:val="0"/>
      <w:spacing w:before="200" w:after="40"/>
      <w:outlineLvl w:val="5"/>
    </w:pPr>
    <w:rPr>
      <w:rFonts w:eastAsia="SimSun" w:cs="Arial"/>
      <w:b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529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LO-normal"/>
    <w:next w:val="a"/>
    <w:qFormat/>
    <w:rsid w:val="0005290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Обычный 1 Знак"/>
    <w:qFormat/>
    <w:rsid w:val="0005290A"/>
    <w:rPr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ListLabel1">
    <w:name w:val="ListLabel 1"/>
    <w:qFormat/>
    <w:rsid w:val="0005290A"/>
    <w:rPr>
      <w:rFonts w:ascii="Times New Roman" w:hAnsi="Times New Roman"/>
      <w:b w:val="0"/>
      <w:position w:val="0"/>
      <w:sz w:val="28"/>
      <w:vertAlign w:val="baseline"/>
    </w:rPr>
  </w:style>
  <w:style w:type="character" w:customStyle="1" w:styleId="ListLabel2">
    <w:name w:val="ListLabel 2"/>
    <w:qFormat/>
    <w:rsid w:val="0005290A"/>
    <w:rPr>
      <w:position w:val="0"/>
      <w:sz w:val="20"/>
      <w:vertAlign w:val="baseline"/>
    </w:rPr>
  </w:style>
  <w:style w:type="character" w:customStyle="1" w:styleId="ListLabel3">
    <w:name w:val="ListLabel 3"/>
    <w:qFormat/>
    <w:rsid w:val="0005290A"/>
    <w:rPr>
      <w:position w:val="0"/>
      <w:sz w:val="20"/>
      <w:vertAlign w:val="baseline"/>
    </w:rPr>
  </w:style>
  <w:style w:type="character" w:customStyle="1" w:styleId="ListLabel4">
    <w:name w:val="ListLabel 4"/>
    <w:qFormat/>
    <w:rsid w:val="0005290A"/>
    <w:rPr>
      <w:position w:val="0"/>
      <w:sz w:val="20"/>
      <w:vertAlign w:val="baseline"/>
    </w:rPr>
  </w:style>
  <w:style w:type="character" w:customStyle="1" w:styleId="ListLabel5">
    <w:name w:val="ListLabel 5"/>
    <w:qFormat/>
    <w:rsid w:val="0005290A"/>
    <w:rPr>
      <w:position w:val="0"/>
      <w:sz w:val="20"/>
      <w:vertAlign w:val="baseline"/>
    </w:rPr>
  </w:style>
  <w:style w:type="character" w:customStyle="1" w:styleId="ListLabel6">
    <w:name w:val="ListLabel 6"/>
    <w:qFormat/>
    <w:rsid w:val="0005290A"/>
    <w:rPr>
      <w:position w:val="0"/>
      <w:sz w:val="20"/>
      <w:vertAlign w:val="baseline"/>
    </w:rPr>
  </w:style>
  <w:style w:type="character" w:customStyle="1" w:styleId="ListLabel7">
    <w:name w:val="ListLabel 7"/>
    <w:qFormat/>
    <w:rsid w:val="0005290A"/>
    <w:rPr>
      <w:position w:val="0"/>
      <w:sz w:val="20"/>
      <w:vertAlign w:val="baseline"/>
    </w:rPr>
  </w:style>
  <w:style w:type="character" w:customStyle="1" w:styleId="ListLabel8">
    <w:name w:val="ListLabel 8"/>
    <w:qFormat/>
    <w:rsid w:val="0005290A"/>
    <w:rPr>
      <w:position w:val="0"/>
      <w:sz w:val="20"/>
      <w:vertAlign w:val="baseline"/>
    </w:rPr>
  </w:style>
  <w:style w:type="character" w:customStyle="1" w:styleId="ListLabel9">
    <w:name w:val="ListLabel 9"/>
    <w:qFormat/>
    <w:rsid w:val="0005290A"/>
    <w:rPr>
      <w:position w:val="0"/>
      <w:sz w:val="20"/>
      <w:vertAlign w:val="baseline"/>
    </w:rPr>
  </w:style>
  <w:style w:type="character" w:customStyle="1" w:styleId="ListLabel10">
    <w:name w:val="ListLabel 10"/>
    <w:qFormat/>
    <w:rsid w:val="0005290A"/>
    <w:rPr>
      <w:rFonts w:ascii="Times New Roman" w:eastAsia="Noto Sans Symbols" w:hAnsi="Times New Roman" w:cs="Noto Sans Symbols"/>
      <w:b w:val="0"/>
      <w:position w:val="0"/>
      <w:sz w:val="28"/>
      <w:vertAlign w:val="baseline"/>
    </w:rPr>
  </w:style>
  <w:style w:type="character" w:customStyle="1" w:styleId="ListLabel11">
    <w:name w:val="ListLabel 11"/>
    <w:qFormat/>
    <w:rsid w:val="0005290A"/>
    <w:rPr>
      <w:rFonts w:eastAsia="Courier New" w:cs="Courier New"/>
      <w:position w:val="0"/>
      <w:sz w:val="20"/>
      <w:vertAlign w:val="baseline"/>
    </w:rPr>
  </w:style>
  <w:style w:type="character" w:customStyle="1" w:styleId="ListLabel12">
    <w:name w:val="ListLabel 12"/>
    <w:qFormat/>
    <w:rsid w:val="0005290A"/>
    <w:rPr>
      <w:rFonts w:eastAsia="Noto Sans Symbols" w:cs="Noto Sans Symbols"/>
      <w:position w:val="0"/>
      <w:sz w:val="20"/>
      <w:vertAlign w:val="baseline"/>
    </w:rPr>
  </w:style>
  <w:style w:type="character" w:customStyle="1" w:styleId="ListLabel13">
    <w:name w:val="ListLabel 13"/>
    <w:qFormat/>
    <w:rsid w:val="0005290A"/>
    <w:rPr>
      <w:rFonts w:eastAsia="Noto Sans Symbols" w:cs="Noto Sans Symbols"/>
      <w:position w:val="0"/>
      <w:sz w:val="20"/>
      <w:vertAlign w:val="baseline"/>
    </w:rPr>
  </w:style>
  <w:style w:type="character" w:customStyle="1" w:styleId="ListLabel14">
    <w:name w:val="ListLabel 14"/>
    <w:qFormat/>
    <w:rsid w:val="0005290A"/>
    <w:rPr>
      <w:rFonts w:eastAsia="Courier New" w:cs="Courier New"/>
      <w:position w:val="0"/>
      <w:sz w:val="20"/>
      <w:vertAlign w:val="baseline"/>
    </w:rPr>
  </w:style>
  <w:style w:type="character" w:customStyle="1" w:styleId="ListLabel15">
    <w:name w:val="ListLabel 15"/>
    <w:qFormat/>
    <w:rsid w:val="0005290A"/>
    <w:rPr>
      <w:rFonts w:eastAsia="Noto Sans Symbols" w:cs="Noto Sans Symbols"/>
      <w:position w:val="0"/>
      <w:sz w:val="20"/>
      <w:vertAlign w:val="baseline"/>
    </w:rPr>
  </w:style>
  <w:style w:type="character" w:customStyle="1" w:styleId="ListLabel16">
    <w:name w:val="ListLabel 16"/>
    <w:qFormat/>
    <w:rsid w:val="0005290A"/>
    <w:rPr>
      <w:rFonts w:eastAsia="Noto Sans Symbols" w:cs="Noto Sans Symbols"/>
      <w:position w:val="0"/>
      <w:sz w:val="20"/>
      <w:vertAlign w:val="baseline"/>
    </w:rPr>
  </w:style>
  <w:style w:type="character" w:customStyle="1" w:styleId="ListLabel17">
    <w:name w:val="ListLabel 17"/>
    <w:qFormat/>
    <w:rsid w:val="0005290A"/>
    <w:rPr>
      <w:rFonts w:eastAsia="Courier New" w:cs="Courier New"/>
      <w:position w:val="0"/>
      <w:sz w:val="20"/>
      <w:vertAlign w:val="baseline"/>
    </w:rPr>
  </w:style>
  <w:style w:type="character" w:customStyle="1" w:styleId="ListLabel18">
    <w:name w:val="ListLabel 18"/>
    <w:qFormat/>
    <w:rsid w:val="0005290A"/>
    <w:rPr>
      <w:rFonts w:eastAsia="Noto Sans Symbols" w:cs="Noto Sans Symbols"/>
      <w:position w:val="0"/>
      <w:sz w:val="20"/>
      <w:vertAlign w:val="baseline"/>
    </w:rPr>
  </w:style>
  <w:style w:type="character" w:customStyle="1" w:styleId="WW8Num1z0">
    <w:name w:val="WW8Num1z0"/>
    <w:qFormat/>
    <w:rsid w:val="0005290A"/>
    <w:rPr>
      <w:rFonts w:eastAsia="Times New Roman" w:cs="Times New Roman"/>
      <w:sz w:val="28"/>
      <w:szCs w:val="28"/>
      <w:lang w:eastAsia="ru-RU"/>
    </w:rPr>
  </w:style>
  <w:style w:type="character" w:customStyle="1" w:styleId="ListLabel19">
    <w:name w:val="ListLabel 19"/>
    <w:qFormat/>
    <w:rsid w:val="0005290A"/>
    <w:rPr>
      <w:rFonts w:eastAsia="Times New Roman" w:cs="Times New Roman"/>
      <w:sz w:val="28"/>
      <w:szCs w:val="28"/>
      <w:lang w:eastAsia="ru-RU"/>
    </w:rPr>
  </w:style>
  <w:style w:type="character" w:customStyle="1" w:styleId="a4">
    <w:name w:val="Символ нумерации"/>
    <w:qFormat/>
    <w:rsid w:val="0005290A"/>
  </w:style>
  <w:style w:type="paragraph" w:customStyle="1" w:styleId="a5">
    <w:name w:val="Заголовок"/>
    <w:basedOn w:val="a"/>
    <w:next w:val="a6"/>
    <w:qFormat/>
    <w:rsid w:val="0005290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05290A"/>
    <w:pPr>
      <w:spacing w:after="140" w:line="276" w:lineRule="auto"/>
    </w:pPr>
  </w:style>
  <w:style w:type="paragraph" w:styleId="a7">
    <w:name w:val="List"/>
    <w:basedOn w:val="a6"/>
    <w:rsid w:val="0005290A"/>
  </w:style>
  <w:style w:type="paragraph" w:styleId="a8">
    <w:name w:val="caption"/>
    <w:qFormat/>
    <w:rsid w:val="0005290A"/>
    <w:pPr>
      <w:widowControl w:val="0"/>
      <w:suppressAutoHyphens/>
      <w:spacing w:line="1" w:lineRule="atLeast"/>
      <w:jc w:val="center"/>
      <w:textAlignment w:val="top"/>
      <w:outlineLvl w:val="0"/>
    </w:pPr>
    <w:rPr>
      <w:rFonts w:eastAsia="SimSun" w:cs="Arial"/>
      <w:sz w:val="28"/>
      <w:szCs w:val="24"/>
    </w:rPr>
  </w:style>
  <w:style w:type="paragraph" w:styleId="a9">
    <w:name w:val="index heading"/>
    <w:basedOn w:val="a"/>
    <w:qFormat/>
    <w:rsid w:val="0005290A"/>
    <w:pPr>
      <w:suppressLineNumbers/>
    </w:pPr>
  </w:style>
  <w:style w:type="paragraph" w:customStyle="1" w:styleId="LO-normal">
    <w:name w:val="LO-normal"/>
    <w:qFormat/>
    <w:rsid w:val="0005290A"/>
    <w:rPr>
      <w:rFonts w:eastAsia="SimSun" w:cs="Arial"/>
      <w:lang w:eastAsia="zh-CN" w:bidi="hi-IN"/>
    </w:rPr>
  </w:style>
  <w:style w:type="paragraph" w:styleId="aa">
    <w:name w:val="Document Map"/>
    <w:basedOn w:val="a"/>
    <w:qFormat/>
    <w:rsid w:val="0005290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qFormat/>
    <w:rsid w:val="0005290A"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qFormat/>
    <w:rsid w:val="0005290A"/>
    <w:pPr>
      <w:spacing w:beforeAutospacing="1" w:afterAutospacing="1"/>
    </w:pPr>
  </w:style>
  <w:style w:type="paragraph" w:customStyle="1" w:styleId="11">
    <w:name w:val="Обычный 1"/>
    <w:basedOn w:val="a"/>
    <w:qFormat/>
    <w:rsid w:val="0005290A"/>
    <w:pPr>
      <w:spacing w:line="276" w:lineRule="auto"/>
      <w:ind w:left="709" w:firstLine="567"/>
      <w:jc w:val="both"/>
    </w:pPr>
    <w:rPr>
      <w:sz w:val="28"/>
      <w:szCs w:val="28"/>
    </w:rPr>
  </w:style>
  <w:style w:type="paragraph" w:styleId="ac">
    <w:name w:val="Subtitle"/>
    <w:basedOn w:val="a"/>
    <w:next w:val="a"/>
    <w:rsid w:val="0005290A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d">
    <w:name w:val="List Paragraph"/>
    <w:basedOn w:val="a"/>
    <w:qFormat/>
    <w:rsid w:val="0005290A"/>
    <w:pPr>
      <w:spacing w:after="200"/>
      <w:ind w:left="720"/>
      <w:contextualSpacing/>
    </w:pPr>
  </w:style>
  <w:style w:type="numbering" w:customStyle="1" w:styleId="WW8Num1">
    <w:name w:val="WW8Num1"/>
    <w:qFormat/>
    <w:rsid w:val="0005290A"/>
  </w:style>
  <w:style w:type="table" w:customStyle="1" w:styleId="TableNormal0">
    <w:name w:val="Table Normal"/>
    <w:rsid w:val="0005290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0"/>
    <w:rsid w:val="0005290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978D4"/>
    <w:rPr>
      <w:rFonts w:eastAsia="SimSun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978D4"/>
    <w:rPr>
      <w:rFonts w:eastAsia="SimSun" w:cs="Arial"/>
      <w:sz w:val="24"/>
      <w:szCs w:val="24"/>
    </w:rPr>
  </w:style>
  <w:style w:type="character" w:styleId="af3">
    <w:name w:val="Hyperlink"/>
    <w:uiPriority w:val="99"/>
    <w:rsid w:val="00E13B18"/>
    <w:rPr>
      <w:color w:val="0000FF"/>
      <w:u w:val="single"/>
    </w:rPr>
  </w:style>
  <w:style w:type="table" w:styleId="af4">
    <w:name w:val="Table Grid"/>
    <w:basedOn w:val="a1"/>
    <w:uiPriority w:val="59"/>
    <w:rsid w:val="007335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IjP0kcAtMLKTVdML34ZkZGq/LQ==">AMUW2mVYtrMEdwexnVQ7bSjQh5QHEDLxON0bTsyZxGp/tgJ/z4xgWMT87REJ0nTEHn2Pk4pQV7DCBjY/LvxlnSt42VLKR/MXJQAmyvrKQglzNkrDkRP7pvQwvpl+z4SBinOBlyavsS3Z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Рейх</dc:creator>
  <cp:lastModifiedBy>Дима K</cp:lastModifiedBy>
  <cp:revision>9</cp:revision>
  <cp:lastPrinted>2020-04-16T12:01:00Z</cp:lastPrinted>
  <dcterms:created xsi:type="dcterms:W3CDTF">2020-04-02T12:29:00Z</dcterms:created>
  <dcterms:modified xsi:type="dcterms:W3CDTF">2020-05-06T14:43:00Z</dcterms:modified>
</cp:coreProperties>
</file>