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2E2922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456596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45659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E2922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45659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E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 w:rsidRPr="00456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E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</w:t>
      </w:r>
      <w:r w:rsidR="002E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2E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110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150" w:type="dxa"/>
        <w:tblInd w:w="-108" w:type="dxa"/>
        <w:tblLayout w:type="fixed"/>
        <w:tblLook w:val="0000"/>
      </w:tblPr>
      <w:tblGrid>
        <w:gridCol w:w="5150"/>
      </w:tblGrid>
      <w:tr w:rsidR="006623B0" w:rsidTr="002E2922">
        <w:trPr>
          <w:trHeight w:val="1432"/>
        </w:trPr>
        <w:tc>
          <w:tcPr>
            <w:tcW w:w="5150" w:type="dxa"/>
            <w:shd w:val="clear" w:color="auto" w:fill="auto"/>
          </w:tcPr>
          <w:p w:rsidR="004C28C0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671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приёме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 муниципальную собственность муниципального образования «Муринское городское поселение»</w:t>
            </w:r>
            <w:r w:rsidR="002E2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2E2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2E2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</w:t>
            </w:r>
            <w:r w:rsidR="00671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принадлежащего </w:t>
            </w:r>
            <w:r w:rsidR="005C2177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 w:rsidR="006711EC">
              <w:rPr>
                <w:rFonts w:ascii="Times New Roman" w:eastAsia="Times New Roman" w:hAnsi="Times New Roman" w:cs="Times New Roman"/>
                <w:sz w:val="28"/>
                <w:szCs w:val="28"/>
              </w:rPr>
              <w:t>О «</w:t>
            </w:r>
            <w:r w:rsidR="007A187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Управляющая компания «Мурино»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2E2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6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 Ленинградской области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1870" w:rsidRDefault="004C28C0" w:rsidP="007A18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5C2177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1870">
        <w:rPr>
          <w:rFonts w:ascii="Times New Roman" w:eastAsia="Times New Roman" w:hAnsi="Times New Roman" w:cs="Times New Roman"/>
          <w:sz w:val="28"/>
          <w:szCs w:val="28"/>
        </w:rPr>
        <w:t>Управляющая компания «Мурино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</w:t>
      </w:r>
      <w:r w:rsidR="000A730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7A1870">
        <w:rPr>
          <w:rFonts w:ascii="Times New Roman" w:eastAsia="Times New Roman" w:hAnsi="Times New Roman" w:cs="Times New Roman"/>
          <w:sz w:val="28"/>
          <w:szCs w:val="28"/>
        </w:rPr>
        <w:t xml:space="preserve"> – земельные участки,</w:t>
      </w:r>
      <w:r w:rsidR="002E2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870">
        <w:rPr>
          <w:rFonts w:ascii="Times New Roman" w:eastAsia="Times New Roman" w:hAnsi="Times New Roman" w:cs="Times New Roman"/>
          <w:sz w:val="28"/>
          <w:szCs w:val="28"/>
        </w:rPr>
        <w:t>указанные в приложении к настоящему решению.</w:t>
      </w:r>
    </w:p>
    <w:p w:rsidR="00E13B18" w:rsidRDefault="00286F33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B18"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5A05AF" w:rsidRDefault="00286F33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E13B18">
        <w:rPr>
          <w:rFonts w:ascii="Times New Roman" w:hAnsi="Times New Roman"/>
          <w:sz w:val="28"/>
          <w:szCs w:val="28"/>
        </w:rPr>
        <w:t>Контроль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13B18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«Муринское городское поселение»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Всеволожского муниципального района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E29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E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«28» 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г.</w:t>
      </w:r>
      <w:r w:rsidR="002E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110</w:t>
      </w:r>
    </w:p>
    <w:p w:rsidR="007A1870" w:rsidRDefault="007A1870" w:rsidP="007A187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1870" w:rsidRPr="00514EBD" w:rsidRDefault="007A1870" w:rsidP="007A18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E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7A1870" w:rsidRDefault="007A1870" w:rsidP="007A187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EB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недвижимого имущества, предлагаемых к передаче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</w:t>
      </w:r>
    </w:p>
    <w:p w:rsidR="007A1870" w:rsidRDefault="007A1870" w:rsidP="007A1870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0" w:type="auto"/>
        <w:jc w:val="center"/>
        <w:tblLook w:val="04A0"/>
      </w:tblPr>
      <w:tblGrid>
        <w:gridCol w:w="595"/>
        <w:gridCol w:w="2760"/>
        <w:gridCol w:w="2736"/>
        <w:gridCol w:w="2409"/>
        <w:gridCol w:w="3544"/>
        <w:gridCol w:w="3026"/>
      </w:tblGrid>
      <w:tr w:rsidR="007A1870" w:rsidRPr="00514EBD" w:rsidTr="00385CD3">
        <w:trPr>
          <w:trHeight w:val="254"/>
          <w:jc w:val="center"/>
        </w:trPr>
        <w:tc>
          <w:tcPr>
            <w:tcW w:w="595" w:type="dxa"/>
          </w:tcPr>
          <w:p w:rsidR="007A1870" w:rsidRPr="00514EBD" w:rsidRDefault="007A1870" w:rsidP="00385CD3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A1870" w:rsidRPr="00514EBD" w:rsidRDefault="007A1870" w:rsidP="00385CD3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60" w:type="dxa"/>
          </w:tcPr>
          <w:p w:rsidR="007A1870" w:rsidRPr="00514EBD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736" w:type="dxa"/>
          </w:tcPr>
          <w:p w:rsidR="007A1870" w:rsidRPr="00514EBD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Кадастровый №</w:t>
            </w:r>
          </w:p>
          <w:p w:rsidR="007A1870" w:rsidRPr="00514EBD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2409" w:type="dxa"/>
          </w:tcPr>
          <w:p w:rsidR="007A1870" w:rsidRPr="00514EBD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Площадь,</w:t>
            </w:r>
          </w:p>
          <w:p w:rsidR="007A1870" w:rsidRPr="00514EBD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</w:t>
            </w: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544" w:type="dxa"/>
          </w:tcPr>
          <w:p w:rsidR="007A1870" w:rsidRPr="00514EBD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  <w:p w:rsidR="007A1870" w:rsidRPr="00514EBD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месторасположения объекта</w:t>
            </w:r>
          </w:p>
        </w:tc>
        <w:tc>
          <w:tcPr>
            <w:tcW w:w="3026" w:type="dxa"/>
          </w:tcPr>
          <w:p w:rsidR="007A1870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Разрешённое использование/</w:t>
            </w:r>
          </w:p>
          <w:p w:rsidR="007A1870" w:rsidRPr="00514EBD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ограничения</w:t>
            </w:r>
          </w:p>
        </w:tc>
      </w:tr>
      <w:tr w:rsidR="007A1870" w:rsidRPr="00514EBD" w:rsidTr="00385CD3">
        <w:trPr>
          <w:trHeight w:val="254"/>
          <w:jc w:val="center"/>
        </w:trPr>
        <w:tc>
          <w:tcPr>
            <w:tcW w:w="595" w:type="dxa"/>
          </w:tcPr>
          <w:p w:rsidR="007A1870" w:rsidRPr="00514EBD" w:rsidRDefault="007A1870" w:rsidP="00385CD3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7A1870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  <w:p w:rsidR="007A1870" w:rsidRPr="00514EBD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</w:tcPr>
          <w:p w:rsidR="007A1870" w:rsidRPr="00514EBD" w:rsidRDefault="007A1870" w:rsidP="007A187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47:07:0722001:32755</w:t>
            </w:r>
          </w:p>
        </w:tc>
        <w:tc>
          <w:tcPr>
            <w:tcW w:w="2409" w:type="dxa"/>
          </w:tcPr>
          <w:p w:rsidR="007A1870" w:rsidRPr="00514EBD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2563,0</w:t>
            </w:r>
          </w:p>
        </w:tc>
        <w:tc>
          <w:tcPr>
            <w:tcW w:w="3544" w:type="dxa"/>
          </w:tcPr>
          <w:p w:rsidR="007A1870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Ленинградская область</w:t>
            </w:r>
          </w:p>
          <w:p w:rsidR="007A1870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Всеволожский район</w:t>
            </w:r>
          </w:p>
          <w:p w:rsidR="007A1870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Мурино</w:t>
            </w:r>
          </w:p>
          <w:p w:rsidR="007A1870" w:rsidRPr="00514EBD" w:rsidRDefault="007A1870" w:rsidP="007A1870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</w:tcPr>
          <w:p w:rsidR="007A1870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комплексного освоения в целях жилищного строительства</w:t>
            </w:r>
          </w:p>
          <w:p w:rsidR="007A1870" w:rsidRPr="00514EBD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1870" w:rsidRPr="00514EBD" w:rsidTr="00385CD3">
        <w:trPr>
          <w:trHeight w:val="254"/>
          <w:jc w:val="center"/>
        </w:trPr>
        <w:tc>
          <w:tcPr>
            <w:tcW w:w="595" w:type="dxa"/>
          </w:tcPr>
          <w:p w:rsidR="007A1870" w:rsidRDefault="007A1870" w:rsidP="00385CD3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7A1870" w:rsidRPr="00226616" w:rsidRDefault="007A1870" w:rsidP="00385CD3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  <w:p w:rsidR="007A1870" w:rsidRDefault="007A1870" w:rsidP="00385CD3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</w:tcPr>
          <w:p w:rsidR="007A1870" w:rsidRDefault="007A1870" w:rsidP="007A187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32757</w:t>
            </w:r>
          </w:p>
        </w:tc>
        <w:tc>
          <w:tcPr>
            <w:tcW w:w="2409" w:type="dxa"/>
          </w:tcPr>
          <w:p w:rsidR="007A1870" w:rsidRDefault="007A1870" w:rsidP="00385CD3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948,0</w:t>
            </w:r>
          </w:p>
        </w:tc>
        <w:tc>
          <w:tcPr>
            <w:tcW w:w="3544" w:type="dxa"/>
          </w:tcPr>
          <w:p w:rsidR="007A1870" w:rsidRPr="00DC142E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Ленинградская область</w:t>
            </w:r>
          </w:p>
          <w:p w:rsidR="007A1870" w:rsidRPr="00DC142E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Всеволожский район</w:t>
            </w:r>
          </w:p>
          <w:p w:rsidR="007A1870" w:rsidRPr="00DC142E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Мурино</w:t>
            </w:r>
          </w:p>
          <w:p w:rsidR="007A1870" w:rsidRPr="00514EBD" w:rsidRDefault="007A1870" w:rsidP="00385CD3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6" w:type="dxa"/>
          </w:tcPr>
          <w:p w:rsidR="007A1870" w:rsidRDefault="007A1870" w:rsidP="007A1870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комплексного освоения в целях жилищного строительства/</w:t>
            </w:r>
          </w:p>
          <w:p w:rsidR="007A1870" w:rsidRPr="00514EBD" w:rsidRDefault="007A1870" w:rsidP="003E6BA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Сервитут, установленный в пользу ООО «Прометей» </w:t>
            </w:r>
            <w:bookmarkStart w:id="1" w:name="_GoBack"/>
            <w:bookmarkEnd w:id="1"/>
          </w:p>
        </w:tc>
      </w:tr>
    </w:tbl>
    <w:p w:rsidR="00CC2113" w:rsidRPr="000A7300" w:rsidRDefault="00CC2113" w:rsidP="00B05BB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C2113" w:rsidRPr="000A7300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66" w:rsidRDefault="00117966" w:rsidP="003978D4">
      <w:pPr>
        <w:spacing w:line="240" w:lineRule="auto"/>
      </w:pPr>
      <w:r>
        <w:separator/>
      </w:r>
    </w:p>
  </w:endnote>
  <w:endnote w:type="continuationSeparator" w:id="1">
    <w:p w:rsidR="00117966" w:rsidRDefault="00117966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66" w:rsidRDefault="00117966" w:rsidP="003978D4">
      <w:pPr>
        <w:spacing w:line="240" w:lineRule="auto"/>
      </w:pPr>
      <w:r>
        <w:separator/>
      </w:r>
    </w:p>
  </w:footnote>
  <w:footnote w:type="continuationSeparator" w:id="1">
    <w:p w:rsidR="00117966" w:rsidRDefault="00117966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7555F"/>
    <w:rsid w:val="0009176B"/>
    <w:rsid w:val="00092D6F"/>
    <w:rsid w:val="000A7300"/>
    <w:rsid w:val="000B319A"/>
    <w:rsid w:val="000E0BB7"/>
    <w:rsid w:val="00117966"/>
    <w:rsid w:val="001F2FEC"/>
    <w:rsid w:val="0023007A"/>
    <w:rsid w:val="00286F33"/>
    <w:rsid w:val="002B2669"/>
    <w:rsid w:val="002B36A3"/>
    <w:rsid w:val="002E2922"/>
    <w:rsid w:val="0039138D"/>
    <w:rsid w:val="003978D4"/>
    <w:rsid w:val="003D7B2D"/>
    <w:rsid w:val="003E6BAE"/>
    <w:rsid w:val="003F6F74"/>
    <w:rsid w:val="004049E1"/>
    <w:rsid w:val="00417C62"/>
    <w:rsid w:val="00456596"/>
    <w:rsid w:val="004C28C0"/>
    <w:rsid w:val="004D65DA"/>
    <w:rsid w:val="0051417E"/>
    <w:rsid w:val="00514EBD"/>
    <w:rsid w:val="005A4C61"/>
    <w:rsid w:val="005B51EC"/>
    <w:rsid w:val="005C2177"/>
    <w:rsid w:val="00633BC7"/>
    <w:rsid w:val="00651AF9"/>
    <w:rsid w:val="006530CA"/>
    <w:rsid w:val="006623B0"/>
    <w:rsid w:val="006711EC"/>
    <w:rsid w:val="006B1968"/>
    <w:rsid w:val="006B19CF"/>
    <w:rsid w:val="006E5D58"/>
    <w:rsid w:val="00707137"/>
    <w:rsid w:val="007A1870"/>
    <w:rsid w:val="007A5AD4"/>
    <w:rsid w:val="007D0129"/>
    <w:rsid w:val="007F3719"/>
    <w:rsid w:val="00862F57"/>
    <w:rsid w:val="008C0831"/>
    <w:rsid w:val="008C6972"/>
    <w:rsid w:val="008F7E4D"/>
    <w:rsid w:val="009A4639"/>
    <w:rsid w:val="00A040B1"/>
    <w:rsid w:val="00A6766A"/>
    <w:rsid w:val="00AB49D6"/>
    <w:rsid w:val="00AE7506"/>
    <w:rsid w:val="00B05BB5"/>
    <w:rsid w:val="00B86522"/>
    <w:rsid w:val="00B96650"/>
    <w:rsid w:val="00BA6F32"/>
    <w:rsid w:val="00BD4175"/>
    <w:rsid w:val="00BF0120"/>
    <w:rsid w:val="00C600BF"/>
    <w:rsid w:val="00C80FEE"/>
    <w:rsid w:val="00C947BF"/>
    <w:rsid w:val="00CC2113"/>
    <w:rsid w:val="00CF15CC"/>
    <w:rsid w:val="00D11E8C"/>
    <w:rsid w:val="00D24D01"/>
    <w:rsid w:val="00DC142E"/>
    <w:rsid w:val="00DE0D17"/>
    <w:rsid w:val="00E13B18"/>
    <w:rsid w:val="00EA7A82"/>
    <w:rsid w:val="00EB6AC2"/>
    <w:rsid w:val="00F11C28"/>
    <w:rsid w:val="00F203F3"/>
    <w:rsid w:val="00F44731"/>
    <w:rsid w:val="00FA576D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1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DE0D17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DE0D17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DE0D17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DE0D17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DE0D17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DE0D17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0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DE0D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DE0D17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DE0D17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DE0D1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DE0D1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DE0D1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DE0D1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DE0D1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DE0D1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DE0D1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DE0D1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DE0D17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DE0D17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DE0D17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DE0D17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DE0D17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DE0D17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DE0D17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DE0D17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DE0D17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DE0D17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DE0D17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DE0D17"/>
  </w:style>
  <w:style w:type="paragraph" w:customStyle="1" w:styleId="a5">
    <w:name w:val="Заголовок"/>
    <w:basedOn w:val="a"/>
    <w:next w:val="a6"/>
    <w:qFormat/>
    <w:rsid w:val="00DE0D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DE0D17"/>
    <w:pPr>
      <w:spacing w:after="140" w:line="276" w:lineRule="auto"/>
    </w:pPr>
  </w:style>
  <w:style w:type="paragraph" w:styleId="a7">
    <w:name w:val="List"/>
    <w:basedOn w:val="a6"/>
    <w:rsid w:val="00DE0D17"/>
  </w:style>
  <w:style w:type="paragraph" w:styleId="a8">
    <w:name w:val="caption"/>
    <w:qFormat/>
    <w:rsid w:val="00DE0D17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DE0D17"/>
    <w:pPr>
      <w:suppressLineNumbers/>
    </w:pPr>
  </w:style>
  <w:style w:type="paragraph" w:customStyle="1" w:styleId="LO-normal">
    <w:name w:val="LO-normal"/>
    <w:qFormat/>
    <w:rsid w:val="00DE0D17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DE0D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DE0D17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DE0D17"/>
    <w:pPr>
      <w:spacing w:beforeAutospacing="1" w:afterAutospacing="1"/>
    </w:pPr>
  </w:style>
  <w:style w:type="paragraph" w:customStyle="1" w:styleId="11">
    <w:name w:val="Обычный 1"/>
    <w:basedOn w:val="a"/>
    <w:qFormat/>
    <w:rsid w:val="00DE0D1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DE0D1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DE0D17"/>
    <w:pPr>
      <w:spacing w:after="200"/>
      <w:ind w:left="720"/>
      <w:contextualSpacing/>
    </w:pPr>
  </w:style>
  <w:style w:type="numbering" w:customStyle="1" w:styleId="WW8Num1">
    <w:name w:val="WW8Num1"/>
    <w:qFormat/>
    <w:rsid w:val="00DE0D17"/>
  </w:style>
  <w:style w:type="table" w:customStyle="1" w:styleId="TableNormal0">
    <w:name w:val="Table Normal"/>
    <w:rsid w:val="00DE0D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DE0D1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4</cp:revision>
  <cp:lastPrinted>2020-09-02T06:52:00Z</cp:lastPrinted>
  <dcterms:created xsi:type="dcterms:W3CDTF">2020-10-12T07:50:00Z</dcterms:created>
  <dcterms:modified xsi:type="dcterms:W3CDTF">2020-11-03T07:10:00Z</dcterms:modified>
</cp:coreProperties>
</file>