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AAC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 wp14:anchorId="48A91262" wp14:editId="19330369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B33BF" w14:textId="77777777" w:rsidR="006623B0" w:rsidRPr="00E53EE5" w:rsidRDefault="00B33B3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4B0D095E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2D32F7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7090313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FC7C578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F7711" w14:textId="77777777"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6B7A55C" w14:textId="77777777" w:rsidR="003978D4" w:rsidRPr="00E53EE5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FA0A1" w14:textId="77777777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D1EAAD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24AC70" w14:textId="3642F785" w:rsidR="006623B0" w:rsidRPr="00E53EE5" w:rsidRDefault="008C7B13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154</w:t>
      </w:r>
    </w:p>
    <w:p w14:paraId="40F82A5E" w14:textId="77777777" w:rsidR="006623B0" w:rsidRPr="00E53EE5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:rsidRPr="00276463" w14:paraId="005C8A99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6B9B2D8E" w14:textId="77777777" w:rsidR="00660549" w:rsidRDefault="004C2A62" w:rsidP="002764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назначении</w:t>
            </w:r>
            <w:r w:rsidR="00764BED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публичных слушаний по проекту </w:t>
            </w:r>
            <w:r w:rsidR="0005173B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</w:t>
            </w:r>
          </w:p>
          <w:p w14:paraId="4ADC3192" w14:textId="268C335D" w:rsidR="00276463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 итогах исполнения бюджета</w:t>
            </w:r>
          </w:p>
          <w:p w14:paraId="7C66974F" w14:textId="2D6C11BF" w:rsidR="00276463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муниципального образования</w:t>
            </w:r>
          </w:p>
          <w:p w14:paraId="5D710EA0" w14:textId="77777777" w:rsidR="00660549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proofErr w:type="spellStart"/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Муринское</w:t>
            </w:r>
            <w:proofErr w:type="spellEnd"/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городское поселение» </w:t>
            </w:r>
            <w:r w:rsidR="00F11C28"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0B7E1E49" w14:textId="3E339F3F" w:rsidR="006623B0" w:rsidRPr="00276463" w:rsidRDefault="00276463" w:rsidP="0027646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 2020</w:t>
            </w:r>
            <w:r w:rsidR="009B3BF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2764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Pr="0027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793DCC45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B9C23" w14:textId="1A149C6B" w:rsidR="009B3BF5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660549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06.10.2003г.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депутатов от </w:t>
      </w:r>
      <w:r w:rsidR="00660549">
        <w:rPr>
          <w:rFonts w:ascii="Times New Roman" w:eastAsia="Times New Roman" w:hAnsi="Times New Roman" w:cs="Times New Roman"/>
          <w:color w:val="000000"/>
          <w:sz w:val="28"/>
          <w:szCs w:val="28"/>
        </w:rPr>
        <w:t>28.10.2020 №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103 «О порядке организации и проведения публичных слушаний и общественных обсуждений на территории муниципального образования «</w:t>
      </w:r>
      <w:proofErr w:type="spellStart"/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 w:rsidR="00B33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</w:t>
      </w:r>
      <w:r w:rsidR="009B3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</w:p>
    <w:p w14:paraId="52D27837" w14:textId="74D43755" w:rsidR="006623B0" w:rsidRPr="00E53EE5" w:rsidRDefault="003978D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F5AB5A9" w14:textId="77777777" w:rsidR="006623B0" w:rsidRPr="00E53EE5" w:rsidRDefault="00B33B3B" w:rsidP="0066054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5F812E1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8E63B" w14:textId="66798A25" w:rsidR="00764BED" w:rsidRDefault="00764BED" w:rsidP="00872B53">
      <w:pPr>
        <w:pStyle w:val="LO-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за основу проект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«Об </w:t>
      </w:r>
      <w:r w:rsidR="009B3BF5">
        <w:rPr>
          <w:rFonts w:ascii="Times New Roman" w:hAnsi="Times New Roman"/>
          <w:color w:val="000000"/>
          <w:spacing w:val="2"/>
          <w:sz w:val="28"/>
          <w:szCs w:val="28"/>
        </w:rPr>
        <w:t>итогах исполнения бюджета</w:t>
      </w:r>
      <w:r w:rsidR="000517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="00B33B3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5173B">
        <w:rPr>
          <w:rFonts w:ascii="Times New Roman" w:hAnsi="Times New Roman"/>
          <w:sz w:val="28"/>
          <w:szCs w:val="28"/>
        </w:rPr>
        <w:t>Ленинградской области</w:t>
      </w:r>
      <w:r w:rsidR="009B3BF5">
        <w:rPr>
          <w:rFonts w:ascii="Times New Roman" w:hAnsi="Times New Roman"/>
          <w:sz w:val="28"/>
          <w:szCs w:val="28"/>
        </w:rPr>
        <w:t xml:space="preserve"> за 2020 год</w:t>
      </w:r>
      <w:r w:rsidR="0005173B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DC6F6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6F56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0512AD" w14:textId="26FD6AD8" w:rsidR="00872B53" w:rsidRPr="00872B53" w:rsidRDefault="00872B53" w:rsidP="00872B53">
      <w:pPr>
        <w:pStyle w:val="ad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420979"/>
      <w:r w:rsidRPr="00872B53">
        <w:rPr>
          <w:rFonts w:ascii="Times New Roman" w:hAnsi="Times New Roman" w:cs="Times New Roman"/>
          <w:sz w:val="28"/>
          <w:szCs w:val="28"/>
        </w:rPr>
        <w:t xml:space="preserve">Определить комиссию по проведению публичных </w:t>
      </w:r>
      <w:r w:rsidR="00151562" w:rsidRPr="00872B53">
        <w:rPr>
          <w:rFonts w:ascii="Times New Roman" w:hAnsi="Times New Roman" w:cs="Times New Roman"/>
          <w:sz w:val="28"/>
          <w:szCs w:val="28"/>
        </w:rPr>
        <w:t>слушаний по</w:t>
      </w:r>
      <w:r w:rsidRPr="00872B53">
        <w:rPr>
          <w:rFonts w:ascii="Times New Roman" w:hAnsi="Times New Roman" w:cs="Times New Roman"/>
          <w:sz w:val="28"/>
          <w:szCs w:val="28"/>
        </w:rPr>
        <w:t xml:space="preserve"> проекту решения «Об итогах исполнения бюджета муниципального образования «</w:t>
      </w:r>
      <w:proofErr w:type="spellStart"/>
      <w:r w:rsidRPr="00872B53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872B53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="005C05A4">
        <w:rPr>
          <w:rFonts w:ascii="Times New Roman" w:hAnsi="Times New Roman" w:cs="Times New Roman"/>
          <w:sz w:val="28"/>
          <w:szCs w:val="28"/>
        </w:rPr>
        <w:t>Л</w:t>
      </w:r>
      <w:r w:rsidRPr="00872B53">
        <w:rPr>
          <w:rFonts w:ascii="Times New Roman" w:hAnsi="Times New Roman" w:cs="Times New Roman"/>
          <w:sz w:val="28"/>
          <w:szCs w:val="28"/>
        </w:rPr>
        <w:t>енинградской области за 2020 год» в составе:</w:t>
      </w:r>
    </w:p>
    <w:p w14:paraId="71C52745" w14:textId="6B4F32A7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Дмитрий Владимирович – глава муниципального образования;</w:t>
      </w:r>
    </w:p>
    <w:p w14:paraId="58572D33" w14:textId="5683444B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Вадимович – заместитель председателя совета депутатов;</w:t>
      </w:r>
    </w:p>
    <w:p w14:paraId="04DFD2BB" w14:textId="06575A7E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Джамбулатов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депутатов;</w:t>
      </w:r>
    </w:p>
    <w:p w14:paraId="60375A94" w14:textId="274CA673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Галина Витальевна – заместитель главы администрации муниципального образования;</w:t>
      </w:r>
    </w:p>
    <w:p w14:paraId="37AA3231" w14:textId="71567FE2" w:rsidR="00872B53" w:rsidRDefault="00872B53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Бекетов Алексей Николаевич – заместитель главы администрации муниципального образования</w:t>
      </w:r>
      <w:r w:rsidR="00003694">
        <w:rPr>
          <w:rFonts w:ascii="Times New Roman" w:hAnsi="Times New Roman" w:cs="Times New Roman"/>
          <w:sz w:val="28"/>
          <w:szCs w:val="28"/>
        </w:rPr>
        <w:t>;</w:t>
      </w:r>
    </w:p>
    <w:p w14:paraId="1E750235" w14:textId="2458FEAD" w:rsidR="00003694" w:rsidRDefault="00003694" w:rsidP="00872B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– начальник отдела финансового управления.</w:t>
      </w:r>
    </w:p>
    <w:p w14:paraId="5FB5A3C0" w14:textId="553170EF" w:rsidR="00872B53" w:rsidRDefault="00872B53" w:rsidP="00872B53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9C6305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указанной в пункте 2 настоящего решения</w:t>
      </w:r>
      <w:r w:rsidR="009C6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учет и рассмотрение предложений по проекту решения «Об итогах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="00C460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енинградской области за 2020 год.</w:t>
      </w:r>
    </w:p>
    <w:p w14:paraId="6BE4465E" w14:textId="235C2672" w:rsidR="00660549" w:rsidRDefault="00872B53" w:rsidP="00872B53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проведение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</w:t>
      </w:r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 w:rsidR="00C5557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C5557F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 w:rsidR="00C5557F">
        <w:rPr>
          <w:rFonts w:ascii="Times New Roman" w:hAnsi="Times New Roman"/>
          <w:sz w:val="28"/>
          <w:szCs w:val="28"/>
        </w:rPr>
        <w:t>Ленинградской области за 2020 год</w:t>
      </w:r>
      <w:r w:rsidR="00C5557F">
        <w:rPr>
          <w:rFonts w:ascii="Times New Roman" w:hAnsi="Times New Roman"/>
          <w:color w:val="000000"/>
          <w:spacing w:val="1"/>
          <w:sz w:val="28"/>
          <w:szCs w:val="28"/>
        </w:rPr>
        <w:t xml:space="preserve">» 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8C7B13" w:rsidRPr="00872B53">
        <w:rPr>
          <w:rFonts w:ascii="Times New Roman" w:hAnsi="Times New Roman" w:cs="Times New Roman"/>
          <w:sz w:val="28"/>
          <w:szCs w:val="28"/>
        </w:rPr>
        <w:t xml:space="preserve"> </w:t>
      </w:r>
      <w:r w:rsidR="006F5654" w:rsidRPr="00872B53">
        <w:rPr>
          <w:rFonts w:ascii="Times New Roman" w:hAnsi="Times New Roman" w:cs="Times New Roman"/>
          <w:sz w:val="28"/>
          <w:szCs w:val="28"/>
        </w:rPr>
        <w:t>ию</w:t>
      </w:r>
      <w:r w:rsidR="008C7B13" w:rsidRPr="00872B53">
        <w:rPr>
          <w:rFonts w:ascii="Times New Roman" w:hAnsi="Times New Roman" w:cs="Times New Roman"/>
          <w:sz w:val="28"/>
          <w:szCs w:val="28"/>
        </w:rPr>
        <w:t>ля</w:t>
      </w:r>
      <w:r w:rsidR="00B33B3B" w:rsidRPr="00872B53">
        <w:rPr>
          <w:rFonts w:ascii="Times New Roman" w:hAnsi="Times New Roman" w:cs="Times New Roman"/>
          <w:sz w:val="28"/>
          <w:szCs w:val="28"/>
        </w:rPr>
        <w:t xml:space="preserve"> 202</w:t>
      </w:r>
      <w:r w:rsidR="006F5654" w:rsidRPr="00872B53">
        <w:rPr>
          <w:rFonts w:ascii="Times New Roman" w:hAnsi="Times New Roman" w:cs="Times New Roman"/>
          <w:sz w:val="28"/>
          <w:szCs w:val="28"/>
        </w:rPr>
        <w:t>1 года</w:t>
      </w:r>
      <w:r w:rsidR="008C7B13" w:rsidRPr="00872B53">
        <w:rPr>
          <w:rFonts w:ascii="Times New Roman" w:hAnsi="Times New Roman" w:cs="Times New Roman"/>
          <w:sz w:val="28"/>
          <w:szCs w:val="28"/>
        </w:rPr>
        <w:t xml:space="preserve"> </w:t>
      </w:r>
      <w:r w:rsidR="008C7B13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по адресу: </w:t>
      </w:r>
      <w:r w:rsidR="00B33B3B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Ленинградская область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Всеволожский район, г. Мурино, ул.</w:t>
      </w:r>
      <w:r w:rsidR="00C555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Оборонная, д.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EE5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32-а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заседаний.</w:t>
      </w:r>
    </w:p>
    <w:bookmarkEnd w:id="0"/>
    <w:p w14:paraId="1E7D91D1" w14:textId="0B09419A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56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18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объявления о проведении публичных слушаний по проекту </w:t>
      </w:r>
      <w:r w:rsidR="0005173B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</w:t>
      </w:r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 w:rsidR="00B907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 w:rsidR="00B907CE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 w:rsidR="00B907CE">
        <w:rPr>
          <w:rFonts w:ascii="Times New Roman" w:hAnsi="Times New Roman"/>
          <w:sz w:val="28"/>
          <w:szCs w:val="28"/>
        </w:rPr>
        <w:t>Ленинградской области за 2020 год</w:t>
      </w:r>
      <w:r w:rsidR="00B907CE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764BED" w:rsidRPr="00E53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bookmark=id.gjdgxs" w:colFirst="0" w:colLast="0"/>
      <w:bookmarkEnd w:id="1"/>
    </w:p>
    <w:p w14:paraId="7A3B6A53" w14:textId="434F2745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5654">
        <w:rPr>
          <w:rFonts w:ascii="Times New Roman" w:hAnsi="Times New Roman" w:cs="Times New Roman"/>
          <w:sz w:val="28"/>
          <w:szCs w:val="28"/>
        </w:rPr>
        <w:t>.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="00E13B18" w:rsidRPr="00E53EE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E13B18" w:rsidRPr="00E53EE5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="00E13B18" w:rsidRPr="00E53EE5">
        <w:rPr>
          <w:rFonts w:ascii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="00E13B18" w:rsidRPr="00DC6F65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E13B18" w:rsidRPr="00DC6F65">
        <w:rPr>
          <w:rFonts w:ascii="Times New Roman" w:hAnsi="Times New Roman" w:cs="Times New Roman"/>
          <w:sz w:val="28"/>
          <w:szCs w:val="28"/>
        </w:rPr>
        <w:t>.</w:t>
      </w:r>
    </w:p>
    <w:p w14:paraId="27571A7B" w14:textId="471114EB" w:rsidR="00660549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B18" w:rsidRPr="00E53EE5">
        <w:rPr>
          <w:rFonts w:ascii="Times New Roman" w:hAnsi="Times New Roman" w:cs="Times New Roman"/>
          <w:sz w:val="28"/>
          <w:szCs w:val="28"/>
        </w:rPr>
        <w:t>. Контроль исполне</w:t>
      </w:r>
      <w:r w:rsidR="00CF15CC" w:rsidRPr="00E53EE5">
        <w:rPr>
          <w:rFonts w:ascii="Times New Roman" w:hAnsi="Times New Roman" w:cs="Times New Roman"/>
          <w:sz w:val="28"/>
          <w:szCs w:val="28"/>
        </w:rPr>
        <w:t>ния</w:t>
      </w:r>
      <w:r w:rsidR="00E13B18" w:rsidRPr="00E53EE5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E53EE5">
        <w:rPr>
          <w:rFonts w:ascii="Times New Roman" w:hAnsi="Times New Roman" w:cs="Times New Roman"/>
          <w:sz w:val="28"/>
          <w:szCs w:val="28"/>
        </w:rPr>
        <w:t xml:space="preserve">постоянно действующую депутатскую комиссию </w:t>
      </w:r>
      <w:r w:rsidR="00EA3C39" w:rsidRPr="00EA3C39">
        <w:rPr>
          <w:rFonts w:ascii="Times New Roman" w:eastAsia="Arial Unicode MS" w:hAnsi="Times New Roman" w:cs="Times New Roman"/>
          <w:kern w:val="1"/>
          <w:sz w:val="28"/>
          <w:szCs w:val="28"/>
        </w:rPr>
        <w:t>по бюджету, налогам, инвестициям, экономическому развитию, торговле и предпринимательству</w:t>
      </w:r>
      <w:r w:rsidR="008C7B13" w:rsidRPr="00EA3C39">
        <w:rPr>
          <w:rFonts w:ascii="Times New Roman" w:hAnsi="Times New Roman" w:cs="Times New Roman"/>
          <w:sz w:val="28"/>
          <w:szCs w:val="28"/>
        </w:rPr>
        <w:t>.</w:t>
      </w:r>
    </w:p>
    <w:p w14:paraId="22748C74" w14:textId="0CC400DD" w:rsidR="006F5654" w:rsidRPr="00E53EE5" w:rsidRDefault="00872B53" w:rsidP="0066054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F5654" w:rsidRPr="00E53EE5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6F5654">
        <w:rPr>
          <w:rFonts w:ascii="Times New Roman" w:hAnsi="Times New Roman" w:cs="Times New Roman"/>
          <w:sz w:val="28"/>
          <w:szCs w:val="28"/>
        </w:rPr>
        <w:t>о</w:t>
      </w:r>
      <w:r w:rsidR="006F5654" w:rsidRPr="00E53EE5">
        <w:rPr>
          <w:rFonts w:ascii="Times New Roman" w:hAnsi="Times New Roman" w:cs="Times New Roman"/>
          <w:sz w:val="28"/>
          <w:szCs w:val="28"/>
        </w:rPr>
        <w:t xml:space="preserve"> </w:t>
      </w:r>
      <w:r w:rsidR="006F5654">
        <w:rPr>
          <w:rFonts w:ascii="Times New Roman" w:hAnsi="Times New Roman" w:cs="Times New Roman"/>
          <w:sz w:val="28"/>
          <w:szCs w:val="28"/>
        </w:rPr>
        <w:t>дня</w:t>
      </w:r>
      <w:r w:rsidR="006F5654" w:rsidRPr="00E53EE5">
        <w:rPr>
          <w:rFonts w:ascii="Times New Roman" w:hAnsi="Times New Roman" w:cs="Times New Roman"/>
          <w:sz w:val="28"/>
          <w:szCs w:val="28"/>
        </w:rPr>
        <w:t xml:space="preserve"> его </w:t>
      </w:r>
      <w:r w:rsidR="006F565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F5654" w:rsidRPr="00E53EE5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3A196B2" w14:textId="7CB70872" w:rsidR="00E53EE5" w:rsidRDefault="00E53EE5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BF23B" w14:textId="77777777" w:rsidR="00660549" w:rsidRPr="00E53EE5" w:rsidRDefault="00660549" w:rsidP="00E53E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1EE0D6" w14:textId="48790F16" w:rsidR="006623B0" w:rsidRPr="00E53EE5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</w:t>
      </w:r>
      <w:r w:rsidR="00EA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Д.В. Кузьмин</w:t>
      </w:r>
    </w:p>
    <w:p w14:paraId="60A45818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BD46F35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FBAF99A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3066F60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8EB74F7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BF2FF52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439EA97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CE9A229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9FEC9AC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E8BAFF6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FEA6075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D835E84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3CDCB03" w14:textId="77777777" w:rsidR="00E53EE5" w:rsidRDefault="00E53E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EE3A587" w14:textId="65E0BB2C" w:rsidR="001853DC" w:rsidRPr="00756A23" w:rsidRDefault="00EE2035" w:rsidP="00E53EE5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853DC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756A23" w:rsidRPr="00756A23">
        <w:rPr>
          <w:rFonts w:ascii="Times New Roman" w:hAnsi="Times New Roman" w:cs="Times New Roman"/>
          <w:sz w:val="22"/>
          <w:szCs w:val="22"/>
        </w:rPr>
        <w:t>Приложение</w:t>
      </w:r>
    </w:p>
    <w:p w14:paraId="1AF4300D" w14:textId="5B6252F1" w:rsidR="00756A23" w:rsidRPr="00756A23" w:rsidRDefault="00756A23" w:rsidP="00E53EE5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04F4C0D9" w14:textId="4966C9DB" w:rsidR="00756A23" w:rsidRDefault="00756A23" w:rsidP="00E53EE5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от «</w:t>
      </w:r>
      <w:r w:rsidR="00660549"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 w:rsidR="00660549">
        <w:rPr>
          <w:rFonts w:ascii="Times New Roman" w:hAnsi="Times New Roman" w:cs="Times New Roman"/>
          <w:sz w:val="22"/>
          <w:szCs w:val="22"/>
        </w:rPr>
        <w:t>154</w:t>
      </w:r>
    </w:p>
    <w:p w14:paraId="7D22DA5D" w14:textId="77777777" w:rsidR="00F358D9" w:rsidRDefault="00F358D9" w:rsidP="00E53EE5">
      <w:pPr>
        <w:rPr>
          <w:rFonts w:ascii="Times New Roman" w:hAnsi="Times New Roman" w:cs="Times New Roman"/>
          <w:sz w:val="22"/>
          <w:szCs w:val="22"/>
        </w:rPr>
      </w:pPr>
    </w:p>
    <w:p w14:paraId="4ADA1B22" w14:textId="075AC2AF" w:rsidR="00D70BCD" w:rsidRPr="00756A23" w:rsidRDefault="00D70BCD" w:rsidP="00E53E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                                                                                                                         </w:t>
      </w:r>
      <w:r w:rsidR="004F1CC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14:paraId="6E28695C" w14:textId="5D8568E0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          </w:t>
      </w:r>
      <w:r w:rsidRPr="00C55F79">
        <w:rPr>
          <w:b/>
        </w:rPr>
        <w:t xml:space="preserve">          </w:t>
      </w: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6C96BEF3" wp14:editId="03F15CE5">
            <wp:extent cx="858520" cy="970280"/>
            <wp:effectExtent l="0" t="0" r="0" b="127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DCA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54360EA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4E9A29C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2101DF4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F59E6F7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E7CF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C0C73B5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FC324" w14:textId="77777777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РЕШЕНИЕ</w:t>
      </w:r>
    </w:p>
    <w:p w14:paraId="0BAE147F" w14:textId="77777777" w:rsidR="00F26505" w:rsidRDefault="00F26505" w:rsidP="00F265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550C80" w14:textId="4500F382" w:rsidR="00F26505" w:rsidRDefault="00F26505" w:rsidP="00F26505">
      <w:pPr>
        <w:pStyle w:val="LO-normal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 </w:t>
      </w:r>
      <w:r w:rsidR="006F738D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                         г. Мурино                                              №____</w:t>
      </w:r>
    </w:p>
    <w:p w14:paraId="49CD6576" w14:textId="77777777" w:rsidR="00F26505" w:rsidRDefault="00F26505" w:rsidP="00F26505">
      <w:pPr>
        <w:rPr>
          <w:color w:val="000000"/>
          <w:sz w:val="28"/>
          <w:szCs w:val="28"/>
        </w:rPr>
      </w:pPr>
    </w:p>
    <w:p w14:paraId="67BA4D56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Об итогах исполнения бюджета</w:t>
      </w:r>
    </w:p>
    <w:p w14:paraId="7135C48A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</w:t>
      </w:r>
    </w:p>
    <w:p w14:paraId="36C1DC57" w14:textId="77777777" w:rsidR="00F26505" w:rsidRPr="00DB177B" w:rsidRDefault="00F26505" w:rsidP="00F2650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«</w:t>
      </w:r>
      <w:proofErr w:type="spellStart"/>
      <w:r w:rsidRPr="00DB177B">
        <w:rPr>
          <w:rFonts w:ascii="Times New Roman" w:hAnsi="Times New Roman" w:cs="Times New Roman"/>
          <w:snapToGrid w:val="0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поселение»</w:t>
      </w:r>
    </w:p>
    <w:p w14:paraId="462ED956" w14:textId="77777777" w:rsidR="00F26505" w:rsidRPr="00DB177B" w:rsidRDefault="00F26505" w:rsidP="00F265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E548905" w14:textId="77777777" w:rsidR="00F26505" w:rsidRPr="00DB177B" w:rsidRDefault="00F26505" w:rsidP="00F26505">
      <w:pPr>
        <w:rPr>
          <w:rFonts w:ascii="Times New Roman" w:hAnsi="Times New Roman" w:cs="Times New Roman"/>
          <w:bCs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за 2020 год</w:t>
      </w: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</w:t>
      </w:r>
    </w:p>
    <w:p w14:paraId="5C1930F3" w14:textId="77777777" w:rsidR="00F26505" w:rsidRPr="00DB177B" w:rsidRDefault="00F26505" w:rsidP="00F26505">
      <w:pPr>
        <w:ind w:firstLine="709"/>
        <w:jc w:val="center"/>
        <w:rPr>
          <w:rFonts w:ascii="Times New Roman" w:hAnsi="Times New Roman" w:cs="Times New Roman"/>
          <w:bCs/>
        </w:rPr>
      </w:pPr>
    </w:p>
    <w:p w14:paraId="4D77B397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Заслушав и обсудив доклад «Об итогах исполнения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napToGrid w:val="0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поселение» за 2020 год, руководствуясь требованием статьи 264.6 Бюджетного кодекса Российской Федерации, советом депутатов принято</w:t>
      </w:r>
    </w:p>
    <w:p w14:paraId="0431957B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7D403931" w14:textId="77777777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B177B">
        <w:rPr>
          <w:rFonts w:ascii="Times New Roman" w:hAnsi="Times New Roman" w:cs="Times New Roman"/>
          <w:snapToGrid w:val="0"/>
          <w:sz w:val="28"/>
          <w:szCs w:val="28"/>
        </w:rPr>
        <w:t>РЕШЕНИЕ:</w:t>
      </w:r>
    </w:p>
    <w:p w14:paraId="23DEFEC5" w14:textId="77777777" w:rsidR="00F26505" w:rsidRPr="00DB177B" w:rsidRDefault="00F26505" w:rsidP="00F26505">
      <w:pPr>
        <w:spacing w:line="276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14:paraId="3CE089AF" w14:textId="6650F149" w:rsidR="00F26505" w:rsidRPr="00DB177B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DB177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 год по </w:t>
      </w:r>
      <w:bookmarkEnd w:id="2"/>
      <w:r w:rsidRPr="00DB177B">
        <w:rPr>
          <w:rFonts w:ascii="Times New Roman" w:hAnsi="Times New Roman" w:cs="Times New Roman"/>
          <w:sz w:val="28"/>
          <w:szCs w:val="28"/>
        </w:rPr>
        <w:t>доходам в сумме 414 901,7</w:t>
      </w:r>
      <w:r w:rsidR="004C5367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тысяч рублей, по расходам в сумме 349 122,1 тысяч рублей с профицитом бюджета 65 779,6 тысяч рублей.</w:t>
      </w:r>
    </w:p>
    <w:p w14:paraId="12A7F09C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2. Утвердить показатели по доходам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объем поступлений доходов по основным источникам за 2020 год (приложение 1.).</w:t>
      </w:r>
    </w:p>
    <w:p w14:paraId="6283EA7B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Утвердить показатели по расходам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объем расходов за 2020год (приложение № 2).</w:t>
      </w:r>
    </w:p>
    <w:p w14:paraId="23E6EB9D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4. Утвердить показатели расходов бюджета муниципального образования за 2020 год в ведомственной структуре, по разделам и подразделам, целевым статьям и видам расходов бюджета муниципального образовании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(приложение № 3).</w:t>
      </w:r>
    </w:p>
    <w:p w14:paraId="611FAB42" w14:textId="0DBB0B85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5. Утвердить источники внутреннего финансирования дефицита бюджета муниципального образования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2020год (приложение №</w:t>
      </w:r>
      <w:r w:rsidR="00660549">
        <w:rPr>
          <w:rFonts w:ascii="Times New Roman" w:hAnsi="Times New Roman" w:cs="Times New Roman"/>
          <w:sz w:val="28"/>
          <w:szCs w:val="28"/>
        </w:rPr>
        <w:t xml:space="preserve"> </w:t>
      </w:r>
      <w:r w:rsidRPr="00DB177B">
        <w:rPr>
          <w:rFonts w:ascii="Times New Roman" w:hAnsi="Times New Roman" w:cs="Times New Roman"/>
          <w:sz w:val="28"/>
          <w:szCs w:val="28"/>
        </w:rPr>
        <w:t>4).</w:t>
      </w:r>
    </w:p>
    <w:p w14:paraId="3E146447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6. Утвердить сообщение о штате и численности муниципальных служащих и общий объем расходов (приложение № 5)</w:t>
      </w:r>
      <w:r w:rsidR="00660549">
        <w:rPr>
          <w:rFonts w:ascii="Times New Roman" w:hAnsi="Times New Roman" w:cs="Times New Roman"/>
          <w:sz w:val="28"/>
          <w:szCs w:val="28"/>
        </w:rPr>
        <w:t>.</w:t>
      </w:r>
    </w:p>
    <w:p w14:paraId="07293F1A" w14:textId="77777777" w:rsidR="00660549" w:rsidRDefault="00F26505" w:rsidP="00F2650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7. Остаток средств на едином счете бюджета подлежит учету в качестве остатка средств на начало отчетного финансового года.</w:t>
      </w:r>
    </w:p>
    <w:p w14:paraId="31C74046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sz w:val="28"/>
          <w:szCs w:val="28"/>
        </w:rPr>
        <w:t>8. Контроль за исполнением решения возложить на постоянную комиссию по бюджету, налогам инвестициям и экономическому развитию.</w:t>
      </w:r>
      <w:bookmarkStart w:id="3" w:name="sub_61"/>
      <w:bookmarkEnd w:id="3"/>
    </w:p>
    <w:p w14:paraId="548D8D8C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77B">
        <w:rPr>
          <w:rFonts w:ascii="Times New Roman" w:hAnsi="Times New Roman" w:cs="Times New Roman"/>
          <w:bCs/>
          <w:sz w:val="28"/>
          <w:szCs w:val="28"/>
        </w:rPr>
        <w:t xml:space="preserve">9. Опубликовать настоящее решение </w:t>
      </w:r>
      <w:r w:rsidRPr="00DB177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DB177B">
        <w:rPr>
          <w:rFonts w:ascii="Times New Roman" w:hAnsi="Times New Roman" w:cs="Times New Roman"/>
          <w:sz w:val="28"/>
          <w:szCs w:val="28"/>
        </w:rPr>
        <w:t>Муринская</w:t>
      </w:r>
      <w:proofErr w:type="spellEnd"/>
      <w:r w:rsidRPr="00DB177B">
        <w:rPr>
          <w:rFonts w:ascii="Times New Roman" w:hAnsi="Times New Roman" w:cs="Times New Roman"/>
          <w:sz w:val="28"/>
          <w:szCs w:val="28"/>
        </w:rPr>
        <w:t xml:space="preserve"> панорама» и </w:t>
      </w:r>
      <w:r w:rsidRPr="00DB177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DB17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177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B177B">
        <w:rPr>
          <w:rFonts w:ascii="Times New Roman" w:hAnsi="Times New Roman" w:cs="Times New Roman"/>
          <w:bCs/>
          <w:sz w:val="28"/>
          <w:szCs w:val="28"/>
        </w:rPr>
        <w:t>Муринское</w:t>
      </w:r>
      <w:proofErr w:type="spellEnd"/>
      <w:r w:rsidRPr="00DB177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  <w:r w:rsidRPr="00DB177B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052BCF29" w14:textId="77777777" w:rsidR="00660549" w:rsidRDefault="00F26505" w:rsidP="00660549">
      <w:pPr>
        <w:spacing w:line="276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 xml:space="preserve">10. Контроль за исполнением настоящего решения возложить на </w:t>
      </w:r>
      <w:r w:rsidRPr="00DB177B">
        <w:rPr>
          <w:rFonts w:ascii="Times New Roman" w:eastAsia="Arial Unicode MS" w:hAnsi="Times New Roman" w:cs="Times New Roman"/>
          <w:kern w:val="1"/>
          <w:sz w:val="28"/>
          <w:szCs w:val="28"/>
        </w:rPr>
        <w:t>комиссию по бюджету, налогам, инвестициям, экономическому развитию, торговле и предпринимательству.</w:t>
      </w:r>
    </w:p>
    <w:p w14:paraId="3FBE38DE" w14:textId="461094DD" w:rsidR="00F26505" w:rsidRPr="00DB177B" w:rsidRDefault="00F26505" w:rsidP="0066054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77B">
        <w:rPr>
          <w:rFonts w:ascii="Times New Roman" w:hAnsi="Times New Roman" w:cs="Times New Roman"/>
          <w:color w:val="000000"/>
          <w:sz w:val="28"/>
          <w:szCs w:val="28"/>
        </w:rPr>
        <w:t>11. Настоящее решение вступает в силу со дня его официального опубликования.</w:t>
      </w:r>
    </w:p>
    <w:p w14:paraId="7F987FED" w14:textId="77777777" w:rsidR="00F26505" w:rsidRPr="00DB177B" w:rsidRDefault="00F26505" w:rsidP="00F265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709ACA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F26505" w:rsidRPr="00DB177B" w14:paraId="2CC3563E" w14:textId="77777777" w:rsidTr="0021170A">
        <w:tc>
          <w:tcPr>
            <w:tcW w:w="4785" w:type="dxa"/>
          </w:tcPr>
          <w:p w14:paraId="32EEFC3E" w14:textId="77777777" w:rsidR="00F26505" w:rsidRPr="00DB177B" w:rsidRDefault="00F26505" w:rsidP="00211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7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14:paraId="154FAD98" w14:textId="3530CCBD" w:rsidR="00F26505" w:rsidRPr="00DB177B" w:rsidRDefault="00F26505" w:rsidP="0021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Д.В. Кузьмин</w:t>
            </w:r>
          </w:p>
        </w:tc>
      </w:tr>
    </w:tbl>
    <w:p w14:paraId="5CD060F0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3BDEA" w14:textId="77777777" w:rsidR="00F26505" w:rsidRPr="00DB177B" w:rsidRDefault="00F26505" w:rsidP="00F26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994F9" w14:textId="77777777" w:rsidR="00F26505" w:rsidRDefault="00F26505" w:rsidP="00F26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14DB91" w14:textId="77777777" w:rsidR="00F26505" w:rsidRDefault="00F26505" w:rsidP="00F26505">
      <w:pPr>
        <w:jc w:val="both"/>
        <w:rPr>
          <w:sz w:val="28"/>
          <w:szCs w:val="28"/>
        </w:rPr>
      </w:pPr>
    </w:p>
    <w:p w14:paraId="72380B9C" w14:textId="77777777" w:rsidR="00F26505" w:rsidRDefault="00F26505" w:rsidP="00F26505">
      <w:pPr>
        <w:jc w:val="both"/>
        <w:rPr>
          <w:sz w:val="28"/>
          <w:szCs w:val="28"/>
        </w:rPr>
      </w:pPr>
    </w:p>
    <w:p w14:paraId="6B2259E1" w14:textId="77777777" w:rsidR="00F26505" w:rsidRDefault="00F26505" w:rsidP="00F26505">
      <w:pPr>
        <w:jc w:val="both"/>
        <w:rPr>
          <w:sz w:val="28"/>
          <w:szCs w:val="28"/>
        </w:rPr>
      </w:pPr>
    </w:p>
    <w:p w14:paraId="1FDEF078" w14:textId="77777777" w:rsidR="00F26505" w:rsidRDefault="00F26505" w:rsidP="00F26505">
      <w:pPr>
        <w:jc w:val="both"/>
        <w:rPr>
          <w:sz w:val="28"/>
          <w:szCs w:val="28"/>
        </w:rPr>
      </w:pPr>
    </w:p>
    <w:p w14:paraId="46BBFC71" w14:textId="77777777" w:rsidR="00F26505" w:rsidRDefault="00F26505" w:rsidP="00F26505">
      <w:pPr>
        <w:jc w:val="both"/>
        <w:rPr>
          <w:sz w:val="28"/>
          <w:szCs w:val="28"/>
        </w:rPr>
      </w:pPr>
    </w:p>
    <w:p w14:paraId="34D05484" w14:textId="77777777" w:rsidR="00F26505" w:rsidRDefault="00F26505" w:rsidP="00F26505">
      <w:pPr>
        <w:jc w:val="both"/>
        <w:rPr>
          <w:sz w:val="28"/>
          <w:szCs w:val="28"/>
        </w:rPr>
      </w:pPr>
    </w:p>
    <w:p w14:paraId="37472126" w14:textId="77777777" w:rsidR="00F26505" w:rsidRDefault="00F26505" w:rsidP="00F26505">
      <w:pPr>
        <w:jc w:val="both"/>
        <w:rPr>
          <w:sz w:val="28"/>
          <w:szCs w:val="28"/>
        </w:rPr>
      </w:pPr>
    </w:p>
    <w:p w14:paraId="3ECF7670" w14:textId="77777777" w:rsidR="00F26505" w:rsidRDefault="00F26505" w:rsidP="00F26505">
      <w:pPr>
        <w:jc w:val="both"/>
        <w:rPr>
          <w:sz w:val="28"/>
          <w:szCs w:val="28"/>
        </w:rPr>
      </w:pPr>
    </w:p>
    <w:p w14:paraId="37FF730A" w14:textId="77777777" w:rsidR="00F26505" w:rsidRDefault="00F26505" w:rsidP="00F26505">
      <w:pPr>
        <w:jc w:val="both"/>
        <w:rPr>
          <w:sz w:val="28"/>
          <w:szCs w:val="28"/>
        </w:rPr>
      </w:pPr>
    </w:p>
    <w:p w14:paraId="2CC6ED3C" w14:textId="791AA76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756A23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1</w:t>
      </w:r>
    </w:p>
    <w:p w14:paraId="6687D104" w14:textId="7777777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036A6577" w14:textId="0E950A97" w:rsidR="00211428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>
        <w:rPr>
          <w:rFonts w:ascii="Times New Roman" w:hAnsi="Times New Roman" w:cs="Times New Roman"/>
          <w:sz w:val="22"/>
          <w:szCs w:val="22"/>
        </w:rPr>
        <w:t>154</w:t>
      </w:r>
    </w:p>
    <w:p w14:paraId="54531515" w14:textId="23C345FF" w:rsidR="00F26505" w:rsidRPr="0048141F" w:rsidRDefault="00F26505" w:rsidP="00211428">
      <w:pPr>
        <w:jc w:val="center"/>
        <w:rPr>
          <w:rFonts w:ascii="Times New Roman" w:hAnsi="Times New Roman" w:cs="Times New Roman"/>
        </w:rPr>
      </w:pPr>
    </w:p>
    <w:p w14:paraId="125CA7D0" w14:textId="77777777" w:rsidR="00F26505" w:rsidRPr="0048141F" w:rsidRDefault="00F26505" w:rsidP="00F26505">
      <w:pPr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588"/>
        <w:gridCol w:w="1276"/>
        <w:gridCol w:w="1417"/>
        <w:gridCol w:w="1560"/>
      </w:tblGrid>
      <w:tr w:rsidR="00F26505" w:rsidRPr="0048141F" w14:paraId="6B83AC60" w14:textId="77777777" w:rsidTr="0021170A">
        <w:trPr>
          <w:trHeight w:val="630"/>
        </w:trPr>
        <w:tc>
          <w:tcPr>
            <w:tcW w:w="9782" w:type="dxa"/>
            <w:gridSpan w:val="5"/>
            <w:shd w:val="clear" w:color="auto" w:fill="auto"/>
            <w:hideMark/>
          </w:tcPr>
          <w:p w14:paraId="079EA098" w14:textId="77777777" w:rsidR="00F26505" w:rsidRPr="0048141F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 xml:space="preserve">Исполнение </w:t>
            </w: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бюджета  по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основным доходным источникам  за   2020 год</w:t>
            </w:r>
          </w:p>
        </w:tc>
      </w:tr>
      <w:tr w:rsidR="00F26505" w:rsidRPr="0048141F" w14:paraId="30C76A9A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3578D1D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8" w:type="dxa"/>
            <w:shd w:val="clear" w:color="auto" w:fill="auto"/>
            <w:noWrap/>
            <w:hideMark/>
          </w:tcPr>
          <w:p w14:paraId="77160AF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3B000A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216970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8141F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48141F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ACF1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6505" w:rsidRPr="0048141F" w14:paraId="05B3A1E6" w14:textId="77777777" w:rsidTr="0021170A">
        <w:trPr>
          <w:trHeight w:val="975"/>
        </w:trPr>
        <w:tc>
          <w:tcPr>
            <w:tcW w:w="2941" w:type="dxa"/>
            <w:shd w:val="clear" w:color="auto" w:fill="auto"/>
            <w:hideMark/>
          </w:tcPr>
          <w:p w14:paraId="6D515C13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Код доходов</w:t>
            </w:r>
          </w:p>
        </w:tc>
        <w:tc>
          <w:tcPr>
            <w:tcW w:w="2588" w:type="dxa"/>
            <w:shd w:val="clear" w:color="auto" w:fill="auto"/>
            <w:hideMark/>
          </w:tcPr>
          <w:p w14:paraId="654645B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Наименование доходных источников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53ECED8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Уточненный план 2020 год</w:t>
            </w:r>
          </w:p>
        </w:tc>
        <w:tc>
          <w:tcPr>
            <w:tcW w:w="1417" w:type="dxa"/>
            <w:shd w:val="clear" w:color="auto" w:fill="auto"/>
            <w:hideMark/>
          </w:tcPr>
          <w:p w14:paraId="4360ED1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 xml:space="preserve">Исполнено </w:t>
            </w: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за  2020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787398A3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В процентах к годовым назначениям</w:t>
            </w:r>
          </w:p>
        </w:tc>
      </w:tr>
      <w:tr w:rsidR="00F26505" w:rsidRPr="0048141F" w14:paraId="4C8CD86F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756B19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000 1 00 00000 00 0000 000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33E8FC0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0C19552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202 519.1</w:t>
            </w:r>
          </w:p>
        </w:tc>
        <w:tc>
          <w:tcPr>
            <w:tcW w:w="1417" w:type="dxa"/>
            <w:shd w:val="clear" w:color="auto" w:fill="auto"/>
            <w:hideMark/>
          </w:tcPr>
          <w:p w14:paraId="42E4DDB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263 204.8</w:t>
            </w:r>
          </w:p>
        </w:tc>
        <w:tc>
          <w:tcPr>
            <w:tcW w:w="1560" w:type="dxa"/>
            <w:shd w:val="clear" w:color="auto" w:fill="auto"/>
            <w:hideMark/>
          </w:tcPr>
          <w:p w14:paraId="611A647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130%</w:t>
            </w:r>
          </w:p>
        </w:tc>
      </w:tr>
      <w:tr w:rsidR="00F26505" w:rsidRPr="0048141F" w14:paraId="1751DD1F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25804C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15BCE43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0A8C179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73 000.0</w:t>
            </w:r>
          </w:p>
        </w:tc>
        <w:tc>
          <w:tcPr>
            <w:tcW w:w="1417" w:type="dxa"/>
            <w:shd w:val="clear" w:color="auto" w:fill="auto"/>
            <w:hideMark/>
          </w:tcPr>
          <w:p w14:paraId="3B715D6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114 118.2</w:t>
            </w:r>
          </w:p>
        </w:tc>
        <w:tc>
          <w:tcPr>
            <w:tcW w:w="1560" w:type="dxa"/>
            <w:shd w:val="clear" w:color="auto" w:fill="auto"/>
            <w:hideMark/>
          </w:tcPr>
          <w:p w14:paraId="071A4EE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156%</w:t>
            </w:r>
          </w:p>
        </w:tc>
      </w:tr>
      <w:tr w:rsidR="00F26505" w:rsidRPr="0048141F" w14:paraId="77659FDA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A9CA2A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26181FC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068809F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73 000.0</w:t>
            </w:r>
          </w:p>
        </w:tc>
        <w:tc>
          <w:tcPr>
            <w:tcW w:w="1417" w:type="dxa"/>
            <w:shd w:val="clear" w:color="auto" w:fill="auto"/>
            <w:hideMark/>
          </w:tcPr>
          <w:p w14:paraId="2BF2CEB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114 118.2</w:t>
            </w:r>
          </w:p>
        </w:tc>
        <w:tc>
          <w:tcPr>
            <w:tcW w:w="1560" w:type="dxa"/>
            <w:shd w:val="clear" w:color="auto" w:fill="auto"/>
            <w:hideMark/>
          </w:tcPr>
          <w:p w14:paraId="1CF17D6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156%</w:t>
            </w:r>
          </w:p>
        </w:tc>
      </w:tr>
      <w:tr w:rsidR="00F26505" w:rsidRPr="0048141F" w14:paraId="727111D7" w14:textId="77777777" w:rsidTr="0021170A">
        <w:trPr>
          <w:trHeight w:val="960"/>
        </w:trPr>
        <w:tc>
          <w:tcPr>
            <w:tcW w:w="2941" w:type="dxa"/>
            <w:shd w:val="clear" w:color="auto" w:fill="auto"/>
            <w:hideMark/>
          </w:tcPr>
          <w:p w14:paraId="10B2658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26EEE01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Налоги на товары (</w:t>
            </w:r>
            <w:proofErr w:type="spellStart"/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работы,услуги</w:t>
            </w:r>
            <w:proofErr w:type="spellEnd"/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>),реализуемые на территории РФ</w:t>
            </w:r>
          </w:p>
        </w:tc>
        <w:tc>
          <w:tcPr>
            <w:tcW w:w="1276" w:type="dxa"/>
            <w:shd w:val="clear" w:color="auto" w:fill="auto"/>
            <w:hideMark/>
          </w:tcPr>
          <w:p w14:paraId="351699B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697.2</w:t>
            </w:r>
          </w:p>
        </w:tc>
        <w:tc>
          <w:tcPr>
            <w:tcW w:w="1417" w:type="dxa"/>
            <w:shd w:val="clear" w:color="auto" w:fill="auto"/>
            <w:hideMark/>
          </w:tcPr>
          <w:p w14:paraId="3F14858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719.4</w:t>
            </w:r>
          </w:p>
        </w:tc>
        <w:tc>
          <w:tcPr>
            <w:tcW w:w="1560" w:type="dxa"/>
            <w:shd w:val="clear" w:color="auto" w:fill="auto"/>
            <w:hideMark/>
          </w:tcPr>
          <w:p w14:paraId="115484A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103%</w:t>
            </w:r>
          </w:p>
        </w:tc>
      </w:tr>
      <w:tr w:rsidR="00F26505" w:rsidRPr="0048141F" w14:paraId="43DAA7DD" w14:textId="77777777" w:rsidTr="0021170A">
        <w:trPr>
          <w:trHeight w:val="375"/>
        </w:trPr>
        <w:tc>
          <w:tcPr>
            <w:tcW w:w="2941" w:type="dxa"/>
            <w:shd w:val="clear" w:color="auto" w:fill="auto"/>
            <w:hideMark/>
          </w:tcPr>
          <w:p w14:paraId="76C660E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337FC10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14:paraId="471C036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8BC520E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560" w:type="dxa"/>
            <w:shd w:val="clear" w:color="auto" w:fill="auto"/>
            <w:hideMark/>
          </w:tcPr>
          <w:p w14:paraId="0BA4945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2510B39A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666AB3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1BC3465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141F">
              <w:rPr>
                <w:rFonts w:ascii="Times New Roman" w:hAnsi="Times New Roman" w:cs="Times New Roman"/>
                <w:b/>
                <w:bCs/>
              </w:rPr>
              <w:t>Налог  на</w:t>
            </w:r>
            <w:proofErr w:type="gramEnd"/>
            <w:r w:rsidRPr="0048141F">
              <w:rPr>
                <w:rFonts w:ascii="Times New Roman" w:hAnsi="Times New Roman" w:cs="Times New Roman"/>
                <w:b/>
                <w:bCs/>
              </w:rPr>
              <w:t xml:space="preserve">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2D6DED3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120 398.0</w:t>
            </w:r>
          </w:p>
        </w:tc>
        <w:tc>
          <w:tcPr>
            <w:tcW w:w="1417" w:type="dxa"/>
            <w:shd w:val="clear" w:color="auto" w:fill="auto"/>
            <w:hideMark/>
          </w:tcPr>
          <w:p w14:paraId="6D31411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128 185.0</w:t>
            </w:r>
          </w:p>
        </w:tc>
        <w:tc>
          <w:tcPr>
            <w:tcW w:w="1560" w:type="dxa"/>
            <w:shd w:val="clear" w:color="auto" w:fill="auto"/>
            <w:hideMark/>
          </w:tcPr>
          <w:p w14:paraId="159C37A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106%</w:t>
            </w:r>
          </w:p>
        </w:tc>
      </w:tr>
      <w:tr w:rsidR="00F26505" w:rsidRPr="0048141F" w14:paraId="6507D565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0CC6E6E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4595CC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1ED79DE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2 915.0</w:t>
            </w:r>
          </w:p>
        </w:tc>
        <w:tc>
          <w:tcPr>
            <w:tcW w:w="1417" w:type="dxa"/>
            <w:shd w:val="clear" w:color="auto" w:fill="auto"/>
            <w:hideMark/>
          </w:tcPr>
          <w:p w14:paraId="50D2160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3 975.6</w:t>
            </w:r>
          </w:p>
        </w:tc>
        <w:tc>
          <w:tcPr>
            <w:tcW w:w="1560" w:type="dxa"/>
            <w:shd w:val="clear" w:color="auto" w:fill="auto"/>
            <w:hideMark/>
          </w:tcPr>
          <w:p w14:paraId="26A3628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136%</w:t>
            </w:r>
          </w:p>
        </w:tc>
      </w:tr>
      <w:tr w:rsidR="00F26505" w:rsidRPr="0048141F" w14:paraId="5E0ADBFC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7892634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2588" w:type="dxa"/>
            <w:shd w:val="clear" w:color="auto" w:fill="auto"/>
            <w:hideMark/>
          </w:tcPr>
          <w:p w14:paraId="22F8521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B733E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117 483.0</w:t>
            </w:r>
          </w:p>
        </w:tc>
        <w:tc>
          <w:tcPr>
            <w:tcW w:w="1417" w:type="dxa"/>
            <w:shd w:val="clear" w:color="auto" w:fill="auto"/>
            <w:hideMark/>
          </w:tcPr>
          <w:p w14:paraId="7F2A4EB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124 209.4</w:t>
            </w:r>
          </w:p>
        </w:tc>
        <w:tc>
          <w:tcPr>
            <w:tcW w:w="1560" w:type="dxa"/>
            <w:shd w:val="clear" w:color="auto" w:fill="auto"/>
            <w:hideMark/>
          </w:tcPr>
          <w:p w14:paraId="151B940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106%</w:t>
            </w:r>
          </w:p>
        </w:tc>
      </w:tr>
      <w:tr w:rsidR="00F26505" w:rsidRPr="0048141F" w14:paraId="69E03211" w14:textId="77777777" w:rsidTr="0021170A">
        <w:trPr>
          <w:trHeight w:val="1020"/>
        </w:trPr>
        <w:tc>
          <w:tcPr>
            <w:tcW w:w="2941" w:type="dxa"/>
            <w:shd w:val="clear" w:color="auto" w:fill="auto"/>
            <w:hideMark/>
          </w:tcPr>
          <w:p w14:paraId="61A62DA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3F32817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hideMark/>
          </w:tcPr>
          <w:p w14:paraId="0F9C85C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3C4F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560" w:type="dxa"/>
            <w:shd w:val="clear" w:color="auto" w:fill="auto"/>
            <w:hideMark/>
          </w:tcPr>
          <w:p w14:paraId="2B68ADC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5B334954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58EDA78B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3041528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550775AF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194 095.2</w:t>
            </w:r>
          </w:p>
        </w:tc>
        <w:tc>
          <w:tcPr>
            <w:tcW w:w="1417" w:type="dxa"/>
            <w:shd w:val="clear" w:color="auto" w:fill="auto"/>
            <w:hideMark/>
          </w:tcPr>
          <w:p w14:paraId="1A3A8B5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243 022.6</w:t>
            </w:r>
          </w:p>
        </w:tc>
        <w:tc>
          <w:tcPr>
            <w:tcW w:w="1560" w:type="dxa"/>
            <w:shd w:val="clear" w:color="auto" w:fill="auto"/>
            <w:hideMark/>
          </w:tcPr>
          <w:p w14:paraId="5300A7D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125%</w:t>
            </w:r>
          </w:p>
        </w:tc>
      </w:tr>
      <w:tr w:rsidR="00F26505" w:rsidRPr="0048141F" w14:paraId="450CED8D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5991092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2C18539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C4B937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8 423.9</w:t>
            </w:r>
          </w:p>
        </w:tc>
        <w:tc>
          <w:tcPr>
            <w:tcW w:w="1417" w:type="dxa"/>
            <w:shd w:val="clear" w:color="auto" w:fill="auto"/>
            <w:hideMark/>
          </w:tcPr>
          <w:p w14:paraId="3A64D3E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10 100.8</w:t>
            </w:r>
          </w:p>
        </w:tc>
        <w:tc>
          <w:tcPr>
            <w:tcW w:w="1560" w:type="dxa"/>
            <w:shd w:val="clear" w:color="auto" w:fill="auto"/>
            <w:hideMark/>
          </w:tcPr>
          <w:p w14:paraId="4922546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120%</w:t>
            </w:r>
          </w:p>
        </w:tc>
      </w:tr>
      <w:tr w:rsidR="00F26505" w:rsidRPr="0048141F" w14:paraId="44124D44" w14:textId="77777777" w:rsidTr="0021170A">
        <w:trPr>
          <w:trHeight w:val="2715"/>
        </w:trPr>
        <w:tc>
          <w:tcPr>
            <w:tcW w:w="2941" w:type="dxa"/>
            <w:shd w:val="clear" w:color="auto" w:fill="auto"/>
            <w:hideMark/>
          </w:tcPr>
          <w:p w14:paraId="1C0216E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735B69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2A9D54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48141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86807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4 177.0</w:t>
            </w:r>
          </w:p>
        </w:tc>
        <w:tc>
          <w:tcPr>
            <w:tcW w:w="1560" w:type="dxa"/>
            <w:shd w:val="clear" w:color="auto" w:fill="auto"/>
            <w:hideMark/>
          </w:tcPr>
          <w:p w14:paraId="59F917C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47E9EB23" w14:textId="77777777" w:rsidTr="0021170A">
        <w:trPr>
          <w:trHeight w:val="2175"/>
        </w:trPr>
        <w:tc>
          <w:tcPr>
            <w:tcW w:w="2941" w:type="dxa"/>
            <w:shd w:val="clear" w:color="auto" w:fill="auto"/>
            <w:hideMark/>
          </w:tcPr>
          <w:p w14:paraId="0D2AFBF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000 1 11 0 5025 13 0000 120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45116A3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Доходы, получаемые в виде арендной платы, а </w:t>
            </w:r>
            <w:proofErr w:type="gramStart"/>
            <w:r w:rsidRPr="0048141F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средства от продажи права на заключение договоров аренды земли, находящиеся в собственности городских поселений (за исключением земельных участков муниципальных и бюджетных и автономны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48252D0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4 483.3</w:t>
            </w:r>
          </w:p>
        </w:tc>
        <w:tc>
          <w:tcPr>
            <w:tcW w:w="1417" w:type="dxa"/>
            <w:shd w:val="clear" w:color="auto" w:fill="auto"/>
            <w:hideMark/>
          </w:tcPr>
          <w:p w14:paraId="553E40D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2 423.0</w:t>
            </w:r>
          </w:p>
        </w:tc>
        <w:tc>
          <w:tcPr>
            <w:tcW w:w="1560" w:type="dxa"/>
            <w:shd w:val="clear" w:color="auto" w:fill="auto"/>
            <w:hideMark/>
          </w:tcPr>
          <w:p w14:paraId="504A27E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54%</w:t>
            </w:r>
          </w:p>
        </w:tc>
      </w:tr>
      <w:tr w:rsidR="00F26505" w:rsidRPr="0048141F" w14:paraId="204AB258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73EE813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FE02394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48141F">
              <w:rPr>
                <w:rFonts w:ascii="Times New Roman" w:hAnsi="Times New Roman" w:cs="Times New Roman"/>
              </w:rPr>
              <w:t>счачи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в арену имущества, находящегося в оперативном управлении органов управления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74C19D5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3 602.2</w:t>
            </w:r>
          </w:p>
        </w:tc>
        <w:tc>
          <w:tcPr>
            <w:tcW w:w="1417" w:type="dxa"/>
            <w:shd w:val="clear" w:color="auto" w:fill="auto"/>
            <w:hideMark/>
          </w:tcPr>
          <w:p w14:paraId="42BDCB6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1 563.7</w:t>
            </w:r>
          </w:p>
        </w:tc>
        <w:tc>
          <w:tcPr>
            <w:tcW w:w="1560" w:type="dxa"/>
            <w:shd w:val="clear" w:color="auto" w:fill="auto"/>
            <w:hideMark/>
          </w:tcPr>
          <w:p w14:paraId="0630FC4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43%</w:t>
            </w:r>
          </w:p>
        </w:tc>
      </w:tr>
      <w:tr w:rsidR="00F26505" w:rsidRPr="0048141F" w14:paraId="46B62520" w14:textId="77777777" w:rsidTr="0021170A">
        <w:trPr>
          <w:trHeight w:val="1140"/>
        </w:trPr>
        <w:tc>
          <w:tcPr>
            <w:tcW w:w="2941" w:type="dxa"/>
            <w:shd w:val="clear" w:color="auto" w:fill="auto"/>
            <w:hideMark/>
          </w:tcPr>
          <w:p w14:paraId="6CA8943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1A49D47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1D67FF8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9C34114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1 618.3</w:t>
            </w:r>
          </w:p>
        </w:tc>
        <w:tc>
          <w:tcPr>
            <w:tcW w:w="1560" w:type="dxa"/>
            <w:shd w:val="clear" w:color="auto" w:fill="auto"/>
            <w:hideMark/>
          </w:tcPr>
          <w:p w14:paraId="12A45DFB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18A8B176" w14:textId="77777777" w:rsidTr="0021170A">
        <w:trPr>
          <w:trHeight w:val="2400"/>
        </w:trPr>
        <w:tc>
          <w:tcPr>
            <w:tcW w:w="2941" w:type="dxa"/>
            <w:shd w:val="clear" w:color="auto" w:fill="auto"/>
            <w:hideMark/>
          </w:tcPr>
          <w:p w14:paraId="54BB064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2588" w:type="dxa"/>
            <w:shd w:val="clear" w:color="auto" w:fill="auto"/>
            <w:hideMark/>
          </w:tcPr>
          <w:p w14:paraId="25ECC0D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48141F">
              <w:rPr>
                <w:rFonts w:ascii="Times New Roman" w:hAnsi="Times New Roman" w:cs="Times New Roman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14:paraId="06AEB2E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338.4</w:t>
            </w:r>
          </w:p>
        </w:tc>
        <w:tc>
          <w:tcPr>
            <w:tcW w:w="1417" w:type="dxa"/>
            <w:shd w:val="clear" w:color="auto" w:fill="auto"/>
            <w:hideMark/>
          </w:tcPr>
          <w:p w14:paraId="7712F82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318.8</w:t>
            </w:r>
          </w:p>
        </w:tc>
        <w:tc>
          <w:tcPr>
            <w:tcW w:w="1560" w:type="dxa"/>
            <w:shd w:val="clear" w:color="auto" w:fill="auto"/>
            <w:hideMark/>
          </w:tcPr>
          <w:p w14:paraId="2DC5CF2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94%</w:t>
            </w:r>
          </w:p>
        </w:tc>
      </w:tr>
      <w:tr w:rsidR="00F26505" w:rsidRPr="0048141F" w14:paraId="18A89B2D" w14:textId="77777777" w:rsidTr="0021170A">
        <w:trPr>
          <w:trHeight w:val="600"/>
        </w:trPr>
        <w:tc>
          <w:tcPr>
            <w:tcW w:w="2941" w:type="dxa"/>
            <w:shd w:val="clear" w:color="auto" w:fill="auto"/>
            <w:noWrap/>
            <w:hideMark/>
          </w:tcPr>
          <w:p w14:paraId="1AACA86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000 1 13 02995 10 0000 130</w:t>
            </w:r>
          </w:p>
        </w:tc>
        <w:tc>
          <w:tcPr>
            <w:tcW w:w="2588" w:type="dxa"/>
            <w:shd w:val="clear" w:color="auto" w:fill="auto"/>
            <w:hideMark/>
          </w:tcPr>
          <w:p w14:paraId="6CC440A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3FF1B92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758457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3 523.4</w:t>
            </w:r>
          </w:p>
        </w:tc>
        <w:tc>
          <w:tcPr>
            <w:tcW w:w="1560" w:type="dxa"/>
            <w:shd w:val="clear" w:color="auto" w:fill="auto"/>
            <w:hideMark/>
          </w:tcPr>
          <w:p w14:paraId="506DA03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F306891" w14:textId="77777777" w:rsidTr="0021170A">
        <w:trPr>
          <w:trHeight w:val="1500"/>
        </w:trPr>
        <w:tc>
          <w:tcPr>
            <w:tcW w:w="2941" w:type="dxa"/>
            <w:shd w:val="clear" w:color="auto" w:fill="auto"/>
            <w:noWrap/>
            <w:hideMark/>
          </w:tcPr>
          <w:p w14:paraId="1755D97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000 1 14 06013 13 0000 130</w:t>
            </w:r>
          </w:p>
        </w:tc>
        <w:tc>
          <w:tcPr>
            <w:tcW w:w="2588" w:type="dxa"/>
            <w:shd w:val="clear" w:color="auto" w:fill="auto"/>
            <w:hideMark/>
          </w:tcPr>
          <w:p w14:paraId="5384E5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C6FCF9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87AEA6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6 551.6</w:t>
            </w:r>
          </w:p>
        </w:tc>
        <w:tc>
          <w:tcPr>
            <w:tcW w:w="1560" w:type="dxa"/>
            <w:shd w:val="clear" w:color="auto" w:fill="auto"/>
            <w:hideMark/>
          </w:tcPr>
          <w:p w14:paraId="7E80685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25FE2F36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1F283FB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000 1 16 00000 00 0000 000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6622374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141F">
              <w:rPr>
                <w:rFonts w:ascii="Times New Roman" w:hAnsi="Times New Roman" w:cs="Times New Roman"/>
              </w:rPr>
              <w:t>Штрафы,санкции</w:t>
            </w:r>
            <w:proofErr w:type="spellEnd"/>
            <w:proofErr w:type="gramEnd"/>
            <w:r w:rsidRPr="0048141F">
              <w:rPr>
                <w:rFonts w:ascii="Times New Roman" w:hAnsi="Times New Roman" w:cs="Times New Roman"/>
              </w:rPr>
              <w:t>, возмещение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14:paraId="49AFCE8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891DC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-59.5</w:t>
            </w:r>
          </w:p>
        </w:tc>
        <w:tc>
          <w:tcPr>
            <w:tcW w:w="1560" w:type="dxa"/>
            <w:shd w:val="clear" w:color="auto" w:fill="auto"/>
            <w:hideMark/>
          </w:tcPr>
          <w:p w14:paraId="0EBDE4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3E884C1" w14:textId="77777777" w:rsidTr="0021170A">
        <w:trPr>
          <w:trHeight w:val="1800"/>
        </w:trPr>
        <w:tc>
          <w:tcPr>
            <w:tcW w:w="2941" w:type="dxa"/>
            <w:shd w:val="clear" w:color="auto" w:fill="auto"/>
            <w:noWrap/>
            <w:hideMark/>
          </w:tcPr>
          <w:p w14:paraId="2365F5B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2588" w:type="dxa"/>
            <w:shd w:val="clear" w:color="auto" w:fill="auto"/>
            <w:hideMark/>
          </w:tcPr>
          <w:p w14:paraId="198F87A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3253F14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95C01F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560" w:type="dxa"/>
            <w:shd w:val="clear" w:color="auto" w:fill="auto"/>
            <w:hideMark/>
          </w:tcPr>
          <w:p w14:paraId="39C3498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6CACD78A" w14:textId="77777777" w:rsidTr="0021170A">
        <w:trPr>
          <w:trHeight w:val="600"/>
        </w:trPr>
        <w:tc>
          <w:tcPr>
            <w:tcW w:w="2941" w:type="dxa"/>
            <w:shd w:val="clear" w:color="auto" w:fill="auto"/>
            <w:noWrap/>
            <w:hideMark/>
          </w:tcPr>
          <w:p w14:paraId="5A39A93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182 1 16 10000 00 0000 140</w:t>
            </w:r>
          </w:p>
        </w:tc>
        <w:tc>
          <w:tcPr>
            <w:tcW w:w="2588" w:type="dxa"/>
            <w:shd w:val="clear" w:color="auto" w:fill="auto"/>
            <w:hideMark/>
          </w:tcPr>
          <w:p w14:paraId="711E942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14:paraId="3D2673D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736A04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-86.5</w:t>
            </w:r>
          </w:p>
        </w:tc>
        <w:tc>
          <w:tcPr>
            <w:tcW w:w="1560" w:type="dxa"/>
            <w:shd w:val="clear" w:color="auto" w:fill="auto"/>
            <w:hideMark/>
          </w:tcPr>
          <w:p w14:paraId="55B06F5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0663A556" w14:textId="77777777" w:rsidTr="0021170A">
        <w:trPr>
          <w:trHeight w:val="315"/>
        </w:trPr>
        <w:tc>
          <w:tcPr>
            <w:tcW w:w="2941" w:type="dxa"/>
            <w:shd w:val="clear" w:color="auto" w:fill="auto"/>
            <w:noWrap/>
            <w:hideMark/>
          </w:tcPr>
          <w:p w14:paraId="3DD5AF0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2588" w:type="dxa"/>
            <w:shd w:val="clear" w:color="auto" w:fill="auto"/>
            <w:hideMark/>
          </w:tcPr>
          <w:p w14:paraId="49A8C74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6AF2EFC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4E5631D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65.9</w:t>
            </w:r>
          </w:p>
        </w:tc>
        <w:tc>
          <w:tcPr>
            <w:tcW w:w="1560" w:type="dxa"/>
            <w:shd w:val="clear" w:color="auto" w:fill="auto"/>
            <w:hideMark/>
          </w:tcPr>
          <w:p w14:paraId="6F17FD7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</w:tr>
      <w:tr w:rsidR="00F26505" w:rsidRPr="0048141F" w14:paraId="1814C73C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37CA8552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6F6973A7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3B86B7D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8 423.9</w:t>
            </w:r>
          </w:p>
        </w:tc>
        <w:tc>
          <w:tcPr>
            <w:tcW w:w="1417" w:type="dxa"/>
            <w:shd w:val="clear" w:color="auto" w:fill="auto"/>
            <w:hideMark/>
          </w:tcPr>
          <w:p w14:paraId="3A479BC8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20 182.2</w:t>
            </w:r>
          </w:p>
        </w:tc>
        <w:tc>
          <w:tcPr>
            <w:tcW w:w="1560" w:type="dxa"/>
            <w:shd w:val="clear" w:color="auto" w:fill="auto"/>
            <w:hideMark/>
          </w:tcPr>
          <w:p w14:paraId="683017F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240%</w:t>
            </w:r>
          </w:p>
        </w:tc>
      </w:tr>
      <w:tr w:rsidR="00F26505" w:rsidRPr="0048141F" w14:paraId="1D3EA4CB" w14:textId="77777777" w:rsidTr="0021170A">
        <w:trPr>
          <w:trHeight w:val="330"/>
        </w:trPr>
        <w:tc>
          <w:tcPr>
            <w:tcW w:w="2941" w:type="dxa"/>
            <w:shd w:val="clear" w:color="auto" w:fill="auto"/>
            <w:hideMark/>
          </w:tcPr>
          <w:p w14:paraId="702C147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000 2 00 00000 00 0000 000</w:t>
            </w:r>
          </w:p>
        </w:tc>
        <w:tc>
          <w:tcPr>
            <w:tcW w:w="2588" w:type="dxa"/>
            <w:shd w:val="clear" w:color="auto" w:fill="auto"/>
            <w:hideMark/>
          </w:tcPr>
          <w:p w14:paraId="661A515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1AAEE89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152 307.1</w:t>
            </w:r>
          </w:p>
        </w:tc>
        <w:tc>
          <w:tcPr>
            <w:tcW w:w="1417" w:type="dxa"/>
            <w:shd w:val="clear" w:color="auto" w:fill="auto"/>
            <w:hideMark/>
          </w:tcPr>
          <w:p w14:paraId="431DEA5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151 696.9</w:t>
            </w:r>
          </w:p>
        </w:tc>
        <w:tc>
          <w:tcPr>
            <w:tcW w:w="1560" w:type="dxa"/>
            <w:shd w:val="clear" w:color="auto" w:fill="auto"/>
            <w:hideMark/>
          </w:tcPr>
          <w:p w14:paraId="6DB393E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4F43120" w14:textId="77777777" w:rsidTr="0021170A">
        <w:trPr>
          <w:trHeight w:val="885"/>
        </w:trPr>
        <w:tc>
          <w:tcPr>
            <w:tcW w:w="2941" w:type="dxa"/>
            <w:shd w:val="clear" w:color="auto" w:fill="auto"/>
            <w:hideMark/>
          </w:tcPr>
          <w:p w14:paraId="0744D47E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t>0002 02 15001 10 0 000 150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698A9F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9BD011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89 538.6</w:t>
            </w:r>
          </w:p>
        </w:tc>
        <w:tc>
          <w:tcPr>
            <w:tcW w:w="1417" w:type="dxa"/>
            <w:shd w:val="clear" w:color="auto" w:fill="auto"/>
            <w:hideMark/>
          </w:tcPr>
          <w:p w14:paraId="42DF5DD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89 538.6</w:t>
            </w:r>
          </w:p>
        </w:tc>
        <w:tc>
          <w:tcPr>
            <w:tcW w:w="1560" w:type="dxa"/>
            <w:shd w:val="clear" w:color="auto" w:fill="auto"/>
            <w:hideMark/>
          </w:tcPr>
          <w:p w14:paraId="0E1EF6F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6C95441" w14:textId="77777777" w:rsidTr="0021170A">
        <w:trPr>
          <w:trHeight w:val="1260"/>
        </w:trPr>
        <w:tc>
          <w:tcPr>
            <w:tcW w:w="2941" w:type="dxa"/>
            <w:shd w:val="clear" w:color="auto" w:fill="auto"/>
            <w:hideMark/>
          </w:tcPr>
          <w:p w14:paraId="370D6D98" w14:textId="77777777" w:rsidR="00F26505" w:rsidRPr="0048141F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48141F">
              <w:rPr>
                <w:rFonts w:ascii="Times New Roman" w:hAnsi="Times New Roman" w:cs="Times New Roman"/>
                <w:i/>
                <w:iCs/>
              </w:rPr>
              <w:lastRenderedPageBreak/>
              <w:t>000 2 02 20077 00 0000150</w:t>
            </w:r>
          </w:p>
        </w:tc>
        <w:tc>
          <w:tcPr>
            <w:tcW w:w="2588" w:type="dxa"/>
            <w:shd w:val="clear" w:color="auto" w:fill="auto"/>
            <w:hideMark/>
          </w:tcPr>
          <w:p w14:paraId="1932395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Субсидии бюджетам бюджетной системы на </w:t>
            </w:r>
            <w:proofErr w:type="spellStart"/>
            <w:r w:rsidRPr="0048141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41F">
              <w:rPr>
                <w:rFonts w:ascii="Times New Roman" w:hAnsi="Times New Roman" w:cs="Times New Roman"/>
              </w:rPr>
              <w:t>капитльных</w:t>
            </w:r>
            <w:proofErr w:type="spellEnd"/>
            <w:r w:rsidRPr="0048141F">
              <w:rPr>
                <w:rFonts w:ascii="Times New Roman" w:hAnsi="Times New Roman" w:cs="Times New Roman"/>
              </w:rPr>
              <w:t xml:space="preserve">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6CD646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4 892.5</w:t>
            </w:r>
          </w:p>
        </w:tc>
        <w:tc>
          <w:tcPr>
            <w:tcW w:w="1417" w:type="dxa"/>
            <w:shd w:val="clear" w:color="auto" w:fill="auto"/>
            <w:hideMark/>
          </w:tcPr>
          <w:p w14:paraId="009212C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4 892.5</w:t>
            </w:r>
          </w:p>
        </w:tc>
        <w:tc>
          <w:tcPr>
            <w:tcW w:w="1560" w:type="dxa"/>
            <w:shd w:val="clear" w:color="auto" w:fill="auto"/>
            <w:hideMark/>
          </w:tcPr>
          <w:p w14:paraId="7EE5F3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5F2A606D" w14:textId="77777777" w:rsidTr="0021170A">
        <w:trPr>
          <w:trHeight w:val="556"/>
        </w:trPr>
        <w:tc>
          <w:tcPr>
            <w:tcW w:w="2941" w:type="dxa"/>
            <w:shd w:val="clear" w:color="auto" w:fill="auto"/>
            <w:hideMark/>
          </w:tcPr>
          <w:p w14:paraId="04B2277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000 2 02 02000 00 0000 150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419FEE1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</w:t>
            </w:r>
            <w:proofErr w:type="gramStart"/>
            <w:r w:rsidRPr="0048141F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2F7EED7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947.2</w:t>
            </w:r>
          </w:p>
        </w:tc>
        <w:tc>
          <w:tcPr>
            <w:tcW w:w="1417" w:type="dxa"/>
            <w:shd w:val="clear" w:color="auto" w:fill="auto"/>
            <w:hideMark/>
          </w:tcPr>
          <w:p w14:paraId="3368854F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267.0</w:t>
            </w:r>
          </w:p>
        </w:tc>
        <w:tc>
          <w:tcPr>
            <w:tcW w:w="1560" w:type="dxa"/>
            <w:shd w:val="clear" w:color="auto" w:fill="auto"/>
            <w:hideMark/>
          </w:tcPr>
          <w:p w14:paraId="4BCEFF71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28%</w:t>
            </w:r>
          </w:p>
        </w:tc>
      </w:tr>
      <w:tr w:rsidR="00F26505" w:rsidRPr="0048141F" w14:paraId="0AF743A5" w14:textId="77777777" w:rsidTr="0021170A">
        <w:trPr>
          <w:trHeight w:val="315"/>
        </w:trPr>
        <w:tc>
          <w:tcPr>
            <w:tcW w:w="2941" w:type="dxa"/>
            <w:shd w:val="clear" w:color="auto" w:fill="auto"/>
            <w:hideMark/>
          </w:tcPr>
          <w:p w14:paraId="77C20F4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6AD14D9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14:paraId="7A9B880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144.9</w:t>
            </w:r>
          </w:p>
        </w:tc>
        <w:tc>
          <w:tcPr>
            <w:tcW w:w="1417" w:type="dxa"/>
            <w:shd w:val="clear" w:color="auto" w:fill="auto"/>
            <w:hideMark/>
          </w:tcPr>
          <w:p w14:paraId="3BBE687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144.9</w:t>
            </w:r>
          </w:p>
        </w:tc>
        <w:tc>
          <w:tcPr>
            <w:tcW w:w="1560" w:type="dxa"/>
            <w:shd w:val="clear" w:color="auto" w:fill="auto"/>
            <w:hideMark/>
          </w:tcPr>
          <w:p w14:paraId="12BA2A5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1A46CEA1" w14:textId="77777777" w:rsidTr="0021170A">
        <w:trPr>
          <w:trHeight w:val="2700"/>
        </w:trPr>
        <w:tc>
          <w:tcPr>
            <w:tcW w:w="2941" w:type="dxa"/>
            <w:shd w:val="clear" w:color="auto" w:fill="auto"/>
            <w:hideMark/>
          </w:tcPr>
          <w:p w14:paraId="4AEAC3F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000 2 02 20302 13 0000 150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2B6CCF5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85A488C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44 966.9</w:t>
            </w:r>
          </w:p>
        </w:tc>
        <w:tc>
          <w:tcPr>
            <w:tcW w:w="1417" w:type="dxa"/>
            <w:shd w:val="clear" w:color="auto" w:fill="auto"/>
            <w:hideMark/>
          </w:tcPr>
          <w:p w14:paraId="0A9DC87A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44 966.9</w:t>
            </w:r>
          </w:p>
        </w:tc>
        <w:tc>
          <w:tcPr>
            <w:tcW w:w="1560" w:type="dxa"/>
            <w:shd w:val="clear" w:color="auto" w:fill="auto"/>
            <w:hideMark/>
          </w:tcPr>
          <w:p w14:paraId="6220AAD6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1AEB0FEA" w14:textId="77777777" w:rsidTr="0021170A">
        <w:trPr>
          <w:trHeight w:val="900"/>
        </w:trPr>
        <w:tc>
          <w:tcPr>
            <w:tcW w:w="2941" w:type="dxa"/>
            <w:shd w:val="clear" w:color="auto" w:fill="auto"/>
            <w:hideMark/>
          </w:tcPr>
          <w:p w14:paraId="2971A5C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000 2 02 25555 13 0000 150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07F141A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4D7030E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9 950.0</w:t>
            </w:r>
          </w:p>
        </w:tc>
        <w:tc>
          <w:tcPr>
            <w:tcW w:w="1417" w:type="dxa"/>
            <w:shd w:val="clear" w:color="auto" w:fill="auto"/>
            <w:hideMark/>
          </w:tcPr>
          <w:p w14:paraId="6411FA1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9 950.0</w:t>
            </w:r>
          </w:p>
        </w:tc>
        <w:tc>
          <w:tcPr>
            <w:tcW w:w="1560" w:type="dxa"/>
            <w:shd w:val="clear" w:color="auto" w:fill="auto"/>
            <w:hideMark/>
          </w:tcPr>
          <w:p w14:paraId="20B355B0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0772E92D" w14:textId="77777777" w:rsidTr="0021170A">
        <w:trPr>
          <w:trHeight w:val="900"/>
        </w:trPr>
        <w:tc>
          <w:tcPr>
            <w:tcW w:w="2941" w:type="dxa"/>
            <w:shd w:val="clear" w:color="auto" w:fill="auto"/>
            <w:hideMark/>
          </w:tcPr>
          <w:p w14:paraId="46CE48B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000 2 02 03015 00 0000 150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2C883F9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 xml:space="preserve">Безвозмездные поступления </w:t>
            </w:r>
            <w:proofErr w:type="gramStart"/>
            <w:r w:rsidRPr="0048141F">
              <w:rPr>
                <w:rFonts w:ascii="Times New Roman" w:hAnsi="Times New Roman" w:cs="Times New Roman"/>
              </w:rPr>
              <w:t>от  бюджетов</w:t>
            </w:r>
            <w:proofErr w:type="gramEnd"/>
            <w:r w:rsidRPr="0048141F">
              <w:rPr>
                <w:rFonts w:ascii="Times New Roman" w:hAnsi="Times New Roman" w:cs="Times New Roman"/>
              </w:rPr>
              <w:t xml:space="preserve">  других </w:t>
            </w:r>
            <w:r w:rsidRPr="0048141F">
              <w:rPr>
                <w:rFonts w:ascii="Times New Roman" w:hAnsi="Times New Roman" w:cs="Times New Roman"/>
              </w:rPr>
              <w:lastRenderedPageBreak/>
              <w:t>уровней (субвенции ВУС)</w:t>
            </w:r>
          </w:p>
        </w:tc>
        <w:tc>
          <w:tcPr>
            <w:tcW w:w="1276" w:type="dxa"/>
            <w:shd w:val="clear" w:color="auto" w:fill="auto"/>
            <w:hideMark/>
          </w:tcPr>
          <w:p w14:paraId="117BCC17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lastRenderedPageBreak/>
              <w:t>1 849.4</w:t>
            </w:r>
          </w:p>
        </w:tc>
        <w:tc>
          <w:tcPr>
            <w:tcW w:w="1417" w:type="dxa"/>
            <w:shd w:val="clear" w:color="auto" w:fill="auto"/>
            <w:hideMark/>
          </w:tcPr>
          <w:p w14:paraId="55513FB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1 849.4</w:t>
            </w:r>
          </w:p>
        </w:tc>
        <w:tc>
          <w:tcPr>
            <w:tcW w:w="1560" w:type="dxa"/>
            <w:shd w:val="clear" w:color="auto" w:fill="auto"/>
            <w:hideMark/>
          </w:tcPr>
          <w:p w14:paraId="2906DDAC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997A0FD" w14:textId="77777777" w:rsidTr="0021170A">
        <w:trPr>
          <w:trHeight w:val="1665"/>
        </w:trPr>
        <w:tc>
          <w:tcPr>
            <w:tcW w:w="2941" w:type="dxa"/>
            <w:shd w:val="clear" w:color="auto" w:fill="auto"/>
            <w:noWrap/>
            <w:hideMark/>
          </w:tcPr>
          <w:p w14:paraId="5E682715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000 2 02 30024 13 0000 150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5CB03242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8501D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A381B8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1560" w:type="dxa"/>
            <w:shd w:val="clear" w:color="auto" w:fill="auto"/>
            <w:hideMark/>
          </w:tcPr>
          <w:p w14:paraId="3EB4651B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802078E" w14:textId="77777777" w:rsidTr="0021170A">
        <w:trPr>
          <w:trHeight w:val="1620"/>
        </w:trPr>
        <w:tc>
          <w:tcPr>
            <w:tcW w:w="2941" w:type="dxa"/>
            <w:shd w:val="clear" w:color="auto" w:fill="auto"/>
            <w:noWrap/>
            <w:hideMark/>
          </w:tcPr>
          <w:p w14:paraId="3907DE21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000 2 02 45550 13 0000 150</w:t>
            </w:r>
          </w:p>
        </w:tc>
        <w:tc>
          <w:tcPr>
            <w:tcW w:w="2588" w:type="dxa"/>
            <w:shd w:val="clear" w:color="auto" w:fill="auto"/>
            <w:hideMark/>
          </w:tcPr>
          <w:p w14:paraId="7DE1781E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CA18D3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272F4B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560" w:type="dxa"/>
            <w:shd w:val="clear" w:color="auto" w:fill="auto"/>
            <w:hideMark/>
          </w:tcPr>
          <w:p w14:paraId="434E258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48141F" w14:paraId="2FE6871B" w14:textId="77777777" w:rsidTr="0021170A">
        <w:trPr>
          <w:trHeight w:val="315"/>
        </w:trPr>
        <w:tc>
          <w:tcPr>
            <w:tcW w:w="2941" w:type="dxa"/>
            <w:shd w:val="clear" w:color="auto" w:fill="auto"/>
            <w:hideMark/>
          </w:tcPr>
          <w:p w14:paraId="70E89AD0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268821AA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4F803339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152 307.1</w:t>
            </w:r>
          </w:p>
        </w:tc>
        <w:tc>
          <w:tcPr>
            <w:tcW w:w="1417" w:type="dxa"/>
            <w:shd w:val="clear" w:color="auto" w:fill="auto"/>
            <w:hideMark/>
          </w:tcPr>
          <w:p w14:paraId="043A01F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151 696.9</w:t>
            </w:r>
          </w:p>
        </w:tc>
        <w:tc>
          <w:tcPr>
            <w:tcW w:w="1560" w:type="dxa"/>
            <w:shd w:val="clear" w:color="auto" w:fill="auto"/>
            <w:hideMark/>
          </w:tcPr>
          <w:p w14:paraId="4069A4D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100%</w:t>
            </w:r>
          </w:p>
        </w:tc>
      </w:tr>
      <w:tr w:rsidR="00F26505" w:rsidRPr="0048141F" w14:paraId="2FA8D6EA" w14:textId="77777777" w:rsidTr="0021170A">
        <w:trPr>
          <w:trHeight w:val="600"/>
        </w:trPr>
        <w:tc>
          <w:tcPr>
            <w:tcW w:w="2941" w:type="dxa"/>
            <w:shd w:val="clear" w:color="auto" w:fill="auto"/>
            <w:hideMark/>
          </w:tcPr>
          <w:p w14:paraId="39D9E1F6" w14:textId="77777777" w:rsidR="00F26505" w:rsidRPr="0048141F" w:rsidRDefault="00F26505" w:rsidP="0021170A">
            <w:pPr>
              <w:rPr>
                <w:rFonts w:ascii="Times New Roman" w:hAnsi="Times New Roman" w:cs="Times New Roman"/>
              </w:rPr>
            </w:pPr>
            <w:r w:rsidRPr="0048141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76BE7B52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ИТОГО доходов с учетом безвозмездных поступлений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048DFAA5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354 826.2</w:t>
            </w:r>
          </w:p>
        </w:tc>
        <w:tc>
          <w:tcPr>
            <w:tcW w:w="1417" w:type="dxa"/>
            <w:shd w:val="clear" w:color="auto" w:fill="auto"/>
            <w:hideMark/>
          </w:tcPr>
          <w:p w14:paraId="55D5372D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414 901.7</w:t>
            </w:r>
          </w:p>
        </w:tc>
        <w:tc>
          <w:tcPr>
            <w:tcW w:w="1560" w:type="dxa"/>
            <w:shd w:val="clear" w:color="auto" w:fill="auto"/>
            <w:hideMark/>
          </w:tcPr>
          <w:p w14:paraId="6FB28BC4" w14:textId="77777777" w:rsidR="00F26505" w:rsidRPr="0048141F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41F">
              <w:rPr>
                <w:rFonts w:ascii="Times New Roman" w:hAnsi="Times New Roman" w:cs="Times New Roman"/>
                <w:b/>
                <w:bCs/>
                <w:i/>
                <w:iCs/>
              </w:rPr>
              <w:t>117%</w:t>
            </w:r>
          </w:p>
        </w:tc>
      </w:tr>
    </w:tbl>
    <w:p w14:paraId="7B499A75" w14:textId="77777777" w:rsidR="00F26505" w:rsidRDefault="00F26505" w:rsidP="00F26505"/>
    <w:p w14:paraId="389AE23A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09803A1F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67A161E0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45253E1A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89BE6E7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0C8614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5BEA89D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40F162DF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28B5113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70F51F59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24C95A36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3BADC0D3" w14:textId="77777777" w:rsidR="0048141F" w:rsidRDefault="0048141F" w:rsidP="00F26505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36678837" w14:textId="77777777" w:rsidR="00211428" w:rsidRDefault="00211428" w:rsidP="00211428">
      <w:pPr>
        <w:rPr>
          <w:rFonts w:ascii="Times New Roman" w:hAnsi="Times New Roman" w:cs="Times New Roman"/>
          <w:sz w:val="22"/>
          <w:szCs w:val="22"/>
        </w:rPr>
      </w:pPr>
    </w:p>
    <w:p w14:paraId="2BAC73A1" w14:textId="0444B56B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П</w:t>
      </w:r>
      <w:r w:rsidRPr="00756A23">
        <w:rPr>
          <w:rFonts w:ascii="Times New Roman" w:hAnsi="Times New Roman" w:cs="Times New Roman"/>
          <w:sz w:val="22"/>
          <w:szCs w:val="22"/>
        </w:rPr>
        <w:t>риложение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11DCA010" w14:textId="7777777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57F53E9B" w14:textId="77777777" w:rsidR="00211428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>
        <w:rPr>
          <w:rFonts w:ascii="Times New Roman" w:hAnsi="Times New Roman" w:cs="Times New Roman"/>
          <w:sz w:val="22"/>
          <w:szCs w:val="22"/>
        </w:rPr>
        <w:t>154</w:t>
      </w:r>
    </w:p>
    <w:p w14:paraId="0780F3F0" w14:textId="77777777" w:rsidR="00F26505" w:rsidRPr="00715A85" w:rsidRDefault="00F26505" w:rsidP="00F265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546"/>
        <w:gridCol w:w="531"/>
        <w:gridCol w:w="611"/>
        <w:gridCol w:w="455"/>
        <w:gridCol w:w="1305"/>
        <w:gridCol w:w="1217"/>
        <w:gridCol w:w="1327"/>
      </w:tblGrid>
      <w:tr w:rsidR="00F26505" w:rsidRPr="00715A85" w14:paraId="3111225A" w14:textId="77777777" w:rsidTr="0021170A">
        <w:trPr>
          <w:trHeight w:val="645"/>
        </w:trPr>
        <w:tc>
          <w:tcPr>
            <w:tcW w:w="11000" w:type="dxa"/>
            <w:gridSpan w:val="8"/>
            <w:shd w:val="clear" w:color="auto" w:fill="auto"/>
            <w:hideMark/>
          </w:tcPr>
          <w:p w14:paraId="791AF7E1" w14:textId="77777777" w:rsidR="00F26505" w:rsidRPr="00715A8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Исполнение </w:t>
            </w:r>
            <w:proofErr w:type="gramStart"/>
            <w:r w:rsidRPr="00715A85">
              <w:rPr>
                <w:rFonts w:ascii="Times New Roman" w:hAnsi="Times New Roman" w:cs="Times New Roman"/>
                <w:b/>
                <w:bCs/>
              </w:rPr>
              <w:t>бюджета  по</w:t>
            </w:r>
            <w:proofErr w:type="gram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расходам за  2020 год по разделам, </w:t>
            </w:r>
          </w:p>
          <w:p w14:paraId="1AA46DB3" w14:textId="77777777" w:rsidR="00F26505" w:rsidRPr="00715A8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подразделам, целевым статьям и видам расходов бюджетов</w:t>
            </w:r>
          </w:p>
        </w:tc>
      </w:tr>
      <w:tr w:rsidR="00F26505" w:rsidRPr="00715A85" w14:paraId="502F68E2" w14:textId="77777777" w:rsidTr="0021170A">
        <w:trPr>
          <w:trHeight w:val="225"/>
        </w:trPr>
        <w:tc>
          <w:tcPr>
            <w:tcW w:w="4240" w:type="dxa"/>
            <w:shd w:val="clear" w:color="auto" w:fill="auto"/>
            <w:noWrap/>
            <w:hideMark/>
          </w:tcPr>
          <w:p w14:paraId="795FA49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14:paraId="653B3E0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noWrap/>
            <w:hideMark/>
          </w:tcPr>
          <w:p w14:paraId="2CC688E7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noWrap/>
            <w:hideMark/>
          </w:tcPr>
          <w:p w14:paraId="577EC5E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shd w:val="clear" w:color="auto" w:fill="auto"/>
            <w:noWrap/>
            <w:hideMark/>
          </w:tcPr>
          <w:p w14:paraId="357B33C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14:paraId="527DC1EA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14:paraId="3D85146F" w14:textId="6452730B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(тыс.</w:t>
            </w:r>
            <w:r w:rsidR="00382B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5A85">
              <w:rPr>
                <w:rFonts w:ascii="Times New Roman" w:hAnsi="Times New Roman" w:cs="Times New Roman"/>
                <w:b/>
                <w:bCs/>
              </w:rPr>
              <w:t>ру</w:t>
            </w:r>
            <w:r w:rsidR="00715A85">
              <w:rPr>
                <w:rFonts w:ascii="Times New Roman" w:hAnsi="Times New Roman" w:cs="Times New Roman"/>
                <w:b/>
                <w:bCs/>
              </w:rPr>
              <w:t>б.</w:t>
            </w:r>
            <w:r w:rsidRPr="00715A8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56DCB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6505" w:rsidRPr="00715A85" w14:paraId="66833B32" w14:textId="77777777" w:rsidTr="0021170A">
        <w:trPr>
          <w:trHeight w:val="990"/>
        </w:trPr>
        <w:tc>
          <w:tcPr>
            <w:tcW w:w="4240" w:type="dxa"/>
            <w:shd w:val="clear" w:color="auto" w:fill="auto"/>
            <w:hideMark/>
          </w:tcPr>
          <w:p w14:paraId="45D78CE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79455BD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620" w:type="dxa"/>
            <w:shd w:val="clear" w:color="auto" w:fill="auto"/>
            <w:hideMark/>
          </w:tcPr>
          <w:p w14:paraId="74E17D2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660" w:type="dxa"/>
            <w:shd w:val="clear" w:color="auto" w:fill="auto"/>
            <w:hideMark/>
          </w:tcPr>
          <w:p w14:paraId="098C36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00" w:type="dxa"/>
            <w:shd w:val="clear" w:color="auto" w:fill="auto"/>
            <w:hideMark/>
          </w:tcPr>
          <w:p w14:paraId="6315041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00" w:type="dxa"/>
            <w:shd w:val="clear" w:color="auto" w:fill="auto"/>
            <w:hideMark/>
          </w:tcPr>
          <w:p w14:paraId="384B4D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Уточненный план 2020 года</w:t>
            </w:r>
          </w:p>
        </w:tc>
        <w:tc>
          <w:tcPr>
            <w:tcW w:w="1500" w:type="dxa"/>
            <w:shd w:val="clear" w:color="auto" w:fill="auto"/>
            <w:hideMark/>
          </w:tcPr>
          <w:p w14:paraId="3BEC3BC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Исполнено </w:t>
            </w:r>
            <w:proofErr w:type="gramStart"/>
            <w:r w:rsidRPr="00715A85">
              <w:rPr>
                <w:rFonts w:ascii="Times New Roman" w:hAnsi="Times New Roman" w:cs="Times New Roman"/>
                <w:b/>
                <w:bCs/>
              </w:rPr>
              <w:t>за  2020</w:t>
            </w:r>
            <w:proofErr w:type="gram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  <w:hideMark/>
          </w:tcPr>
          <w:p w14:paraId="70BEE5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 процентах к годовым назначениям</w:t>
            </w:r>
          </w:p>
        </w:tc>
      </w:tr>
      <w:tr w:rsidR="00F26505" w:rsidRPr="00715A85" w14:paraId="49C66165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5382D6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14:paraId="5D7AA79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57D3A7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7039519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1FC87BD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FF0552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74 187.0</w:t>
            </w:r>
          </w:p>
        </w:tc>
        <w:tc>
          <w:tcPr>
            <w:tcW w:w="1500" w:type="dxa"/>
            <w:shd w:val="clear" w:color="auto" w:fill="auto"/>
            <w:hideMark/>
          </w:tcPr>
          <w:p w14:paraId="320047F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70 688.4</w:t>
            </w:r>
          </w:p>
        </w:tc>
        <w:tc>
          <w:tcPr>
            <w:tcW w:w="1440" w:type="dxa"/>
            <w:shd w:val="clear" w:color="auto" w:fill="auto"/>
            <w:hideMark/>
          </w:tcPr>
          <w:p w14:paraId="4FD56D1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95.3%</w:t>
            </w:r>
          </w:p>
        </w:tc>
      </w:tr>
      <w:tr w:rsidR="00F26505" w:rsidRPr="00715A85" w14:paraId="49B5F5D8" w14:textId="77777777" w:rsidTr="0021170A">
        <w:trPr>
          <w:trHeight w:val="1140"/>
        </w:trPr>
        <w:tc>
          <w:tcPr>
            <w:tcW w:w="4240" w:type="dxa"/>
            <w:shd w:val="clear" w:color="auto" w:fill="auto"/>
            <w:hideMark/>
          </w:tcPr>
          <w:p w14:paraId="5A93445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14:paraId="5EB0D5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0F9B0E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14:paraId="4604B8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E2523D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1DDBA7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1 859.5</w:t>
            </w:r>
          </w:p>
        </w:tc>
        <w:tc>
          <w:tcPr>
            <w:tcW w:w="1500" w:type="dxa"/>
            <w:shd w:val="clear" w:color="auto" w:fill="auto"/>
            <w:hideMark/>
          </w:tcPr>
          <w:p w14:paraId="22463CC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1 859.5</w:t>
            </w:r>
          </w:p>
        </w:tc>
        <w:tc>
          <w:tcPr>
            <w:tcW w:w="1440" w:type="dxa"/>
            <w:shd w:val="clear" w:color="auto" w:fill="auto"/>
            <w:hideMark/>
          </w:tcPr>
          <w:p w14:paraId="7B96227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723A2A57" w14:textId="77777777" w:rsidTr="0021170A">
        <w:trPr>
          <w:trHeight w:val="1440"/>
        </w:trPr>
        <w:tc>
          <w:tcPr>
            <w:tcW w:w="4240" w:type="dxa"/>
            <w:shd w:val="clear" w:color="auto" w:fill="auto"/>
            <w:hideMark/>
          </w:tcPr>
          <w:p w14:paraId="64A530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hideMark/>
          </w:tcPr>
          <w:p w14:paraId="3046EC6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BE6E3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53B5BA9F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DC54A6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4C3B5F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2 338.9</w:t>
            </w:r>
          </w:p>
        </w:tc>
        <w:tc>
          <w:tcPr>
            <w:tcW w:w="1500" w:type="dxa"/>
            <w:shd w:val="clear" w:color="auto" w:fill="auto"/>
            <w:hideMark/>
          </w:tcPr>
          <w:p w14:paraId="3329BF3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2 203.9</w:t>
            </w:r>
          </w:p>
        </w:tc>
        <w:tc>
          <w:tcPr>
            <w:tcW w:w="1440" w:type="dxa"/>
            <w:shd w:val="clear" w:color="auto" w:fill="auto"/>
            <w:hideMark/>
          </w:tcPr>
          <w:p w14:paraId="6398A68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94.2%</w:t>
            </w:r>
          </w:p>
        </w:tc>
      </w:tr>
      <w:tr w:rsidR="00F26505" w:rsidRPr="00715A85" w14:paraId="21A00692" w14:textId="77777777" w:rsidTr="0021170A">
        <w:trPr>
          <w:trHeight w:val="1429"/>
        </w:trPr>
        <w:tc>
          <w:tcPr>
            <w:tcW w:w="4240" w:type="dxa"/>
            <w:shd w:val="clear" w:color="auto" w:fill="auto"/>
            <w:hideMark/>
          </w:tcPr>
          <w:p w14:paraId="3C77318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0" w:type="dxa"/>
            <w:shd w:val="clear" w:color="auto" w:fill="auto"/>
            <w:hideMark/>
          </w:tcPr>
          <w:p w14:paraId="43B3234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A5CB5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0" w:type="dxa"/>
            <w:shd w:val="clear" w:color="auto" w:fill="auto"/>
            <w:hideMark/>
          </w:tcPr>
          <w:p w14:paraId="61B677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012312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44F56B7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43 323.9</w:t>
            </w:r>
          </w:p>
        </w:tc>
        <w:tc>
          <w:tcPr>
            <w:tcW w:w="1500" w:type="dxa"/>
            <w:shd w:val="clear" w:color="auto" w:fill="auto"/>
            <w:hideMark/>
          </w:tcPr>
          <w:p w14:paraId="1629294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41 658.3</w:t>
            </w:r>
          </w:p>
        </w:tc>
        <w:tc>
          <w:tcPr>
            <w:tcW w:w="1440" w:type="dxa"/>
            <w:shd w:val="clear" w:color="auto" w:fill="auto"/>
            <w:hideMark/>
          </w:tcPr>
          <w:p w14:paraId="44202E6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96.2%</w:t>
            </w:r>
          </w:p>
        </w:tc>
      </w:tr>
      <w:tr w:rsidR="00F26505" w:rsidRPr="00715A85" w14:paraId="65F82A03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1328E5E2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Обеспечение проведения выборов</w:t>
            </w:r>
          </w:p>
        </w:tc>
        <w:tc>
          <w:tcPr>
            <w:tcW w:w="640" w:type="dxa"/>
            <w:shd w:val="clear" w:color="auto" w:fill="auto"/>
            <w:hideMark/>
          </w:tcPr>
          <w:p w14:paraId="2307D6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EBFF6E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14:paraId="257007E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5EB4EA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F34550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2 633.9</w:t>
            </w:r>
          </w:p>
        </w:tc>
        <w:tc>
          <w:tcPr>
            <w:tcW w:w="1500" w:type="dxa"/>
            <w:shd w:val="clear" w:color="auto" w:fill="auto"/>
            <w:hideMark/>
          </w:tcPr>
          <w:p w14:paraId="55AF900A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2 633.9</w:t>
            </w:r>
          </w:p>
        </w:tc>
        <w:tc>
          <w:tcPr>
            <w:tcW w:w="1440" w:type="dxa"/>
            <w:shd w:val="clear" w:color="auto" w:fill="auto"/>
            <w:hideMark/>
          </w:tcPr>
          <w:p w14:paraId="4B35B1F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0D1AB251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7C70AF8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hideMark/>
          </w:tcPr>
          <w:p w14:paraId="0A0A79E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EF26A4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60" w:type="dxa"/>
            <w:shd w:val="clear" w:color="auto" w:fill="auto"/>
            <w:hideMark/>
          </w:tcPr>
          <w:p w14:paraId="44E31E5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80F206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75B0FD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800.0</w:t>
            </w:r>
          </w:p>
        </w:tc>
        <w:tc>
          <w:tcPr>
            <w:tcW w:w="1500" w:type="dxa"/>
            <w:shd w:val="clear" w:color="auto" w:fill="auto"/>
            <w:hideMark/>
          </w:tcPr>
          <w:p w14:paraId="5B7BB8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  <w:tc>
          <w:tcPr>
            <w:tcW w:w="1440" w:type="dxa"/>
            <w:shd w:val="clear" w:color="auto" w:fill="auto"/>
            <w:hideMark/>
          </w:tcPr>
          <w:p w14:paraId="3450716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740DDA12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54378E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14:paraId="7266F7E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341FF3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60" w:type="dxa"/>
            <w:shd w:val="clear" w:color="auto" w:fill="auto"/>
            <w:hideMark/>
          </w:tcPr>
          <w:p w14:paraId="45E98D3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BDB70E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C86A29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23 230.8</w:t>
            </w:r>
          </w:p>
        </w:tc>
        <w:tc>
          <w:tcPr>
            <w:tcW w:w="1500" w:type="dxa"/>
            <w:shd w:val="clear" w:color="auto" w:fill="auto"/>
            <w:hideMark/>
          </w:tcPr>
          <w:p w14:paraId="741914F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22 332.8</w:t>
            </w:r>
          </w:p>
        </w:tc>
        <w:tc>
          <w:tcPr>
            <w:tcW w:w="1440" w:type="dxa"/>
            <w:shd w:val="clear" w:color="auto" w:fill="auto"/>
            <w:hideMark/>
          </w:tcPr>
          <w:p w14:paraId="0145F67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96.1%</w:t>
            </w:r>
          </w:p>
        </w:tc>
      </w:tr>
      <w:tr w:rsidR="00F26505" w:rsidRPr="00715A85" w14:paraId="5C0DC158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5273DB6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14:paraId="41B3DA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2BCE63C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7D7AD2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81995E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899246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1 849.4</w:t>
            </w:r>
          </w:p>
        </w:tc>
        <w:tc>
          <w:tcPr>
            <w:tcW w:w="1500" w:type="dxa"/>
            <w:shd w:val="clear" w:color="auto" w:fill="auto"/>
            <w:hideMark/>
          </w:tcPr>
          <w:p w14:paraId="16172B1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1 849.4</w:t>
            </w:r>
          </w:p>
        </w:tc>
        <w:tc>
          <w:tcPr>
            <w:tcW w:w="1440" w:type="dxa"/>
            <w:shd w:val="clear" w:color="auto" w:fill="auto"/>
            <w:hideMark/>
          </w:tcPr>
          <w:p w14:paraId="11DCBB6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1538666E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16BF3AE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shd w:val="clear" w:color="auto" w:fill="auto"/>
            <w:hideMark/>
          </w:tcPr>
          <w:p w14:paraId="4143023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42B8B31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42BBABF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34C1BD9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792F19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1 849.4</w:t>
            </w:r>
          </w:p>
        </w:tc>
        <w:tc>
          <w:tcPr>
            <w:tcW w:w="1500" w:type="dxa"/>
            <w:shd w:val="clear" w:color="auto" w:fill="auto"/>
            <w:hideMark/>
          </w:tcPr>
          <w:p w14:paraId="2B4A2BD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1 849.4</w:t>
            </w:r>
          </w:p>
        </w:tc>
        <w:tc>
          <w:tcPr>
            <w:tcW w:w="1440" w:type="dxa"/>
            <w:shd w:val="clear" w:color="auto" w:fill="auto"/>
            <w:hideMark/>
          </w:tcPr>
          <w:p w14:paraId="578144C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14CE8D37" w14:textId="77777777" w:rsidTr="0021170A">
        <w:trPr>
          <w:trHeight w:val="645"/>
        </w:trPr>
        <w:tc>
          <w:tcPr>
            <w:tcW w:w="4240" w:type="dxa"/>
            <w:shd w:val="clear" w:color="auto" w:fill="auto"/>
            <w:hideMark/>
          </w:tcPr>
          <w:p w14:paraId="2FBE3F2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14:paraId="3089E06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3471FD4C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40F2374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3CFE0A0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8E918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1 475.5</w:t>
            </w:r>
          </w:p>
        </w:tc>
        <w:tc>
          <w:tcPr>
            <w:tcW w:w="1500" w:type="dxa"/>
            <w:shd w:val="clear" w:color="auto" w:fill="auto"/>
            <w:hideMark/>
          </w:tcPr>
          <w:p w14:paraId="215F4BB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1 186.3</w:t>
            </w:r>
          </w:p>
        </w:tc>
        <w:tc>
          <w:tcPr>
            <w:tcW w:w="1440" w:type="dxa"/>
            <w:shd w:val="clear" w:color="auto" w:fill="auto"/>
            <w:hideMark/>
          </w:tcPr>
          <w:p w14:paraId="5FE950D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80.4%</w:t>
            </w:r>
          </w:p>
        </w:tc>
      </w:tr>
      <w:tr w:rsidR="00F26505" w:rsidRPr="00715A85" w14:paraId="184F6C5B" w14:textId="77777777" w:rsidTr="0021170A">
        <w:trPr>
          <w:trHeight w:val="1140"/>
        </w:trPr>
        <w:tc>
          <w:tcPr>
            <w:tcW w:w="4240" w:type="dxa"/>
            <w:shd w:val="clear" w:color="auto" w:fill="auto"/>
            <w:hideMark/>
          </w:tcPr>
          <w:p w14:paraId="530C334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shd w:val="clear" w:color="auto" w:fill="auto"/>
            <w:hideMark/>
          </w:tcPr>
          <w:p w14:paraId="1618CCE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07A12D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0" w:type="dxa"/>
            <w:shd w:val="clear" w:color="auto" w:fill="auto"/>
            <w:hideMark/>
          </w:tcPr>
          <w:p w14:paraId="76316F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19B50C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E76065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1 457.9</w:t>
            </w:r>
          </w:p>
        </w:tc>
        <w:tc>
          <w:tcPr>
            <w:tcW w:w="1500" w:type="dxa"/>
            <w:shd w:val="clear" w:color="auto" w:fill="auto"/>
            <w:hideMark/>
          </w:tcPr>
          <w:p w14:paraId="30DEAFC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1 168.7</w:t>
            </w:r>
          </w:p>
        </w:tc>
        <w:tc>
          <w:tcPr>
            <w:tcW w:w="1440" w:type="dxa"/>
            <w:shd w:val="clear" w:color="auto" w:fill="auto"/>
            <w:hideMark/>
          </w:tcPr>
          <w:p w14:paraId="6A09E2D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80.2%</w:t>
            </w:r>
          </w:p>
        </w:tc>
      </w:tr>
      <w:tr w:rsidR="00F26505" w:rsidRPr="00715A85" w14:paraId="37DAFE16" w14:textId="77777777" w:rsidTr="0021170A">
        <w:trPr>
          <w:trHeight w:val="855"/>
        </w:trPr>
        <w:tc>
          <w:tcPr>
            <w:tcW w:w="4240" w:type="dxa"/>
            <w:shd w:val="clear" w:color="auto" w:fill="auto"/>
            <w:hideMark/>
          </w:tcPr>
          <w:p w14:paraId="39FC9F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национальной безопасности и </w:t>
            </w:r>
            <w:proofErr w:type="spellStart"/>
            <w:r w:rsidRPr="00715A85">
              <w:rPr>
                <w:rFonts w:ascii="Times New Roman" w:hAnsi="Times New Roman" w:cs="Times New Roman"/>
                <w:b/>
                <w:bCs/>
              </w:rPr>
              <w:t>правоозранительной</w:t>
            </w:r>
            <w:proofErr w:type="spellEnd"/>
            <w:r w:rsidRPr="00715A85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14:paraId="2B770D7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114C10D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60" w:type="dxa"/>
            <w:shd w:val="clear" w:color="auto" w:fill="auto"/>
            <w:hideMark/>
          </w:tcPr>
          <w:p w14:paraId="2E2F62B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AEC14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DD2A7E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17.6</w:t>
            </w:r>
          </w:p>
        </w:tc>
        <w:tc>
          <w:tcPr>
            <w:tcW w:w="1500" w:type="dxa"/>
            <w:shd w:val="clear" w:color="auto" w:fill="auto"/>
            <w:hideMark/>
          </w:tcPr>
          <w:p w14:paraId="158141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17.6</w:t>
            </w:r>
          </w:p>
        </w:tc>
        <w:tc>
          <w:tcPr>
            <w:tcW w:w="1440" w:type="dxa"/>
            <w:shd w:val="clear" w:color="auto" w:fill="auto"/>
            <w:hideMark/>
          </w:tcPr>
          <w:p w14:paraId="1AC94EA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429ADE6B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67526C4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14:paraId="6010DB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1B8F376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F609FFA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28E616CF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E05DDA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32 311.5</w:t>
            </w:r>
          </w:p>
        </w:tc>
        <w:tc>
          <w:tcPr>
            <w:tcW w:w="1500" w:type="dxa"/>
            <w:shd w:val="clear" w:color="auto" w:fill="auto"/>
            <w:hideMark/>
          </w:tcPr>
          <w:p w14:paraId="6214994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31 013.3</w:t>
            </w:r>
          </w:p>
        </w:tc>
        <w:tc>
          <w:tcPr>
            <w:tcW w:w="1440" w:type="dxa"/>
            <w:shd w:val="clear" w:color="auto" w:fill="auto"/>
            <w:hideMark/>
          </w:tcPr>
          <w:p w14:paraId="4B48CAD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96.0%</w:t>
            </w:r>
          </w:p>
        </w:tc>
      </w:tr>
      <w:tr w:rsidR="00F26505" w:rsidRPr="00715A85" w14:paraId="77941400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4A5384D0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40" w:type="dxa"/>
            <w:shd w:val="clear" w:color="auto" w:fill="auto"/>
            <w:hideMark/>
          </w:tcPr>
          <w:p w14:paraId="011B068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4D5BF7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60" w:type="dxa"/>
            <w:shd w:val="clear" w:color="auto" w:fill="auto"/>
            <w:hideMark/>
          </w:tcPr>
          <w:p w14:paraId="171ECC9D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39C719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3BEA48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500" w:type="dxa"/>
            <w:shd w:val="clear" w:color="auto" w:fill="auto"/>
            <w:hideMark/>
          </w:tcPr>
          <w:p w14:paraId="73BA7F93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shd w:val="clear" w:color="auto" w:fill="auto"/>
            <w:hideMark/>
          </w:tcPr>
          <w:p w14:paraId="54BD272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5E67A34E" w14:textId="77777777" w:rsidTr="0021170A">
        <w:trPr>
          <w:trHeight w:val="600"/>
        </w:trPr>
        <w:tc>
          <w:tcPr>
            <w:tcW w:w="4240" w:type="dxa"/>
            <w:shd w:val="clear" w:color="auto" w:fill="auto"/>
            <w:hideMark/>
          </w:tcPr>
          <w:p w14:paraId="06D0487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14:paraId="7F7929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62E11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0" w:type="dxa"/>
            <w:shd w:val="clear" w:color="auto" w:fill="auto"/>
            <w:hideMark/>
          </w:tcPr>
          <w:p w14:paraId="10610C5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6229CE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8EB029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28 110.5</w:t>
            </w:r>
          </w:p>
        </w:tc>
        <w:tc>
          <w:tcPr>
            <w:tcW w:w="1500" w:type="dxa"/>
            <w:shd w:val="clear" w:color="auto" w:fill="auto"/>
            <w:hideMark/>
          </w:tcPr>
          <w:p w14:paraId="5ACF5A9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27 394.4</w:t>
            </w:r>
          </w:p>
        </w:tc>
        <w:tc>
          <w:tcPr>
            <w:tcW w:w="1440" w:type="dxa"/>
            <w:shd w:val="clear" w:color="auto" w:fill="auto"/>
            <w:hideMark/>
          </w:tcPr>
          <w:p w14:paraId="5FD3E0E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97.5%</w:t>
            </w:r>
          </w:p>
        </w:tc>
      </w:tr>
      <w:tr w:rsidR="00F26505" w:rsidRPr="00715A85" w14:paraId="19072B82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48F0D9A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640" w:type="dxa"/>
            <w:shd w:val="clear" w:color="auto" w:fill="auto"/>
            <w:hideMark/>
          </w:tcPr>
          <w:p w14:paraId="5ADBA2B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36FEB4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0" w:type="dxa"/>
            <w:shd w:val="clear" w:color="auto" w:fill="auto"/>
            <w:hideMark/>
          </w:tcPr>
          <w:p w14:paraId="645D9BC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62E391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6514E1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4 200.0</w:t>
            </w:r>
          </w:p>
        </w:tc>
        <w:tc>
          <w:tcPr>
            <w:tcW w:w="1500" w:type="dxa"/>
            <w:shd w:val="clear" w:color="auto" w:fill="auto"/>
            <w:hideMark/>
          </w:tcPr>
          <w:p w14:paraId="582CE83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3 618.9</w:t>
            </w:r>
          </w:p>
        </w:tc>
        <w:tc>
          <w:tcPr>
            <w:tcW w:w="1440" w:type="dxa"/>
            <w:shd w:val="clear" w:color="auto" w:fill="auto"/>
            <w:hideMark/>
          </w:tcPr>
          <w:p w14:paraId="4DD5AAD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86.2%</w:t>
            </w:r>
          </w:p>
        </w:tc>
      </w:tr>
      <w:tr w:rsidR="00F26505" w:rsidRPr="00715A85" w14:paraId="12172385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431CDF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</w:t>
            </w:r>
            <w:proofErr w:type="spellEnd"/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–коммунальное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45AFC5A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33F2783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28DB7FC5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07C15E5F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04E16A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235 095.5</w:t>
            </w:r>
          </w:p>
        </w:tc>
        <w:tc>
          <w:tcPr>
            <w:tcW w:w="1500" w:type="dxa"/>
            <w:shd w:val="clear" w:color="auto" w:fill="auto"/>
            <w:hideMark/>
          </w:tcPr>
          <w:p w14:paraId="6EC83B6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233 344.5</w:t>
            </w:r>
          </w:p>
        </w:tc>
        <w:tc>
          <w:tcPr>
            <w:tcW w:w="1440" w:type="dxa"/>
            <w:shd w:val="clear" w:color="auto" w:fill="auto"/>
            <w:hideMark/>
          </w:tcPr>
          <w:p w14:paraId="129C528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99.3%</w:t>
            </w:r>
          </w:p>
        </w:tc>
      </w:tr>
      <w:tr w:rsidR="00F26505" w:rsidRPr="00715A85" w14:paraId="754CFC80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1CBA5F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34E74A2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8151FC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14:paraId="4D6FD13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5B9AA8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4ECFF9C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86 174.6</w:t>
            </w:r>
          </w:p>
        </w:tc>
        <w:tc>
          <w:tcPr>
            <w:tcW w:w="1500" w:type="dxa"/>
            <w:shd w:val="clear" w:color="auto" w:fill="auto"/>
            <w:hideMark/>
          </w:tcPr>
          <w:p w14:paraId="1BAEF18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86 124.7</w:t>
            </w:r>
          </w:p>
        </w:tc>
        <w:tc>
          <w:tcPr>
            <w:tcW w:w="1440" w:type="dxa"/>
            <w:shd w:val="clear" w:color="auto" w:fill="auto"/>
            <w:hideMark/>
          </w:tcPr>
          <w:p w14:paraId="2173DF5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99.9%</w:t>
            </w:r>
          </w:p>
        </w:tc>
      </w:tr>
      <w:tr w:rsidR="00F26505" w:rsidRPr="00715A85" w14:paraId="3DB04F83" w14:textId="77777777" w:rsidTr="0021170A">
        <w:trPr>
          <w:trHeight w:val="300"/>
        </w:trPr>
        <w:tc>
          <w:tcPr>
            <w:tcW w:w="4240" w:type="dxa"/>
            <w:shd w:val="clear" w:color="auto" w:fill="auto"/>
            <w:hideMark/>
          </w:tcPr>
          <w:p w14:paraId="257FB52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2F55A6B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3E94C2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0" w:type="dxa"/>
            <w:shd w:val="clear" w:color="auto" w:fill="auto"/>
            <w:hideMark/>
          </w:tcPr>
          <w:p w14:paraId="281BBC0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4B08368C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5217DF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5 454.8</w:t>
            </w:r>
          </w:p>
        </w:tc>
        <w:tc>
          <w:tcPr>
            <w:tcW w:w="1500" w:type="dxa"/>
            <w:shd w:val="clear" w:color="auto" w:fill="auto"/>
            <w:hideMark/>
          </w:tcPr>
          <w:p w14:paraId="40E93B4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5 150.0</w:t>
            </w:r>
          </w:p>
        </w:tc>
        <w:tc>
          <w:tcPr>
            <w:tcW w:w="1440" w:type="dxa"/>
            <w:shd w:val="clear" w:color="auto" w:fill="auto"/>
            <w:hideMark/>
          </w:tcPr>
          <w:p w14:paraId="4E94CE0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94.4%</w:t>
            </w:r>
          </w:p>
        </w:tc>
      </w:tr>
      <w:tr w:rsidR="00F26505" w:rsidRPr="00715A85" w14:paraId="6A72F1C1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2FE729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14:paraId="5223CCA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27042E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67C3258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448494A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2D486D6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65 419.8</w:t>
            </w:r>
          </w:p>
        </w:tc>
        <w:tc>
          <w:tcPr>
            <w:tcW w:w="1500" w:type="dxa"/>
            <w:shd w:val="clear" w:color="auto" w:fill="auto"/>
            <w:hideMark/>
          </w:tcPr>
          <w:p w14:paraId="4E99662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64 753.5</w:t>
            </w:r>
          </w:p>
        </w:tc>
        <w:tc>
          <w:tcPr>
            <w:tcW w:w="1440" w:type="dxa"/>
            <w:shd w:val="clear" w:color="auto" w:fill="auto"/>
            <w:hideMark/>
          </w:tcPr>
          <w:p w14:paraId="6DF1A5C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99.0%</w:t>
            </w:r>
          </w:p>
        </w:tc>
      </w:tr>
      <w:tr w:rsidR="00F26505" w:rsidRPr="00715A85" w14:paraId="5D0BB9F5" w14:textId="77777777" w:rsidTr="0021170A">
        <w:trPr>
          <w:trHeight w:val="690"/>
        </w:trPr>
        <w:tc>
          <w:tcPr>
            <w:tcW w:w="4240" w:type="dxa"/>
            <w:shd w:val="clear" w:color="auto" w:fill="auto"/>
            <w:hideMark/>
          </w:tcPr>
          <w:p w14:paraId="56B167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14:paraId="6ED0496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79C80EE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60" w:type="dxa"/>
            <w:shd w:val="clear" w:color="auto" w:fill="auto"/>
            <w:hideMark/>
          </w:tcPr>
          <w:p w14:paraId="5A0B11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59F39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7869EB8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78 046.3</w:t>
            </w:r>
          </w:p>
        </w:tc>
        <w:tc>
          <w:tcPr>
            <w:tcW w:w="1500" w:type="dxa"/>
            <w:shd w:val="clear" w:color="auto" w:fill="auto"/>
            <w:hideMark/>
          </w:tcPr>
          <w:p w14:paraId="127D5C0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77 316.3</w:t>
            </w:r>
          </w:p>
        </w:tc>
        <w:tc>
          <w:tcPr>
            <w:tcW w:w="1440" w:type="dxa"/>
            <w:shd w:val="clear" w:color="auto" w:fill="auto"/>
            <w:hideMark/>
          </w:tcPr>
          <w:p w14:paraId="6E415FF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99.1%</w:t>
            </w:r>
          </w:p>
        </w:tc>
      </w:tr>
      <w:tr w:rsidR="00F26505" w:rsidRPr="00715A85" w14:paraId="6BA1E30F" w14:textId="77777777" w:rsidTr="0021170A">
        <w:trPr>
          <w:trHeight w:val="450"/>
        </w:trPr>
        <w:tc>
          <w:tcPr>
            <w:tcW w:w="4240" w:type="dxa"/>
            <w:shd w:val="clear" w:color="auto" w:fill="auto"/>
            <w:hideMark/>
          </w:tcPr>
          <w:p w14:paraId="25E9D86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1720A11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9CFF05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9448B1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75995F8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7F38EC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500" w:type="dxa"/>
            <w:shd w:val="clear" w:color="auto" w:fill="auto"/>
            <w:hideMark/>
          </w:tcPr>
          <w:p w14:paraId="75B900C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440" w:type="dxa"/>
            <w:shd w:val="clear" w:color="auto" w:fill="auto"/>
            <w:hideMark/>
          </w:tcPr>
          <w:p w14:paraId="556054C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41CBBE67" w14:textId="77777777" w:rsidTr="0021170A">
        <w:trPr>
          <w:trHeight w:val="589"/>
        </w:trPr>
        <w:tc>
          <w:tcPr>
            <w:tcW w:w="4240" w:type="dxa"/>
            <w:shd w:val="clear" w:color="auto" w:fill="auto"/>
            <w:hideMark/>
          </w:tcPr>
          <w:p w14:paraId="3C90A53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40" w:type="dxa"/>
            <w:shd w:val="clear" w:color="auto" w:fill="auto"/>
            <w:hideMark/>
          </w:tcPr>
          <w:p w14:paraId="141E34A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5D5A03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60" w:type="dxa"/>
            <w:shd w:val="clear" w:color="auto" w:fill="auto"/>
            <w:hideMark/>
          </w:tcPr>
          <w:p w14:paraId="4F70196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A8B397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A287B2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500" w:type="dxa"/>
            <w:shd w:val="clear" w:color="auto" w:fill="auto"/>
            <w:hideMark/>
          </w:tcPr>
          <w:p w14:paraId="2E09306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685.6</w:t>
            </w:r>
          </w:p>
        </w:tc>
        <w:tc>
          <w:tcPr>
            <w:tcW w:w="1440" w:type="dxa"/>
            <w:shd w:val="clear" w:color="auto" w:fill="auto"/>
            <w:hideMark/>
          </w:tcPr>
          <w:p w14:paraId="3191CF5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5D137A61" w14:textId="77777777" w:rsidTr="0021170A">
        <w:trPr>
          <w:trHeight w:val="465"/>
        </w:trPr>
        <w:tc>
          <w:tcPr>
            <w:tcW w:w="4240" w:type="dxa"/>
            <w:shd w:val="clear" w:color="auto" w:fill="auto"/>
            <w:hideMark/>
          </w:tcPr>
          <w:p w14:paraId="40545D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14:paraId="7F8250D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5649D9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3FFDFD4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0DEA3D5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E404DC8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2 572.6</w:t>
            </w:r>
          </w:p>
        </w:tc>
        <w:tc>
          <w:tcPr>
            <w:tcW w:w="1500" w:type="dxa"/>
            <w:shd w:val="clear" w:color="auto" w:fill="auto"/>
            <w:hideMark/>
          </w:tcPr>
          <w:p w14:paraId="33F4D25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2 552.3</w:t>
            </w:r>
          </w:p>
        </w:tc>
        <w:tc>
          <w:tcPr>
            <w:tcW w:w="1440" w:type="dxa"/>
            <w:shd w:val="clear" w:color="auto" w:fill="auto"/>
            <w:hideMark/>
          </w:tcPr>
          <w:p w14:paraId="52352D3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99.2%</w:t>
            </w:r>
          </w:p>
        </w:tc>
      </w:tr>
      <w:tr w:rsidR="00F26505" w:rsidRPr="00715A85" w14:paraId="3C9859DF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4F4AC35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14:paraId="0233B95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55B14CE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6239EB84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30D1F23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970690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263.6</w:t>
            </w:r>
          </w:p>
        </w:tc>
        <w:tc>
          <w:tcPr>
            <w:tcW w:w="1500" w:type="dxa"/>
            <w:shd w:val="clear" w:color="auto" w:fill="auto"/>
            <w:hideMark/>
          </w:tcPr>
          <w:p w14:paraId="387A90FB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241.0</w:t>
            </w:r>
          </w:p>
        </w:tc>
        <w:tc>
          <w:tcPr>
            <w:tcW w:w="1440" w:type="dxa"/>
            <w:shd w:val="clear" w:color="auto" w:fill="auto"/>
            <w:hideMark/>
          </w:tcPr>
          <w:p w14:paraId="5118B9A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91.4%</w:t>
            </w:r>
          </w:p>
        </w:tc>
      </w:tr>
      <w:tr w:rsidR="00F26505" w:rsidRPr="00715A85" w14:paraId="58969B13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3BBC9E0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14:paraId="4E080AA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258C74EB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660" w:type="dxa"/>
            <w:shd w:val="clear" w:color="auto" w:fill="auto"/>
            <w:hideMark/>
          </w:tcPr>
          <w:p w14:paraId="186E1837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52A3BC56" w14:textId="77777777" w:rsidR="00F26505" w:rsidRPr="00715A85" w:rsidRDefault="00F26505" w:rsidP="0021170A">
            <w:pPr>
              <w:rPr>
                <w:rFonts w:ascii="Times New Roman" w:hAnsi="Times New Roman" w:cs="Times New Roman"/>
                <w:i/>
                <w:iCs/>
              </w:rPr>
            </w:pPr>
            <w:r w:rsidRPr="00715A8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E7D1E9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110.0</w:t>
            </w:r>
          </w:p>
        </w:tc>
        <w:tc>
          <w:tcPr>
            <w:tcW w:w="1500" w:type="dxa"/>
            <w:shd w:val="clear" w:color="auto" w:fill="auto"/>
            <w:hideMark/>
          </w:tcPr>
          <w:p w14:paraId="510B37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100.2</w:t>
            </w:r>
          </w:p>
        </w:tc>
        <w:tc>
          <w:tcPr>
            <w:tcW w:w="1440" w:type="dxa"/>
            <w:shd w:val="clear" w:color="auto" w:fill="auto"/>
            <w:hideMark/>
          </w:tcPr>
          <w:p w14:paraId="3650E60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91.1%</w:t>
            </w:r>
          </w:p>
        </w:tc>
      </w:tr>
      <w:tr w:rsidR="00F26505" w:rsidRPr="00715A85" w14:paraId="2FBCC251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24C808A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40" w:type="dxa"/>
            <w:shd w:val="clear" w:color="auto" w:fill="auto"/>
            <w:hideMark/>
          </w:tcPr>
          <w:p w14:paraId="29001BC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4373F0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0" w:type="dxa"/>
            <w:shd w:val="clear" w:color="auto" w:fill="auto"/>
            <w:hideMark/>
          </w:tcPr>
          <w:p w14:paraId="567886F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8DE92C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3DB1254C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153.6</w:t>
            </w:r>
          </w:p>
        </w:tc>
        <w:tc>
          <w:tcPr>
            <w:tcW w:w="1500" w:type="dxa"/>
            <w:shd w:val="clear" w:color="auto" w:fill="auto"/>
            <w:hideMark/>
          </w:tcPr>
          <w:p w14:paraId="4FF0A202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140.8</w:t>
            </w:r>
          </w:p>
        </w:tc>
        <w:tc>
          <w:tcPr>
            <w:tcW w:w="1440" w:type="dxa"/>
            <w:shd w:val="clear" w:color="auto" w:fill="auto"/>
            <w:hideMark/>
          </w:tcPr>
          <w:p w14:paraId="5D8418E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91.7%</w:t>
            </w:r>
          </w:p>
        </w:tc>
      </w:tr>
      <w:tr w:rsidR="00F26505" w:rsidRPr="00715A85" w14:paraId="43FA38AA" w14:textId="77777777" w:rsidTr="0021170A">
        <w:trPr>
          <w:trHeight w:val="570"/>
        </w:trPr>
        <w:tc>
          <w:tcPr>
            <w:tcW w:w="4240" w:type="dxa"/>
            <w:shd w:val="clear" w:color="auto" w:fill="auto"/>
            <w:hideMark/>
          </w:tcPr>
          <w:p w14:paraId="77777A2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shd w:val="clear" w:color="auto" w:fill="auto"/>
            <w:hideMark/>
          </w:tcPr>
          <w:p w14:paraId="3D97585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7224871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60" w:type="dxa"/>
            <w:shd w:val="clear" w:color="auto" w:fill="auto"/>
            <w:hideMark/>
          </w:tcPr>
          <w:p w14:paraId="7E5EC7B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520427F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11A3D097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485EB2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14:paraId="309AF6C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6505" w:rsidRPr="00715A85" w14:paraId="4C595D35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715C9BB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14:paraId="08CE79A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741E8C54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52FA7258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D016F4F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6B1825A1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56.3</w:t>
            </w:r>
          </w:p>
        </w:tc>
        <w:tc>
          <w:tcPr>
            <w:tcW w:w="1500" w:type="dxa"/>
            <w:shd w:val="clear" w:color="auto" w:fill="auto"/>
            <w:hideMark/>
          </w:tcPr>
          <w:p w14:paraId="18687C1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56.3</w:t>
            </w:r>
          </w:p>
        </w:tc>
        <w:tc>
          <w:tcPr>
            <w:tcW w:w="1440" w:type="dxa"/>
            <w:shd w:val="clear" w:color="auto" w:fill="auto"/>
            <w:hideMark/>
          </w:tcPr>
          <w:p w14:paraId="7B6E2A4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72089E29" w14:textId="77777777" w:rsidTr="0021170A">
        <w:trPr>
          <w:trHeight w:val="315"/>
        </w:trPr>
        <w:tc>
          <w:tcPr>
            <w:tcW w:w="4240" w:type="dxa"/>
            <w:shd w:val="clear" w:color="auto" w:fill="auto"/>
            <w:hideMark/>
          </w:tcPr>
          <w:p w14:paraId="1B598BB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Средства массовой информации</w:t>
            </w:r>
          </w:p>
        </w:tc>
        <w:tc>
          <w:tcPr>
            <w:tcW w:w="640" w:type="dxa"/>
            <w:shd w:val="clear" w:color="auto" w:fill="auto"/>
            <w:hideMark/>
          </w:tcPr>
          <w:p w14:paraId="55513CE0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0" w:type="dxa"/>
            <w:shd w:val="clear" w:color="auto" w:fill="auto"/>
            <w:hideMark/>
          </w:tcPr>
          <w:p w14:paraId="289937F7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1904C95D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67ADA4F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0B9E69B5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7 505.0</w:t>
            </w:r>
          </w:p>
        </w:tc>
        <w:tc>
          <w:tcPr>
            <w:tcW w:w="1500" w:type="dxa"/>
            <w:shd w:val="clear" w:color="auto" w:fill="auto"/>
            <w:hideMark/>
          </w:tcPr>
          <w:p w14:paraId="5749ED4A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7 505.0</w:t>
            </w:r>
          </w:p>
        </w:tc>
        <w:tc>
          <w:tcPr>
            <w:tcW w:w="1440" w:type="dxa"/>
            <w:shd w:val="clear" w:color="auto" w:fill="auto"/>
            <w:hideMark/>
          </w:tcPr>
          <w:p w14:paraId="4A2113FD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A85">
              <w:rPr>
                <w:rFonts w:ascii="Times New Roman" w:hAnsi="Times New Roman" w:cs="Times New Roman"/>
                <w:b/>
                <w:bCs/>
                <w:i/>
                <w:iCs/>
              </w:rPr>
              <w:t>100.0%</w:t>
            </w:r>
          </w:p>
        </w:tc>
      </w:tr>
      <w:tr w:rsidR="00F26505" w:rsidRPr="00715A85" w14:paraId="35DCDE67" w14:textId="77777777" w:rsidTr="0021170A">
        <w:trPr>
          <w:trHeight w:val="330"/>
        </w:trPr>
        <w:tc>
          <w:tcPr>
            <w:tcW w:w="4240" w:type="dxa"/>
            <w:shd w:val="clear" w:color="auto" w:fill="auto"/>
            <w:hideMark/>
          </w:tcPr>
          <w:p w14:paraId="4FA86F26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40" w:type="dxa"/>
            <w:shd w:val="clear" w:color="auto" w:fill="auto"/>
            <w:hideMark/>
          </w:tcPr>
          <w:p w14:paraId="0BBCE025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7EFAF06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0" w:type="dxa"/>
            <w:shd w:val="clear" w:color="auto" w:fill="auto"/>
            <w:hideMark/>
          </w:tcPr>
          <w:p w14:paraId="711A733C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14:paraId="1EC3C0E1" w14:textId="77777777" w:rsidR="00F26505" w:rsidRPr="00715A85" w:rsidRDefault="00F26505" w:rsidP="0021170A">
            <w:pPr>
              <w:rPr>
                <w:rFonts w:ascii="Times New Roman" w:hAnsi="Times New Roman" w:cs="Times New Roman"/>
              </w:rPr>
            </w:pPr>
            <w:r w:rsidRPr="00715A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14:paraId="56CB49C9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356 002.0</w:t>
            </w:r>
          </w:p>
        </w:tc>
        <w:tc>
          <w:tcPr>
            <w:tcW w:w="1500" w:type="dxa"/>
            <w:shd w:val="clear" w:color="auto" w:fill="auto"/>
            <w:hideMark/>
          </w:tcPr>
          <w:p w14:paraId="4FDA79E3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349 122.1</w:t>
            </w:r>
          </w:p>
        </w:tc>
        <w:tc>
          <w:tcPr>
            <w:tcW w:w="1440" w:type="dxa"/>
            <w:shd w:val="clear" w:color="auto" w:fill="auto"/>
            <w:hideMark/>
          </w:tcPr>
          <w:p w14:paraId="0B82D974" w14:textId="77777777" w:rsidR="00F26505" w:rsidRPr="00715A85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715A85">
              <w:rPr>
                <w:rFonts w:ascii="Times New Roman" w:hAnsi="Times New Roman" w:cs="Times New Roman"/>
                <w:b/>
                <w:bCs/>
              </w:rPr>
              <w:t>98.1%</w:t>
            </w:r>
          </w:p>
        </w:tc>
      </w:tr>
    </w:tbl>
    <w:p w14:paraId="754CF626" w14:textId="77777777" w:rsidR="00F26505" w:rsidRDefault="00F26505" w:rsidP="00F26505"/>
    <w:p w14:paraId="248BFCC1" w14:textId="77777777" w:rsidR="00F26505" w:rsidRDefault="00F26505" w:rsidP="00F26505"/>
    <w:p w14:paraId="296C2FC9" w14:textId="77777777" w:rsidR="00F26505" w:rsidRDefault="00F26505" w:rsidP="00F26505"/>
    <w:p w14:paraId="36720A49" w14:textId="77777777" w:rsidR="00F26505" w:rsidRDefault="00F26505" w:rsidP="00F26505"/>
    <w:p w14:paraId="50016B4F" w14:textId="77777777" w:rsidR="00F26505" w:rsidRDefault="00F26505" w:rsidP="00F26505"/>
    <w:p w14:paraId="617E98E7" w14:textId="77777777" w:rsidR="00F26505" w:rsidRDefault="00F26505" w:rsidP="00F26505"/>
    <w:p w14:paraId="50BCC2A3" w14:textId="77777777" w:rsidR="00F26505" w:rsidRDefault="00F26505" w:rsidP="00F26505"/>
    <w:p w14:paraId="7483D68E" w14:textId="77777777" w:rsidR="00F26505" w:rsidRDefault="00F26505" w:rsidP="00F26505"/>
    <w:p w14:paraId="00CB02A5" w14:textId="174DB645" w:rsidR="00F26505" w:rsidRDefault="00F26505" w:rsidP="00F26505"/>
    <w:p w14:paraId="1B563BBA" w14:textId="563E0D0F" w:rsidR="00C97ACB" w:rsidRDefault="00C97ACB" w:rsidP="00F26505"/>
    <w:p w14:paraId="7B68A362" w14:textId="2B3488B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П</w:t>
      </w:r>
      <w:r w:rsidRPr="00756A23">
        <w:rPr>
          <w:rFonts w:ascii="Times New Roman" w:hAnsi="Times New Roman" w:cs="Times New Roman"/>
          <w:sz w:val="22"/>
          <w:szCs w:val="22"/>
        </w:rPr>
        <w:t>риложение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7850E561" w14:textId="7777777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527CA0F7" w14:textId="77777777" w:rsidR="00211428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>
        <w:rPr>
          <w:rFonts w:ascii="Times New Roman" w:hAnsi="Times New Roman" w:cs="Times New Roman"/>
          <w:sz w:val="22"/>
          <w:szCs w:val="22"/>
        </w:rPr>
        <w:t>154</w:t>
      </w:r>
    </w:p>
    <w:p w14:paraId="2FEF0487" w14:textId="77777777" w:rsidR="00F26505" w:rsidRDefault="00F26505" w:rsidP="00F265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1688"/>
        <w:gridCol w:w="769"/>
        <w:gridCol w:w="766"/>
        <w:gridCol w:w="768"/>
        <w:gridCol w:w="1732"/>
      </w:tblGrid>
      <w:tr w:rsidR="00F26505" w:rsidRPr="00C97ACB" w14:paraId="7458D14E" w14:textId="77777777" w:rsidTr="0021170A">
        <w:trPr>
          <w:trHeight w:val="375"/>
        </w:trPr>
        <w:tc>
          <w:tcPr>
            <w:tcW w:w="9344" w:type="dxa"/>
            <w:gridSpan w:val="6"/>
            <w:shd w:val="clear" w:color="auto" w:fill="auto"/>
            <w:hideMark/>
          </w:tcPr>
          <w:p w14:paraId="7F8D8CA0" w14:textId="77777777" w:rsidR="00F26505" w:rsidRPr="00C97ACB" w:rsidRDefault="00F26505" w:rsidP="00211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CB">
              <w:rPr>
                <w:rFonts w:ascii="Times New Roman" w:hAnsi="Times New Roman" w:cs="Times New Roman"/>
                <w:b/>
              </w:rPr>
              <w:t>РАСПРЕДЕЛЕНИЕ                                                                                                                                                                         бюджетных ассигнований по целевым статьям (непрограммным направлениям деятельности), группам и подгруппам видов расходов бюджетов, а также по разделам и подразделам классификации расходов бюджета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</w:rPr>
              <w:t xml:space="preserve"> городское поселение" Всеволожского муниципального района Ленинградской области на 2020год.</w:t>
            </w:r>
          </w:p>
        </w:tc>
      </w:tr>
      <w:tr w:rsidR="00F26505" w:rsidRPr="00C97ACB" w14:paraId="17424FC3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0E628ED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760F223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89" w:type="dxa"/>
            <w:shd w:val="clear" w:color="auto" w:fill="auto"/>
            <w:hideMark/>
          </w:tcPr>
          <w:p w14:paraId="3DA0ED8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86" w:type="dxa"/>
            <w:shd w:val="clear" w:color="auto" w:fill="auto"/>
            <w:hideMark/>
          </w:tcPr>
          <w:p w14:paraId="61C521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88" w:type="dxa"/>
            <w:shd w:val="clear" w:color="auto" w:fill="auto"/>
            <w:hideMark/>
          </w:tcPr>
          <w:p w14:paraId="62A69DF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787" w:type="dxa"/>
            <w:shd w:val="clear" w:color="auto" w:fill="auto"/>
            <w:hideMark/>
          </w:tcPr>
          <w:p w14:paraId="2D0797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Сумма (тысяч рублей)</w:t>
            </w:r>
          </w:p>
        </w:tc>
      </w:tr>
      <w:tr w:rsidR="00F26505" w:rsidRPr="00C97ACB" w14:paraId="53CE15E5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65FAB9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5EB28A9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1100000000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027B09F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53AE78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FD218B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A0B051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211 617.2</w:t>
            </w:r>
          </w:p>
        </w:tc>
      </w:tr>
      <w:tr w:rsidR="00F26505" w:rsidRPr="00C97ACB" w14:paraId="69C45CB8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42ADF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высшего должностного лица субъекта Российской Федерации и муниципального образования власти и представительного органа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BC4DF5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1090000140</w:t>
            </w:r>
          </w:p>
        </w:tc>
        <w:tc>
          <w:tcPr>
            <w:tcW w:w="789" w:type="dxa"/>
            <w:shd w:val="clear" w:color="auto" w:fill="auto"/>
            <w:hideMark/>
          </w:tcPr>
          <w:p w14:paraId="6AB8F50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549DFBD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4BD44F1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2AE9E35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1 859.5</w:t>
            </w:r>
          </w:p>
        </w:tc>
      </w:tr>
      <w:tr w:rsidR="00F26505" w:rsidRPr="00C97ACB" w14:paraId="7AF128B2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2D25FB4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работников органов местного самоуправления в рамках обеспечения деятельности аппарата совета депутатов</w:t>
            </w:r>
          </w:p>
        </w:tc>
        <w:tc>
          <w:tcPr>
            <w:tcW w:w="1742" w:type="dxa"/>
            <w:shd w:val="clear" w:color="auto" w:fill="auto"/>
            <w:hideMark/>
          </w:tcPr>
          <w:p w14:paraId="2526878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5228FAC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928ECB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20D4B0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304D1C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0.0</w:t>
            </w:r>
          </w:p>
        </w:tc>
      </w:tr>
      <w:tr w:rsidR="00F26505" w:rsidRPr="00C97ACB" w14:paraId="4BCF9013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10B31E3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429BE17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7124EA1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303480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93608C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8FBB80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2 338.94</w:t>
            </w:r>
          </w:p>
        </w:tc>
      </w:tr>
      <w:tr w:rsidR="00F26505" w:rsidRPr="00C97ACB" w14:paraId="66D0BE89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4D717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7AA1C16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2A84E6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4783209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C86F3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0311A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2 240.00</w:t>
            </w:r>
          </w:p>
        </w:tc>
      </w:tr>
      <w:tr w:rsidR="00F26505" w:rsidRPr="00C97ACB" w14:paraId="3908DEBE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12A8B4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в рамках обеспечения деятельности аппарата совета депутатов представительного органа муниципального образования </w:t>
            </w:r>
            <w:r w:rsidRPr="00C97ACB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082DDF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1110100150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62EEF6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86" w:type="dxa"/>
            <w:shd w:val="clear" w:color="auto" w:fill="auto"/>
            <w:hideMark/>
          </w:tcPr>
          <w:p w14:paraId="047201E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4BFF07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7279784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98.94</w:t>
            </w:r>
          </w:p>
        </w:tc>
      </w:tr>
      <w:tr w:rsidR="00F26505" w:rsidRPr="00C97ACB" w14:paraId="3CB4AF76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2455DE7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0D45357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1120100140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332181E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78078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69D443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A4FA6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35 414.20</w:t>
            </w:r>
          </w:p>
        </w:tc>
      </w:tr>
      <w:tr w:rsidR="00F26505" w:rsidRPr="00C97ACB" w14:paraId="517536BA" w14:textId="77777777" w:rsidTr="0021170A">
        <w:trPr>
          <w:trHeight w:val="1903"/>
        </w:trPr>
        <w:tc>
          <w:tcPr>
            <w:tcW w:w="3452" w:type="dxa"/>
            <w:shd w:val="clear" w:color="auto" w:fill="auto"/>
            <w:hideMark/>
          </w:tcPr>
          <w:p w14:paraId="7ABC05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A2FC69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35E1E9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36C0A2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71AFC8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0155BE6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35 414.20</w:t>
            </w:r>
          </w:p>
        </w:tc>
      </w:tr>
      <w:tr w:rsidR="00F26505" w:rsidRPr="00C97ACB" w14:paraId="3DF9E85A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18C14CD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4AADE68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C712CF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CD615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BFD3A6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6CB6DAE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4 781.10</w:t>
            </w:r>
          </w:p>
        </w:tc>
      </w:tr>
      <w:tr w:rsidR="00F26505" w:rsidRPr="00C97ACB" w14:paraId="5229DD82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3753A3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EADB72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958A47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28A9694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637B32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E10FD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100.00</w:t>
            </w:r>
          </w:p>
        </w:tc>
      </w:tr>
      <w:tr w:rsidR="00F26505" w:rsidRPr="00C97ACB" w14:paraId="34BF2E5E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B23B0B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33F83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06AA340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A999C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212AC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6EDA7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3 630.80</w:t>
            </w:r>
          </w:p>
        </w:tc>
      </w:tr>
      <w:tr w:rsidR="00F26505" w:rsidRPr="00C97ACB" w14:paraId="1BFA9BB4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2562ACA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5586811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241279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86" w:type="dxa"/>
            <w:shd w:val="clear" w:color="auto" w:fill="auto"/>
            <w:hideMark/>
          </w:tcPr>
          <w:p w14:paraId="73D7039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AB17D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618AE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950.30</w:t>
            </w:r>
          </w:p>
        </w:tc>
      </w:tr>
      <w:tr w:rsidR="00F26505" w:rsidRPr="00C97ACB" w14:paraId="3BF03BF2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7833FC5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7D63848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1120100150</w:t>
            </w:r>
          </w:p>
        </w:tc>
        <w:tc>
          <w:tcPr>
            <w:tcW w:w="789" w:type="dxa"/>
            <w:shd w:val="clear" w:color="auto" w:fill="auto"/>
            <w:hideMark/>
          </w:tcPr>
          <w:p w14:paraId="6DE0AF8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5FBA783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FA32D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020604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100.00</w:t>
            </w:r>
          </w:p>
        </w:tc>
      </w:tr>
      <w:tr w:rsidR="00F26505" w:rsidRPr="00C97ACB" w14:paraId="201D0DAD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0A388DB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администрации(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>исполнительно-распорядительного органа)</w:t>
            </w:r>
          </w:p>
        </w:tc>
        <w:tc>
          <w:tcPr>
            <w:tcW w:w="1742" w:type="dxa"/>
            <w:shd w:val="clear" w:color="auto" w:fill="auto"/>
            <w:hideMark/>
          </w:tcPr>
          <w:p w14:paraId="36A20F1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1130100140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022A66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FA2D2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6FFD5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755C2C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3 128.60</w:t>
            </w:r>
          </w:p>
        </w:tc>
      </w:tr>
      <w:tr w:rsidR="00F26505" w:rsidRPr="00C97ACB" w14:paraId="52FC7905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15A27C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</w:t>
            </w:r>
            <w:proofErr w:type="gramStart"/>
            <w:r w:rsidRPr="00C97ACB">
              <w:rPr>
                <w:rFonts w:ascii="Times New Roman" w:hAnsi="Times New Roman" w:cs="Times New Roman"/>
              </w:rPr>
              <w:t>администрации(</w:t>
            </w:r>
            <w:proofErr w:type="gramEnd"/>
            <w:r w:rsidRPr="00C97ACB">
              <w:rPr>
                <w:rFonts w:ascii="Times New Roman" w:hAnsi="Times New Roman" w:cs="Times New Roman"/>
              </w:rPr>
              <w:t>исполнительно-распорядительного органа)</w:t>
            </w:r>
          </w:p>
        </w:tc>
        <w:tc>
          <w:tcPr>
            <w:tcW w:w="1742" w:type="dxa"/>
            <w:shd w:val="clear" w:color="auto" w:fill="auto"/>
            <w:hideMark/>
          </w:tcPr>
          <w:p w14:paraId="157F5AD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1130100140</w:t>
            </w:r>
          </w:p>
        </w:tc>
        <w:tc>
          <w:tcPr>
            <w:tcW w:w="789" w:type="dxa"/>
            <w:shd w:val="clear" w:color="auto" w:fill="auto"/>
            <w:hideMark/>
          </w:tcPr>
          <w:p w14:paraId="51CBE3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15DC30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B35FBA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87" w:type="dxa"/>
            <w:shd w:val="clear" w:color="auto" w:fill="auto"/>
            <w:hideMark/>
          </w:tcPr>
          <w:p w14:paraId="2104DF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3 128.60</w:t>
            </w:r>
          </w:p>
        </w:tc>
      </w:tr>
      <w:tr w:rsidR="00F26505" w:rsidRPr="00C97ACB" w14:paraId="4625980C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3ABB8A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47BE7BD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71A0D6C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25D09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64B18A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9FCE68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2 633.90</w:t>
            </w:r>
          </w:p>
        </w:tc>
      </w:tr>
      <w:tr w:rsidR="00F26505" w:rsidRPr="00C97ACB" w14:paraId="6C8F7456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2B46E2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5970B49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53CC117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6C6E6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787DE1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26089B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1 683.90</w:t>
            </w:r>
          </w:p>
        </w:tc>
      </w:tr>
      <w:tr w:rsidR="00F26505" w:rsidRPr="00C97ACB" w14:paraId="7EDC3463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566EFF0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42" w:type="dxa"/>
            <w:shd w:val="clear" w:color="auto" w:fill="auto"/>
            <w:hideMark/>
          </w:tcPr>
          <w:p w14:paraId="7B3B80A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34C31B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86" w:type="dxa"/>
            <w:shd w:val="clear" w:color="auto" w:fill="auto"/>
            <w:hideMark/>
          </w:tcPr>
          <w:p w14:paraId="3C02C42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512C176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389F72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950.00</w:t>
            </w:r>
          </w:p>
        </w:tc>
      </w:tr>
      <w:tr w:rsidR="00F26505" w:rsidRPr="00C97ACB" w14:paraId="3C30DDBF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60D2BF4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742" w:type="dxa"/>
            <w:shd w:val="clear" w:color="auto" w:fill="auto"/>
            <w:hideMark/>
          </w:tcPr>
          <w:p w14:paraId="10004C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1160100020</w:t>
            </w:r>
          </w:p>
        </w:tc>
        <w:tc>
          <w:tcPr>
            <w:tcW w:w="789" w:type="dxa"/>
            <w:shd w:val="clear" w:color="auto" w:fill="auto"/>
            <w:hideMark/>
          </w:tcPr>
          <w:p w14:paraId="7686781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FB92E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E2B1E2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7315F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800.00</w:t>
            </w:r>
          </w:p>
        </w:tc>
      </w:tr>
      <w:tr w:rsidR="00F26505" w:rsidRPr="00C97ACB" w14:paraId="14B9E8EC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39B7B7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742" w:type="dxa"/>
            <w:shd w:val="clear" w:color="auto" w:fill="auto"/>
            <w:hideMark/>
          </w:tcPr>
          <w:p w14:paraId="57F98F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1160100020</w:t>
            </w:r>
          </w:p>
        </w:tc>
        <w:tc>
          <w:tcPr>
            <w:tcW w:w="789" w:type="dxa"/>
            <w:shd w:val="clear" w:color="auto" w:fill="auto"/>
            <w:hideMark/>
          </w:tcPr>
          <w:p w14:paraId="1C11A6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86" w:type="dxa"/>
            <w:shd w:val="clear" w:color="auto" w:fill="auto"/>
            <w:hideMark/>
          </w:tcPr>
          <w:p w14:paraId="6C30F8B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DC2B3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7" w:type="dxa"/>
            <w:shd w:val="clear" w:color="auto" w:fill="auto"/>
            <w:hideMark/>
          </w:tcPr>
          <w:p w14:paraId="216AAE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800.00</w:t>
            </w:r>
          </w:p>
        </w:tc>
      </w:tr>
      <w:tr w:rsidR="00F26505" w:rsidRPr="00C97ACB" w14:paraId="32C55495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3B29737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403E510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31B73C0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D85D0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1A150E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4AAAD4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500.00</w:t>
            </w:r>
          </w:p>
        </w:tc>
      </w:tr>
      <w:tr w:rsidR="00F26505" w:rsidRPr="00C97ACB" w14:paraId="2D0EEB87" w14:textId="77777777" w:rsidTr="0021170A">
        <w:trPr>
          <w:trHeight w:val="1108"/>
        </w:trPr>
        <w:tc>
          <w:tcPr>
            <w:tcW w:w="3452" w:type="dxa"/>
            <w:shd w:val="clear" w:color="auto" w:fill="auto"/>
            <w:hideMark/>
          </w:tcPr>
          <w:p w14:paraId="574A93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63199C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1160100030</w:t>
            </w:r>
          </w:p>
        </w:tc>
        <w:tc>
          <w:tcPr>
            <w:tcW w:w="789" w:type="dxa"/>
            <w:shd w:val="clear" w:color="auto" w:fill="auto"/>
            <w:hideMark/>
          </w:tcPr>
          <w:p w14:paraId="689A82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A8AD4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0AF907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0E960A1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500.00</w:t>
            </w:r>
          </w:p>
        </w:tc>
      </w:tr>
      <w:tr w:rsidR="00F26505" w:rsidRPr="00C97ACB" w14:paraId="499CF285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06E709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17E1FC7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539F302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D06461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BBD3F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4BFB55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681.00</w:t>
            </w:r>
          </w:p>
        </w:tc>
      </w:tr>
      <w:tr w:rsidR="00F26505" w:rsidRPr="00C97ACB" w14:paraId="299D1C86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2510B4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0CE2D6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7549F51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14D0C4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73DC3F2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636EB8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600.00</w:t>
            </w:r>
          </w:p>
        </w:tc>
      </w:tr>
      <w:tr w:rsidR="00F26505" w:rsidRPr="00C97ACB" w14:paraId="3339CC7B" w14:textId="77777777" w:rsidTr="0021170A">
        <w:trPr>
          <w:trHeight w:val="2541"/>
        </w:trPr>
        <w:tc>
          <w:tcPr>
            <w:tcW w:w="3452" w:type="dxa"/>
            <w:shd w:val="clear" w:color="auto" w:fill="auto"/>
            <w:hideMark/>
          </w:tcPr>
          <w:p w14:paraId="0B5C09A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</w:t>
            </w:r>
          </w:p>
        </w:tc>
        <w:tc>
          <w:tcPr>
            <w:tcW w:w="1742" w:type="dxa"/>
            <w:shd w:val="clear" w:color="auto" w:fill="auto"/>
            <w:hideMark/>
          </w:tcPr>
          <w:p w14:paraId="64EB6F1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1160100040</w:t>
            </w:r>
          </w:p>
        </w:tc>
        <w:tc>
          <w:tcPr>
            <w:tcW w:w="789" w:type="dxa"/>
            <w:shd w:val="clear" w:color="auto" w:fill="auto"/>
            <w:hideMark/>
          </w:tcPr>
          <w:p w14:paraId="37117E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86" w:type="dxa"/>
            <w:shd w:val="clear" w:color="auto" w:fill="auto"/>
            <w:hideMark/>
          </w:tcPr>
          <w:p w14:paraId="353E2A9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CF42E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2E9F60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81.00</w:t>
            </w:r>
          </w:p>
        </w:tc>
      </w:tr>
      <w:tr w:rsidR="00F26505" w:rsidRPr="00C97ACB" w14:paraId="6DA0C3D5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B66699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32EEB18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0A1E88A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06D300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7D77F3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13732B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376.00</w:t>
            </w:r>
          </w:p>
        </w:tc>
      </w:tr>
      <w:tr w:rsidR="00F26505" w:rsidRPr="00C97ACB" w14:paraId="415DC036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B85B53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6386F6E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4BBA94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4FD416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1668ADD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48E2D6F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287.40</w:t>
            </w:r>
          </w:p>
        </w:tc>
      </w:tr>
      <w:tr w:rsidR="00F26505" w:rsidRPr="00C97ACB" w14:paraId="25914DC8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4A3A27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Оплата государственной пошлины, членских и иных взносов, административных штрафов, пеней,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почих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налогов, сборов и иных платежей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549CC10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1160100070</w:t>
            </w:r>
          </w:p>
        </w:tc>
        <w:tc>
          <w:tcPr>
            <w:tcW w:w="789" w:type="dxa"/>
            <w:shd w:val="clear" w:color="auto" w:fill="auto"/>
            <w:hideMark/>
          </w:tcPr>
          <w:p w14:paraId="1CA6889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786" w:type="dxa"/>
            <w:shd w:val="clear" w:color="auto" w:fill="auto"/>
            <w:hideMark/>
          </w:tcPr>
          <w:p w14:paraId="3BD372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9D6006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61DAE50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88.60</w:t>
            </w:r>
          </w:p>
        </w:tc>
      </w:tr>
      <w:tr w:rsidR="00F26505" w:rsidRPr="00C97ACB" w14:paraId="7682BC9D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5261BE6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</w:t>
            </w: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0AD18F7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2478B3B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59399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A7850C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4C0E0F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21 673.75</w:t>
            </w:r>
          </w:p>
        </w:tc>
      </w:tr>
      <w:tr w:rsidR="00F26505" w:rsidRPr="00C97ACB" w14:paraId="69B90AA0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08ADA4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39E4D0C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1A29325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14:paraId="397DE0B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2D23B36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4DA5B90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20 801.35</w:t>
            </w:r>
          </w:p>
        </w:tc>
      </w:tr>
      <w:tr w:rsidR="00F26505" w:rsidRPr="00C97ACB" w14:paraId="7D460885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7AD9935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07F623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08C4AC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7C0B10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4F8A9AC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1360A2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864.60</w:t>
            </w:r>
          </w:p>
        </w:tc>
      </w:tr>
      <w:tr w:rsidR="00F26505" w:rsidRPr="00C97ACB" w14:paraId="7D03693C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02C1CD3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 в рамках непрограммных расходов органов местного самоуправления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742" w:type="dxa"/>
            <w:shd w:val="clear" w:color="auto" w:fill="auto"/>
            <w:hideMark/>
          </w:tcPr>
          <w:p w14:paraId="5FEB0E1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5788C1B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86" w:type="dxa"/>
            <w:shd w:val="clear" w:color="auto" w:fill="auto"/>
            <w:hideMark/>
          </w:tcPr>
          <w:p w14:paraId="347CFBF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8" w:type="dxa"/>
            <w:shd w:val="clear" w:color="auto" w:fill="auto"/>
            <w:hideMark/>
          </w:tcPr>
          <w:p w14:paraId="39DA6B0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7" w:type="dxa"/>
            <w:shd w:val="clear" w:color="auto" w:fill="auto"/>
            <w:hideMark/>
          </w:tcPr>
          <w:p w14:paraId="0B48A58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7.80</w:t>
            </w:r>
          </w:p>
        </w:tc>
      </w:tr>
      <w:tr w:rsidR="00F26505" w:rsidRPr="00C97ACB" w14:paraId="783216FA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06E9154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36E2805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1140151180</w:t>
            </w:r>
          </w:p>
        </w:tc>
        <w:tc>
          <w:tcPr>
            <w:tcW w:w="789" w:type="dxa"/>
            <w:shd w:val="clear" w:color="auto" w:fill="auto"/>
            <w:hideMark/>
          </w:tcPr>
          <w:p w14:paraId="2A6255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985957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4C4ED2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1CB882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1 849.40</w:t>
            </w:r>
          </w:p>
        </w:tc>
      </w:tr>
      <w:tr w:rsidR="00F26505" w:rsidRPr="00C97ACB" w14:paraId="021C06AF" w14:textId="77777777" w:rsidTr="0021170A">
        <w:trPr>
          <w:trHeight w:val="1626"/>
        </w:trPr>
        <w:tc>
          <w:tcPr>
            <w:tcW w:w="3452" w:type="dxa"/>
            <w:shd w:val="clear" w:color="auto" w:fill="auto"/>
            <w:hideMark/>
          </w:tcPr>
          <w:p w14:paraId="34A86F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3CC999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1140151180</w:t>
            </w:r>
          </w:p>
        </w:tc>
        <w:tc>
          <w:tcPr>
            <w:tcW w:w="789" w:type="dxa"/>
            <w:shd w:val="clear" w:color="auto" w:fill="auto"/>
            <w:hideMark/>
          </w:tcPr>
          <w:p w14:paraId="1D0FB8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6" w:type="dxa"/>
            <w:shd w:val="clear" w:color="auto" w:fill="auto"/>
            <w:hideMark/>
          </w:tcPr>
          <w:p w14:paraId="7F38022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8" w:type="dxa"/>
            <w:shd w:val="clear" w:color="auto" w:fill="auto"/>
            <w:hideMark/>
          </w:tcPr>
          <w:p w14:paraId="22B72F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68A7A2C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1 849.40</w:t>
            </w:r>
          </w:p>
        </w:tc>
      </w:tr>
      <w:tr w:rsidR="00F26505" w:rsidRPr="00C97ACB" w14:paraId="42D82E70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0839140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области жилищного хозяйства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0C15F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1160130010</w:t>
            </w:r>
          </w:p>
        </w:tc>
        <w:tc>
          <w:tcPr>
            <w:tcW w:w="789" w:type="dxa"/>
            <w:shd w:val="clear" w:color="auto" w:fill="auto"/>
            <w:hideMark/>
          </w:tcPr>
          <w:p w14:paraId="657B985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190941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28F15C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642FC5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500.00</w:t>
            </w:r>
          </w:p>
        </w:tc>
      </w:tr>
      <w:tr w:rsidR="00F26505" w:rsidRPr="00C97ACB" w14:paraId="18E3CF45" w14:textId="77777777" w:rsidTr="0021170A">
        <w:trPr>
          <w:trHeight w:val="1102"/>
        </w:trPr>
        <w:tc>
          <w:tcPr>
            <w:tcW w:w="3452" w:type="dxa"/>
            <w:shd w:val="clear" w:color="auto" w:fill="auto"/>
            <w:hideMark/>
          </w:tcPr>
          <w:p w14:paraId="7A7A506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области жилищного хозяйства в рамках непрограммных расходов органов местного самоуправления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416C92A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1160130010</w:t>
            </w:r>
          </w:p>
        </w:tc>
        <w:tc>
          <w:tcPr>
            <w:tcW w:w="789" w:type="dxa"/>
            <w:shd w:val="clear" w:color="auto" w:fill="auto"/>
            <w:hideMark/>
          </w:tcPr>
          <w:p w14:paraId="7D440DD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6D3581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4E6DDF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07DF34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500.00</w:t>
            </w:r>
          </w:p>
        </w:tc>
      </w:tr>
      <w:tr w:rsidR="00F26505" w:rsidRPr="00C97ACB" w14:paraId="70B1AFFF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76934C0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увеличению стоимости материальных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запасов,связанных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с выполнением заданий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омсу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отдельных полномочий в сфере административных правоотношений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0BD7963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11601S1340</w:t>
            </w:r>
          </w:p>
        </w:tc>
        <w:tc>
          <w:tcPr>
            <w:tcW w:w="789" w:type="dxa"/>
            <w:shd w:val="clear" w:color="auto" w:fill="auto"/>
            <w:hideMark/>
          </w:tcPr>
          <w:p w14:paraId="68AA52F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93E5E5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8B5424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CBCC3D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17.60</w:t>
            </w:r>
          </w:p>
        </w:tc>
      </w:tr>
      <w:tr w:rsidR="00F26505" w:rsidRPr="00C97ACB" w14:paraId="316FEC6D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6BB9BFF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увеличению стоимости материальных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запасов,связанных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</w:rPr>
              <w:t xml:space="preserve"> с выполнением заданий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омсу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МО отдельных полномочий в сфере административных правоотношений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50059F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11601S1340</w:t>
            </w:r>
          </w:p>
        </w:tc>
        <w:tc>
          <w:tcPr>
            <w:tcW w:w="789" w:type="dxa"/>
            <w:shd w:val="clear" w:color="auto" w:fill="auto"/>
            <w:hideMark/>
          </w:tcPr>
          <w:p w14:paraId="02D5081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1A313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283B459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7" w:type="dxa"/>
            <w:shd w:val="clear" w:color="auto" w:fill="auto"/>
            <w:hideMark/>
          </w:tcPr>
          <w:p w14:paraId="04EA73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17.60</w:t>
            </w:r>
          </w:p>
        </w:tc>
      </w:tr>
      <w:tr w:rsidR="00F26505" w:rsidRPr="00C97ACB" w14:paraId="369A84A4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2DCDEA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по организации транспортного обслуживания населения в рамках непрограммных расходов ОМСУ</w:t>
            </w:r>
          </w:p>
        </w:tc>
        <w:tc>
          <w:tcPr>
            <w:tcW w:w="1742" w:type="dxa"/>
            <w:shd w:val="clear" w:color="auto" w:fill="auto"/>
            <w:hideMark/>
          </w:tcPr>
          <w:p w14:paraId="4FB13AA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1800100010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D23F4E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77732C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2E32B7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0068EA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1.00</w:t>
            </w:r>
          </w:p>
        </w:tc>
      </w:tr>
      <w:tr w:rsidR="00F26505" w:rsidRPr="00C97ACB" w14:paraId="67A05008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60DF4C5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организации транспортного обслуживания населения в рамках непрограммных расходов ОМСУ</w:t>
            </w:r>
          </w:p>
        </w:tc>
        <w:tc>
          <w:tcPr>
            <w:tcW w:w="1742" w:type="dxa"/>
            <w:shd w:val="clear" w:color="auto" w:fill="auto"/>
            <w:hideMark/>
          </w:tcPr>
          <w:p w14:paraId="71815BE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1800100010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0AAECD9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F12B1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3B387D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87" w:type="dxa"/>
            <w:shd w:val="clear" w:color="auto" w:fill="auto"/>
            <w:hideMark/>
          </w:tcPr>
          <w:p w14:paraId="012E488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1.00</w:t>
            </w:r>
          </w:p>
        </w:tc>
      </w:tr>
      <w:tr w:rsidR="00F26505" w:rsidRPr="00C97ACB" w14:paraId="2F83B4C7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0C2B34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42" w:type="dxa"/>
            <w:shd w:val="clear" w:color="auto" w:fill="auto"/>
            <w:hideMark/>
          </w:tcPr>
          <w:p w14:paraId="708CBF6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1162000000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6297774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7C7ED1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BDF15F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85BA98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4 200.00</w:t>
            </w:r>
          </w:p>
        </w:tc>
      </w:tr>
      <w:tr w:rsidR="00F26505" w:rsidRPr="00C97ACB" w14:paraId="6B76D894" w14:textId="77777777" w:rsidTr="0021170A">
        <w:trPr>
          <w:trHeight w:val="1275"/>
        </w:trPr>
        <w:tc>
          <w:tcPr>
            <w:tcW w:w="3452" w:type="dxa"/>
            <w:shd w:val="clear" w:color="auto" w:fill="auto"/>
            <w:hideMark/>
          </w:tcPr>
          <w:p w14:paraId="6ABAFF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Проведение проектно-изыскательских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работ,выделение</w:t>
            </w:r>
            <w:proofErr w:type="spellEnd"/>
            <w:proofErr w:type="gramEnd"/>
            <w:r w:rsidRPr="00C97ACB">
              <w:rPr>
                <w:rFonts w:ascii="Times New Roman" w:hAnsi="Times New Roman" w:cs="Times New Roman"/>
              </w:rPr>
              <w:t xml:space="preserve"> земель, кадастровые работы в рамках непрограммных расходов</w:t>
            </w:r>
          </w:p>
        </w:tc>
        <w:tc>
          <w:tcPr>
            <w:tcW w:w="1742" w:type="dxa"/>
            <w:shd w:val="clear" w:color="auto" w:fill="auto"/>
            <w:hideMark/>
          </w:tcPr>
          <w:p w14:paraId="22DA376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1162000030</w:t>
            </w:r>
          </w:p>
        </w:tc>
        <w:tc>
          <w:tcPr>
            <w:tcW w:w="789" w:type="dxa"/>
            <w:shd w:val="clear" w:color="auto" w:fill="auto"/>
            <w:hideMark/>
          </w:tcPr>
          <w:p w14:paraId="288B6C6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7C9FE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6B2B2FB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  <w:shd w:val="clear" w:color="auto" w:fill="auto"/>
            <w:hideMark/>
          </w:tcPr>
          <w:p w14:paraId="72D188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2 400.00</w:t>
            </w:r>
          </w:p>
        </w:tc>
      </w:tr>
      <w:tr w:rsidR="00F26505" w:rsidRPr="00C97ACB" w14:paraId="3E14643B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495F889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Актуализация схем водоснабжения, водоотведения и теплоснабжения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71081F8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1162000040</w:t>
            </w:r>
          </w:p>
        </w:tc>
        <w:tc>
          <w:tcPr>
            <w:tcW w:w="789" w:type="dxa"/>
            <w:shd w:val="clear" w:color="auto" w:fill="auto"/>
            <w:hideMark/>
          </w:tcPr>
          <w:p w14:paraId="5FAEAF5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B88D40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B39DD7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7" w:type="dxa"/>
            <w:shd w:val="clear" w:color="auto" w:fill="auto"/>
            <w:hideMark/>
          </w:tcPr>
          <w:p w14:paraId="55F1F3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1 800.00</w:t>
            </w:r>
          </w:p>
        </w:tc>
      </w:tr>
      <w:tr w:rsidR="00F26505" w:rsidRPr="00C97ACB" w14:paraId="2A495048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2F55F7C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100FB76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1163200010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5FAEA8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603A17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456586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F8B33A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5 491.60</w:t>
            </w:r>
          </w:p>
        </w:tc>
      </w:tr>
      <w:tr w:rsidR="00F26505" w:rsidRPr="00C97ACB" w14:paraId="1BCA6D35" w14:textId="77777777" w:rsidTr="0021170A">
        <w:trPr>
          <w:trHeight w:val="255"/>
        </w:trPr>
        <w:tc>
          <w:tcPr>
            <w:tcW w:w="3452" w:type="dxa"/>
            <w:shd w:val="clear" w:color="auto" w:fill="auto"/>
            <w:hideMark/>
          </w:tcPr>
          <w:p w14:paraId="59999FF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742" w:type="dxa"/>
            <w:shd w:val="clear" w:color="auto" w:fill="auto"/>
            <w:hideMark/>
          </w:tcPr>
          <w:p w14:paraId="759B91D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1163200010</w:t>
            </w:r>
          </w:p>
        </w:tc>
        <w:tc>
          <w:tcPr>
            <w:tcW w:w="789" w:type="dxa"/>
            <w:shd w:val="clear" w:color="auto" w:fill="auto"/>
            <w:hideMark/>
          </w:tcPr>
          <w:p w14:paraId="6C36B24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962519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1BE0FB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2110C7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5 491.60</w:t>
            </w:r>
          </w:p>
        </w:tc>
      </w:tr>
      <w:tr w:rsidR="00F26505" w:rsidRPr="00C97ACB" w14:paraId="1BE2D233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3FCC46C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1AC4D0F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1170200160</w:t>
            </w:r>
          </w:p>
        </w:tc>
        <w:tc>
          <w:tcPr>
            <w:tcW w:w="789" w:type="dxa"/>
            <w:shd w:val="clear" w:color="auto" w:fill="auto"/>
            <w:hideMark/>
          </w:tcPr>
          <w:p w14:paraId="0B9120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99770C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1CEBD0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3360EC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39 632.50</w:t>
            </w:r>
          </w:p>
        </w:tc>
      </w:tr>
      <w:tr w:rsidR="00F26505" w:rsidRPr="00C97ACB" w14:paraId="13ED3223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67A6AE7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007EFC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1170200160</w:t>
            </w:r>
          </w:p>
        </w:tc>
        <w:tc>
          <w:tcPr>
            <w:tcW w:w="789" w:type="dxa"/>
            <w:shd w:val="clear" w:color="auto" w:fill="auto"/>
            <w:hideMark/>
          </w:tcPr>
          <w:p w14:paraId="22AC268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86" w:type="dxa"/>
            <w:shd w:val="clear" w:color="auto" w:fill="auto"/>
            <w:hideMark/>
          </w:tcPr>
          <w:p w14:paraId="414E2F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F78AB4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034F4A9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39 632.50</w:t>
            </w:r>
          </w:p>
        </w:tc>
      </w:tr>
      <w:tr w:rsidR="00F26505" w:rsidRPr="00C97ACB" w14:paraId="5EDE45F6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0DA933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2F34E3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1B11A0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E3BBCD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4C939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6A3A42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78 046.30</w:t>
            </w:r>
          </w:p>
        </w:tc>
      </w:tr>
      <w:tr w:rsidR="00F26505" w:rsidRPr="00C97ACB" w14:paraId="56E2BAA2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102ED2A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742" w:type="dxa"/>
            <w:shd w:val="clear" w:color="auto" w:fill="auto"/>
            <w:hideMark/>
          </w:tcPr>
          <w:p w14:paraId="6F52F8F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1170100160</w:t>
            </w:r>
          </w:p>
        </w:tc>
        <w:tc>
          <w:tcPr>
            <w:tcW w:w="789" w:type="dxa"/>
            <w:shd w:val="clear" w:color="auto" w:fill="auto"/>
            <w:hideMark/>
          </w:tcPr>
          <w:p w14:paraId="5D255E4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7D9F18D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B8805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87" w:type="dxa"/>
            <w:shd w:val="clear" w:color="auto" w:fill="auto"/>
            <w:hideMark/>
          </w:tcPr>
          <w:p w14:paraId="0C3E8E3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78 046.30</w:t>
            </w:r>
          </w:p>
        </w:tc>
      </w:tr>
      <w:tr w:rsidR="00F26505" w:rsidRPr="00C97ACB" w14:paraId="79319343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531EACD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5AD9CC0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1170100170</w:t>
            </w:r>
          </w:p>
        </w:tc>
        <w:tc>
          <w:tcPr>
            <w:tcW w:w="789" w:type="dxa"/>
            <w:shd w:val="clear" w:color="auto" w:fill="auto"/>
            <w:hideMark/>
          </w:tcPr>
          <w:p w14:paraId="7076435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40391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7E7C99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22CBBE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7 505.00</w:t>
            </w:r>
          </w:p>
        </w:tc>
      </w:tr>
      <w:tr w:rsidR="00F26505" w:rsidRPr="00C97ACB" w14:paraId="2DB38D04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7DEB655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42" w:type="dxa"/>
            <w:shd w:val="clear" w:color="auto" w:fill="auto"/>
            <w:hideMark/>
          </w:tcPr>
          <w:p w14:paraId="4A9B28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1170100170</w:t>
            </w:r>
          </w:p>
        </w:tc>
        <w:tc>
          <w:tcPr>
            <w:tcW w:w="789" w:type="dxa"/>
            <w:shd w:val="clear" w:color="auto" w:fill="auto"/>
            <w:hideMark/>
          </w:tcPr>
          <w:p w14:paraId="3D63E5E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3C77DA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shd w:val="clear" w:color="auto" w:fill="auto"/>
            <w:hideMark/>
          </w:tcPr>
          <w:p w14:paraId="5CF836E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395FDD2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7 505.00</w:t>
            </w:r>
          </w:p>
        </w:tc>
      </w:tr>
      <w:tr w:rsidR="00F26505" w:rsidRPr="00C97ACB" w14:paraId="0945C775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C358B3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42" w:type="dxa"/>
            <w:shd w:val="clear" w:color="auto" w:fill="auto"/>
            <w:hideMark/>
          </w:tcPr>
          <w:p w14:paraId="0D2BE3F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1160110010</w:t>
            </w:r>
          </w:p>
        </w:tc>
        <w:tc>
          <w:tcPr>
            <w:tcW w:w="789" w:type="dxa"/>
            <w:shd w:val="clear" w:color="auto" w:fill="auto"/>
            <w:hideMark/>
          </w:tcPr>
          <w:p w14:paraId="67D4C8F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92F07A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C45233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36448B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110.00</w:t>
            </w:r>
          </w:p>
        </w:tc>
      </w:tr>
      <w:tr w:rsidR="00F26505" w:rsidRPr="00C97ACB" w14:paraId="2A655363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501917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42" w:type="dxa"/>
            <w:shd w:val="clear" w:color="auto" w:fill="auto"/>
            <w:hideMark/>
          </w:tcPr>
          <w:p w14:paraId="38368AC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1160110010</w:t>
            </w:r>
          </w:p>
        </w:tc>
        <w:tc>
          <w:tcPr>
            <w:tcW w:w="789" w:type="dxa"/>
            <w:shd w:val="clear" w:color="auto" w:fill="auto"/>
            <w:hideMark/>
          </w:tcPr>
          <w:p w14:paraId="1F75BFA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86" w:type="dxa"/>
            <w:shd w:val="clear" w:color="auto" w:fill="auto"/>
            <w:hideMark/>
          </w:tcPr>
          <w:p w14:paraId="0345D2E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28B8464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06CD64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110.00</w:t>
            </w:r>
          </w:p>
        </w:tc>
      </w:tr>
      <w:tr w:rsidR="00F26505" w:rsidRPr="00C97ACB" w14:paraId="470E3052" w14:textId="77777777" w:rsidTr="0021170A">
        <w:trPr>
          <w:trHeight w:val="765"/>
        </w:trPr>
        <w:tc>
          <w:tcPr>
            <w:tcW w:w="3452" w:type="dxa"/>
            <w:shd w:val="clear" w:color="auto" w:fill="auto"/>
            <w:hideMark/>
          </w:tcPr>
          <w:p w14:paraId="0C3CBE8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Непрограммные расходы в рамках иных выплат населению</w:t>
            </w:r>
          </w:p>
        </w:tc>
        <w:tc>
          <w:tcPr>
            <w:tcW w:w="1742" w:type="dxa"/>
            <w:shd w:val="clear" w:color="auto" w:fill="auto"/>
            <w:hideMark/>
          </w:tcPr>
          <w:p w14:paraId="1166186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1160110020</w:t>
            </w:r>
          </w:p>
        </w:tc>
        <w:tc>
          <w:tcPr>
            <w:tcW w:w="789" w:type="dxa"/>
            <w:shd w:val="clear" w:color="auto" w:fill="auto"/>
            <w:hideMark/>
          </w:tcPr>
          <w:p w14:paraId="14C3460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262DBE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59BFB5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C056C0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76.80</w:t>
            </w:r>
          </w:p>
        </w:tc>
      </w:tr>
      <w:tr w:rsidR="00F26505" w:rsidRPr="00C97ACB" w14:paraId="7718E124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0660833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Непрограммные расходы в рамках иных выплат населению</w:t>
            </w:r>
          </w:p>
        </w:tc>
        <w:tc>
          <w:tcPr>
            <w:tcW w:w="1742" w:type="dxa"/>
            <w:shd w:val="clear" w:color="auto" w:fill="auto"/>
            <w:hideMark/>
          </w:tcPr>
          <w:p w14:paraId="3F96D57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1160110020</w:t>
            </w:r>
          </w:p>
        </w:tc>
        <w:tc>
          <w:tcPr>
            <w:tcW w:w="789" w:type="dxa"/>
            <w:shd w:val="clear" w:color="auto" w:fill="auto"/>
            <w:hideMark/>
          </w:tcPr>
          <w:p w14:paraId="1888BD3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6" w:type="dxa"/>
            <w:shd w:val="clear" w:color="auto" w:fill="auto"/>
            <w:hideMark/>
          </w:tcPr>
          <w:p w14:paraId="50D0495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619A5E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7A21A08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76.80</w:t>
            </w:r>
          </w:p>
        </w:tc>
      </w:tr>
      <w:tr w:rsidR="00F26505" w:rsidRPr="00C97ACB" w14:paraId="0E93F374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10820A9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Программные расходы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7DD9EC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3C20C9D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50EB90D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781FBB1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7458D29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144 384.81</w:t>
            </w:r>
          </w:p>
        </w:tc>
      </w:tr>
      <w:tr w:rsidR="00F26505" w:rsidRPr="00C97ACB" w14:paraId="720C7E2D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5CEF61B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684624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7FBB0B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45B4C87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437BB2C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7B8680E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1 457.90</w:t>
            </w:r>
          </w:p>
        </w:tc>
      </w:tr>
      <w:tr w:rsidR="00F26505" w:rsidRPr="00C97ACB" w14:paraId="20BAF12C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6451773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в рамках подпрограммы "Гражданская оборона и чрезвычайные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ситуации"в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24573DF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1F1F7E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AC0A02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ACCD15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E8789B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80.30</w:t>
            </w:r>
          </w:p>
        </w:tc>
      </w:tr>
      <w:tr w:rsidR="00F26505" w:rsidRPr="00C97ACB" w14:paraId="3867AAF8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3EC2E7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в рамках подпрограммы "Гражданская оборона и чрезвычайные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ситуации"в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563B9E6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8392D7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490EED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572871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4599CD5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80.30</w:t>
            </w:r>
          </w:p>
        </w:tc>
      </w:tr>
      <w:tr w:rsidR="00F26505" w:rsidRPr="00C97ACB" w14:paraId="29BEAF8A" w14:textId="77777777" w:rsidTr="0021170A">
        <w:trPr>
          <w:trHeight w:val="2295"/>
        </w:trPr>
        <w:tc>
          <w:tcPr>
            <w:tcW w:w="3452" w:type="dxa"/>
            <w:shd w:val="clear" w:color="auto" w:fill="auto"/>
            <w:hideMark/>
          </w:tcPr>
          <w:p w14:paraId="7C16CB8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подпрограммы "Пожарная безопасность" в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118BC9C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AC96E6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C9D305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554926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6880A17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331.00</w:t>
            </w:r>
          </w:p>
        </w:tc>
      </w:tr>
      <w:tr w:rsidR="00F26505" w:rsidRPr="00C97ACB" w14:paraId="6073B2AF" w14:textId="77777777" w:rsidTr="0021170A">
        <w:trPr>
          <w:trHeight w:val="1832"/>
        </w:trPr>
        <w:tc>
          <w:tcPr>
            <w:tcW w:w="3452" w:type="dxa"/>
            <w:shd w:val="clear" w:color="auto" w:fill="auto"/>
            <w:hideMark/>
          </w:tcPr>
          <w:p w14:paraId="136117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рамках подпрограммы "Пожарная безопасность" в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ГП" на 2020, 2021,2022гг.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0EC1FAB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2BC76F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32C501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660A9B2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3FEF754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331.00</w:t>
            </w:r>
          </w:p>
        </w:tc>
      </w:tr>
      <w:tr w:rsidR="00F26505" w:rsidRPr="00C97ACB" w14:paraId="73A410B1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519AC7C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подпрограммы "Противодействие экстремизму и профилактики терроризма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на 2020,2021,2022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>""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39EE0B5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2130100010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7C359C0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2FAEFAA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66D2B14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BE8F8F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1 046.60</w:t>
            </w:r>
          </w:p>
        </w:tc>
      </w:tr>
      <w:tr w:rsidR="00F26505" w:rsidRPr="00C97ACB" w14:paraId="44F6BDEA" w14:textId="77777777" w:rsidTr="0021170A">
        <w:trPr>
          <w:trHeight w:val="2280"/>
        </w:trPr>
        <w:tc>
          <w:tcPr>
            <w:tcW w:w="3452" w:type="dxa"/>
            <w:shd w:val="clear" w:color="auto" w:fill="auto"/>
            <w:hideMark/>
          </w:tcPr>
          <w:p w14:paraId="782144E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Мероприятия в рамках подпрограммы "Противодействие экстремизму и профилактики терроризма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ГП" на 2020,2021,2022 </w:t>
            </w:r>
            <w:proofErr w:type="spellStart"/>
            <w:r w:rsidRPr="00C97ACB">
              <w:rPr>
                <w:rFonts w:ascii="Times New Roman" w:hAnsi="Times New Roman" w:cs="Times New Roman"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</w:rPr>
              <w:t>" в рамках МП "Безопасность"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на 2020, 2021, 2022 гг.</w:t>
            </w:r>
          </w:p>
        </w:tc>
        <w:tc>
          <w:tcPr>
            <w:tcW w:w="1742" w:type="dxa"/>
            <w:shd w:val="clear" w:color="auto" w:fill="auto"/>
            <w:hideMark/>
          </w:tcPr>
          <w:p w14:paraId="2F5CE2E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2130100010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97A80E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BB0F45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8" w:type="dxa"/>
            <w:shd w:val="clear" w:color="auto" w:fill="auto"/>
            <w:hideMark/>
          </w:tcPr>
          <w:p w14:paraId="1E9A8B3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29DAAB9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1 046.60</w:t>
            </w:r>
          </w:p>
        </w:tc>
      </w:tr>
      <w:tr w:rsidR="00F26505" w:rsidRPr="00C97ACB" w14:paraId="2A57D6DA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48E09AF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"Повышение качества жизни населения муниципального образования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муниципального района Ленинградской области" в рамках подпрограмм: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6BA5D13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535822D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773E6A1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30793DE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3649052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33 565.31</w:t>
            </w:r>
          </w:p>
        </w:tc>
      </w:tr>
      <w:tr w:rsidR="00F26505" w:rsidRPr="00C97ACB" w14:paraId="44627777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06DA44B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Всеволожский муниципальный район Ленинградской области на 2020-2022годы"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7E89BF1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2330100000</w:t>
            </w:r>
          </w:p>
        </w:tc>
        <w:tc>
          <w:tcPr>
            <w:tcW w:w="789" w:type="dxa"/>
            <w:shd w:val="clear" w:color="auto" w:fill="auto"/>
            <w:hideMark/>
          </w:tcPr>
          <w:p w14:paraId="0574ED8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1C9774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58F30A0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ED4CA5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28 110.51</w:t>
            </w:r>
          </w:p>
        </w:tc>
      </w:tr>
      <w:tr w:rsidR="00F26505" w:rsidRPr="00C97ACB" w14:paraId="0258A876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08DFBC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2020-2022годы"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31FFE7B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41683D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5700CDC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4E4307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51248D9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13 194.70</w:t>
            </w:r>
          </w:p>
        </w:tc>
      </w:tr>
      <w:tr w:rsidR="00F26505" w:rsidRPr="00C97ACB" w14:paraId="3D5DCCD3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1E4358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2018-2020годы"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18B0020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34AE6A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86" w:type="dxa"/>
            <w:shd w:val="clear" w:color="auto" w:fill="auto"/>
            <w:hideMark/>
          </w:tcPr>
          <w:p w14:paraId="5B7FE7F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4F2D14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0252CB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13 918.60</w:t>
            </w:r>
          </w:p>
        </w:tc>
      </w:tr>
      <w:tr w:rsidR="00F26505" w:rsidRPr="00C97ACB" w14:paraId="6FC1D763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52878DF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Мероприятия по оказанию услуг, связанных с содержанием, ремонтом нефинансовых активов в рамках подпрограммы "Ремонт дорог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Всеволожский муниципальный район Ленинградской области на 2020-2020годы" за счет средств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355E79B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23301S0140</w:t>
            </w:r>
          </w:p>
        </w:tc>
        <w:tc>
          <w:tcPr>
            <w:tcW w:w="789" w:type="dxa"/>
            <w:shd w:val="clear" w:color="auto" w:fill="auto"/>
            <w:hideMark/>
          </w:tcPr>
          <w:p w14:paraId="046FA59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4A314CD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605E38B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19B27F1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997.06</w:t>
            </w:r>
          </w:p>
        </w:tc>
      </w:tr>
      <w:tr w:rsidR="00F26505" w:rsidRPr="00C97ACB" w14:paraId="1CC60BAC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7A70E8D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ремонтом нефинансовых активов в рамках подпрограммы "Ремонт дорог"</w:t>
            </w:r>
          </w:p>
        </w:tc>
        <w:tc>
          <w:tcPr>
            <w:tcW w:w="1742" w:type="dxa"/>
            <w:shd w:val="clear" w:color="auto" w:fill="auto"/>
            <w:hideMark/>
          </w:tcPr>
          <w:p w14:paraId="58A1BE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01BBCD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5328A2C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8" w:type="dxa"/>
            <w:shd w:val="clear" w:color="auto" w:fill="auto"/>
            <w:hideMark/>
          </w:tcPr>
          <w:p w14:paraId="58FA87B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87" w:type="dxa"/>
            <w:shd w:val="clear" w:color="auto" w:fill="auto"/>
            <w:hideMark/>
          </w:tcPr>
          <w:p w14:paraId="1E361B6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0.15</w:t>
            </w:r>
          </w:p>
        </w:tc>
      </w:tr>
      <w:tr w:rsidR="00F26505" w:rsidRPr="00C97ACB" w14:paraId="4F03E51B" w14:textId="77777777" w:rsidTr="0021170A">
        <w:trPr>
          <w:trHeight w:val="2805"/>
        </w:trPr>
        <w:tc>
          <w:tcPr>
            <w:tcW w:w="3452" w:type="dxa"/>
            <w:shd w:val="clear" w:color="auto" w:fill="auto"/>
            <w:hideMark/>
          </w:tcPr>
          <w:p w14:paraId="74BA835F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Всеволожского муниципального района 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24ED51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2600000000</w:t>
            </w:r>
          </w:p>
        </w:tc>
        <w:tc>
          <w:tcPr>
            <w:tcW w:w="789" w:type="dxa"/>
            <w:shd w:val="clear" w:color="auto" w:fill="auto"/>
            <w:hideMark/>
          </w:tcPr>
          <w:p w14:paraId="1550A2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518634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49763B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ED93CF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85 674.60</w:t>
            </w:r>
          </w:p>
        </w:tc>
      </w:tr>
      <w:tr w:rsidR="00F26505" w:rsidRPr="00C97ACB" w14:paraId="26190802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63792AC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Мероприятия в рамках муниципальной целевой программы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Всеволожского муниципального района 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A6BED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97727C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4B3EA36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D0EE47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F60228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40 253.50</w:t>
            </w:r>
          </w:p>
        </w:tc>
      </w:tr>
      <w:tr w:rsidR="00F26505" w:rsidRPr="00C97ACB" w14:paraId="5957F4B4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2954F7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в рамках муниципальной целевой программы «Приобретение квартир для граждан, подлежащих переселению из ветхого и аварийного жилья, находящегося на территории муниципального образования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Всеволожского муниципального района </w:t>
            </w:r>
            <w:r w:rsidRPr="00C97ACB">
              <w:rPr>
                <w:rFonts w:ascii="Times New Roman" w:hAnsi="Times New Roman" w:cs="Times New Roman"/>
              </w:rPr>
              <w:lastRenderedPageBreak/>
              <w:t xml:space="preserve">Ленинградской области, на 2020-2022 годы» </w:t>
            </w:r>
          </w:p>
        </w:tc>
        <w:tc>
          <w:tcPr>
            <w:tcW w:w="1742" w:type="dxa"/>
            <w:shd w:val="clear" w:color="auto" w:fill="auto"/>
            <w:hideMark/>
          </w:tcPr>
          <w:p w14:paraId="3BA74A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>2600100010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BD5A36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86" w:type="dxa"/>
            <w:shd w:val="clear" w:color="auto" w:fill="auto"/>
            <w:hideMark/>
          </w:tcPr>
          <w:p w14:paraId="6DEA4D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0BE6C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34526E2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40 253.50</w:t>
            </w:r>
          </w:p>
        </w:tc>
      </w:tr>
      <w:tr w:rsidR="00F26505" w:rsidRPr="00C97ACB" w14:paraId="378A0675" w14:textId="77777777" w:rsidTr="0021170A">
        <w:trPr>
          <w:trHeight w:val="4335"/>
        </w:trPr>
        <w:tc>
          <w:tcPr>
            <w:tcW w:w="3452" w:type="dxa"/>
            <w:shd w:val="clear" w:color="auto" w:fill="auto"/>
            <w:hideMark/>
          </w:tcPr>
          <w:p w14:paraId="1E537BE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на реализацию подпрограммы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области" в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ВМР ЛО за счет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03C41C1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2600200000</w:t>
            </w:r>
          </w:p>
        </w:tc>
        <w:tc>
          <w:tcPr>
            <w:tcW w:w="789" w:type="dxa"/>
            <w:shd w:val="clear" w:color="auto" w:fill="auto"/>
            <w:hideMark/>
          </w:tcPr>
          <w:p w14:paraId="15765E6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911145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F458BB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A0EDEE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45 421.10</w:t>
            </w:r>
          </w:p>
        </w:tc>
      </w:tr>
      <w:tr w:rsidR="00F26505" w:rsidRPr="00C97ACB" w14:paraId="3BFB2354" w14:textId="77777777" w:rsidTr="0021170A">
        <w:trPr>
          <w:trHeight w:val="4384"/>
        </w:trPr>
        <w:tc>
          <w:tcPr>
            <w:tcW w:w="3452" w:type="dxa"/>
            <w:shd w:val="clear" w:color="auto" w:fill="auto"/>
            <w:hideMark/>
          </w:tcPr>
          <w:p w14:paraId="452675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на реализацию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области" в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ВМР ЛО за счет областного бюджета</w:t>
            </w:r>
          </w:p>
        </w:tc>
        <w:tc>
          <w:tcPr>
            <w:tcW w:w="1742" w:type="dxa"/>
            <w:shd w:val="clear" w:color="auto" w:fill="auto"/>
            <w:hideMark/>
          </w:tcPr>
          <w:p w14:paraId="6F71803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26002S4860</w:t>
            </w:r>
          </w:p>
        </w:tc>
        <w:tc>
          <w:tcPr>
            <w:tcW w:w="789" w:type="dxa"/>
            <w:shd w:val="clear" w:color="auto" w:fill="auto"/>
            <w:hideMark/>
          </w:tcPr>
          <w:p w14:paraId="704FF15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86" w:type="dxa"/>
            <w:shd w:val="clear" w:color="auto" w:fill="auto"/>
            <w:hideMark/>
          </w:tcPr>
          <w:p w14:paraId="45EA046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3DB791A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65B69E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45 421.10</w:t>
            </w:r>
          </w:p>
        </w:tc>
      </w:tr>
      <w:tr w:rsidR="00F26505" w:rsidRPr="00C97ACB" w14:paraId="28D81137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2C8727E1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"Повышение качества жизни населения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 ВМР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ло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на 2020-2022 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742" w:type="dxa"/>
            <w:shd w:val="clear" w:color="auto" w:fill="auto"/>
            <w:hideMark/>
          </w:tcPr>
          <w:p w14:paraId="5811BED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23601S4610</w:t>
            </w:r>
          </w:p>
        </w:tc>
        <w:tc>
          <w:tcPr>
            <w:tcW w:w="789" w:type="dxa"/>
            <w:shd w:val="clear" w:color="auto" w:fill="auto"/>
            <w:hideMark/>
          </w:tcPr>
          <w:p w14:paraId="3BD2878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16A749C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AC6F09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2D080C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3 159.80</w:t>
            </w:r>
          </w:p>
        </w:tc>
      </w:tr>
      <w:tr w:rsidR="00F26505" w:rsidRPr="00C97ACB" w14:paraId="28B844F4" w14:textId="77777777" w:rsidTr="0021170A">
        <w:trPr>
          <w:trHeight w:val="1530"/>
        </w:trPr>
        <w:tc>
          <w:tcPr>
            <w:tcW w:w="3452" w:type="dxa"/>
            <w:shd w:val="clear" w:color="auto" w:fill="auto"/>
            <w:hideMark/>
          </w:tcPr>
          <w:p w14:paraId="0419375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из областного бюджета мероприятий по капитальному строительству электросетевых объектов, включая проектно-изыскательские работы</w:t>
            </w:r>
          </w:p>
        </w:tc>
        <w:tc>
          <w:tcPr>
            <w:tcW w:w="1742" w:type="dxa"/>
            <w:shd w:val="clear" w:color="auto" w:fill="auto"/>
            <w:hideMark/>
          </w:tcPr>
          <w:p w14:paraId="566C953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23601S4610</w:t>
            </w:r>
          </w:p>
        </w:tc>
        <w:tc>
          <w:tcPr>
            <w:tcW w:w="789" w:type="dxa"/>
            <w:shd w:val="clear" w:color="auto" w:fill="auto"/>
            <w:hideMark/>
          </w:tcPr>
          <w:p w14:paraId="1EA62B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7DD3F3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2DCE8DB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681FD84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3 159.80</w:t>
            </w:r>
          </w:p>
        </w:tc>
      </w:tr>
      <w:tr w:rsidR="00F26505" w:rsidRPr="00C97ACB" w14:paraId="25868905" w14:textId="77777777" w:rsidTr="0021170A">
        <w:trPr>
          <w:trHeight w:val="510"/>
        </w:trPr>
        <w:tc>
          <w:tcPr>
            <w:tcW w:w="3452" w:type="dxa"/>
            <w:shd w:val="clear" w:color="auto" w:fill="auto"/>
            <w:hideMark/>
          </w:tcPr>
          <w:p w14:paraId="403A0A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Программа "Газификация территории"</w:t>
            </w:r>
          </w:p>
        </w:tc>
        <w:tc>
          <w:tcPr>
            <w:tcW w:w="1742" w:type="dxa"/>
            <w:shd w:val="clear" w:color="auto" w:fill="auto"/>
            <w:hideMark/>
          </w:tcPr>
          <w:p w14:paraId="0DB0A8E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23701S0200</w:t>
            </w:r>
          </w:p>
        </w:tc>
        <w:tc>
          <w:tcPr>
            <w:tcW w:w="789" w:type="dxa"/>
            <w:shd w:val="clear" w:color="auto" w:fill="auto"/>
            <w:hideMark/>
          </w:tcPr>
          <w:p w14:paraId="4D4BD9A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1E945DC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1D2A0E9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717EB8D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2 295.00</w:t>
            </w:r>
          </w:p>
        </w:tc>
      </w:tr>
      <w:tr w:rsidR="00F26505" w:rsidRPr="00C97ACB" w14:paraId="7092E884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354348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proofErr w:type="spellStart"/>
            <w:r w:rsidRPr="00C97A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областного бюджета на реализацию мероприятий по оказанию услуг по подпрограмме "Газификация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</w:t>
            </w:r>
          </w:p>
        </w:tc>
        <w:tc>
          <w:tcPr>
            <w:tcW w:w="1742" w:type="dxa"/>
            <w:shd w:val="clear" w:color="auto" w:fill="auto"/>
            <w:hideMark/>
          </w:tcPr>
          <w:p w14:paraId="7134CB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23701S0200</w:t>
            </w:r>
          </w:p>
        </w:tc>
        <w:tc>
          <w:tcPr>
            <w:tcW w:w="789" w:type="dxa"/>
            <w:shd w:val="clear" w:color="auto" w:fill="auto"/>
            <w:hideMark/>
          </w:tcPr>
          <w:p w14:paraId="116FCF9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97B582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5BF0AB0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87" w:type="dxa"/>
            <w:shd w:val="clear" w:color="auto" w:fill="auto"/>
            <w:hideMark/>
          </w:tcPr>
          <w:p w14:paraId="3ADDF87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2 295.00</w:t>
            </w:r>
          </w:p>
        </w:tc>
      </w:tr>
      <w:tr w:rsidR="00F26505" w:rsidRPr="00C97ACB" w14:paraId="6F44B4BC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EEEFBA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 «Развитие культуры, поддержка молодёжи</w:t>
            </w:r>
            <w:r w:rsidRPr="00C97ACB">
              <w:rPr>
                <w:rFonts w:ascii="Times New Roman" w:hAnsi="Times New Roman" w:cs="Times New Roman"/>
                <w:b/>
                <w:bCs/>
              </w:rPr>
              <w:br/>
              <w:t>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413803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1CF34E1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14:paraId="3D085EB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0526647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2CE8850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3 314.60</w:t>
            </w:r>
          </w:p>
        </w:tc>
      </w:tr>
      <w:tr w:rsidR="00F26505" w:rsidRPr="00C97ACB" w14:paraId="4315ADDA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9D683E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"Развитие сферы культуры,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758F65F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1947E39E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5F3D61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2668812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122F7E8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2 572.60</w:t>
            </w:r>
          </w:p>
        </w:tc>
      </w:tr>
      <w:tr w:rsidR="00F26505" w:rsidRPr="00C97ACB" w14:paraId="760CA340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31BB4F8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"Развитие сферы культуры,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79E5AA0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2510100010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7AB8C82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1DE3528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8" w:type="dxa"/>
            <w:shd w:val="clear" w:color="auto" w:fill="auto"/>
            <w:hideMark/>
          </w:tcPr>
          <w:p w14:paraId="34E15D6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7" w:type="dxa"/>
            <w:shd w:val="clear" w:color="auto" w:fill="auto"/>
            <w:hideMark/>
          </w:tcPr>
          <w:p w14:paraId="44C935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2 572.60</w:t>
            </w:r>
          </w:p>
        </w:tc>
      </w:tr>
      <w:tr w:rsidR="00F26505" w:rsidRPr="00C97ACB" w14:paraId="26EE83AB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5DDFC7A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«Развитие физической культуры и спорта»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6CFA7594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F7DA5E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252619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5D75B89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083651D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56.25</w:t>
            </w:r>
          </w:p>
        </w:tc>
      </w:tr>
      <w:tr w:rsidR="00F26505" w:rsidRPr="00C97ACB" w14:paraId="5888D369" w14:textId="77777777" w:rsidTr="0021170A">
        <w:trPr>
          <w:trHeight w:val="3085"/>
        </w:trPr>
        <w:tc>
          <w:tcPr>
            <w:tcW w:w="3452" w:type="dxa"/>
            <w:shd w:val="clear" w:color="auto" w:fill="auto"/>
            <w:hideMark/>
          </w:tcPr>
          <w:p w14:paraId="273DF37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«Развитие физической культуры и спорта»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в рамках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0EB0F1F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2520100010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540831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06F2508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8" w:type="dxa"/>
            <w:shd w:val="clear" w:color="auto" w:fill="auto"/>
            <w:hideMark/>
          </w:tcPr>
          <w:p w14:paraId="1907AA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87" w:type="dxa"/>
            <w:shd w:val="clear" w:color="auto" w:fill="auto"/>
            <w:hideMark/>
          </w:tcPr>
          <w:p w14:paraId="5617579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56.25</w:t>
            </w:r>
          </w:p>
        </w:tc>
      </w:tr>
      <w:tr w:rsidR="00F26505" w:rsidRPr="00C97ACB" w14:paraId="5DDBF40B" w14:textId="77777777" w:rsidTr="0021170A">
        <w:trPr>
          <w:trHeight w:val="3315"/>
        </w:trPr>
        <w:tc>
          <w:tcPr>
            <w:tcW w:w="3452" w:type="dxa"/>
            <w:shd w:val="clear" w:color="auto" w:fill="auto"/>
            <w:hideMark/>
          </w:tcPr>
          <w:p w14:paraId="142357E3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  <w:b/>
                <w:bCs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2AEF52C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A47F97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763AC55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47B081E7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59744DD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685.75</w:t>
            </w:r>
          </w:p>
        </w:tc>
      </w:tr>
      <w:tr w:rsidR="00F26505" w:rsidRPr="00C97ACB" w14:paraId="0BCA0CE8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5A2E45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3C23A0B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DDA292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786" w:type="dxa"/>
            <w:shd w:val="clear" w:color="auto" w:fill="auto"/>
            <w:hideMark/>
          </w:tcPr>
          <w:p w14:paraId="7568D93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5261E0FB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1000DA7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311.06</w:t>
            </w:r>
          </w:p>
        </w:tc>
      </w:tr>
      <w:tr w:rsidR="00F26505" w:rsidRPr="00C97ACB" w14:paraId="0FC939C6" w14:textId="77777777" w:rsidTr="0021170A">
        <w:trPr>
          <w:trHeight w:val="3060"/>
        </w:trPr>
        <w:tc>
          <w:tcPr>
            <w:tcW w:w="3452" w:type="dxa"/>
            <w:shd w:val="clear" w:color="auto" w:fill="auto"/>
            <w:hideMark/>
          </w:tcPr>
          <w:p w14:paraId="615DD58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 xml:space="preserve">Мероприятия по </w:t>
            </w:r>
            <w:proofErr w:type="gramStart"/>
            <w:r w:rsidRPr="00C97ACB">
              <w:rPr>
                <w:rFonts w:ascii="Times New Roman" w:hAnsi="Times New Roman" w:cs="Times New Roman"/>
              </w:rPr>
              <w:t>оказанию  услуг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в рамках подпрограммы «Молодёжная политика и оздоровление детей» на территории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МП  «Развитие культуры, поддержка молодёжи и развитие физической культуры и спорта в муниципальном образовании МО «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поселение» на 2020-2022 гг. </w:t>
            </w:r>
          </w:p>
        </w:tc>
        <w:tc>
          <w:tcPr>
            <w:tcW w:w="1742" w:type="dxa"/>
            <w:shd w:val="clear" w:color="auto" w:fill="auto"/>
            <w:hideMark/>
          </w:tcPr>
          <w:p w14:paraId="67D6880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2C2DF79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7A7F734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06756EF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622DBD6F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222.16</w:t>
            </w:r>
          </w:p>
        </w:tc>
      </w:tr>
      <w:tr w:rsidR="00F26505" w:rsidRPr="00C97ACB" w14:paraId="054BC57D" w14:textId="77777777" w:rsidTr="0021170A">
        <w:trPr>
          <w:trHeight w:val="3917"/>
        </w:trPr>
        <w:tc>
          <w:tcPr>
            <w:tcW w:w="3452" w:type="dxa"/>
            <w:shd w:val="clear" w:color="auto" w:fill="auto"/>
            <w:hideMark/>
          </w:tcPr>
          <w:p w14:paraId="35BA0A5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в рамках муниципальной программы «Развитие культуры, поддержка молодёжи и развитие физической культуры и спорта в муниципальном образовании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</w:t>
            </w:r>
          </w:p>
        </w:tc>
        <w:tc>
          <w:tcPr>
            <w:tcW w:w="1742" w:type="dxa"/>
            <w:shd w:val="clear" w:color="auto" w:fill="auto"/>
            <w:hideMark/>
          </w:tcPr>
          <w:p w14:paraId="3D2C7CC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25301S4330</w:t>
            </w:r>
          </w:p>
        </w:tc>
        <w:tc>
          <w:tcPr>
            <w:tcW w:w="789" w:type="dxa"/>
            <w:shd w:val="clear" w:color="auto" w:fill="auto"/>
            <w:hideMark/>
          </w:tcPr>
          <w:p w14:paraId="6EBBED2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3A86E67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88" w:type="dxa"/>
            <w:shd w:val="clear" w:color="auto" w:fill="auto"/>
            <w:hideMark/>
          </w:tcPr>
          <w:p w14:paraId="6444144E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87" w:type="dxa"/>
            <w:shd w:val="clear" w:color="auto" w:fill="auto"/>
            <w:hideMark/>
          </w:tcPr>
          <w:p w14:paraId="22CBF39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152.53</w:t>
            </w:r>
          </w:p>
        </w:tc>
      </w:tr>
      <w:tr w:rsidR="00F26505" w:rsidRPr="00C97ACB" w14:paraId="63E653D7" w14:textId="77777777" w:rsidTr="0021170A">
        <w:trPr>
          <w:trHeight w:val="1785"/>
        </w:trPr>
        <w:tc>
          <w:tcPr>
            <w:tcW w:w="3452" w:type="dxa"/>
            <w:shd w:val="clear" w:color="auto" w:fill="auto"/>
            <w:hideMark/>
          </w:tcPr>
          <w:p w14:paraId="46E40EA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Пособие и компенсации гражданам и иные выплаты, кроме публичных нормативных обязательств в рамках МП "Адресная социальная поддержка жителей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ГП"</w:t>
            </w:r>
          </w:p>
        </w:tc>
        <w:tc>
          <w:tcPr>
            <w:tcW w:w="1742" w:type="dxa"/>
            <w:shd w:val="clear" w:color="auto" w:fill="auto"/>
            <w:hideMark/>
          </w:tcPr>
          <w:p w14:paraId="3612BFA9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2400100010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084F899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E5D4AF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0C1247B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34560AB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76.80</w:t>
            </w:r>
          </w:p>
        </w:tc>
      </w:tr>
      <w:tr w:rsidR="00F26505" w:rsidRPr="00C97ACB" w14:paraId="0A5BDACA" w14:textId="77777777" w:rsidTr="0021170A">
        <w:trPr>
          <w:trHeight w:val="1020"/>
        </w:trPr>
        <w:tc>
          <w:tcPr>
            <w:tcW w:w="3452" w:type="dxa"/>
            <w:shd w:val="clear" w:color="auto" w:fill="auto"/>
            <w:hideMark/>
          </w:tcPr>
          <w:p w14:paraId="162B49E2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Пособие и компенсации гражданам и иные выплаты, кроме публичных нормативных обязательств</w:t>
            </w:r>
          </w:p>
        </w:tc>
        <w:tc>
          <w:tcPr>
            <w:tcW w:w="1742" w:type="dxa"/>
            <w:shd w:val="clear" w:color="auto" w:fill="auto"/>
            <w:hideMark/>
          </w:tcPr>
          <w:p w14:paraId="15BE105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3786682C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86" w:type="dxa"/>
            <w:shd w:val="clear" w:color="auto" w:fill="auto"/>
            <w:hideMark/>
          </w:tcPr>
          <w:p w14:paraId="3A57362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hideMark/>
          </w:tcPr>
          <w:p w14:paraId="3EC54BA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1F475E7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76.80</w:t>
            </w:r>
          </w:p>
        </w:tc>
      </w:tr>
      <w:tr w:rsidR="00F26505" w:rsidRPr="00C97ACB" w14:paraId="3BA9814E" w14:textId="77777777" w:rsidTr="0021170A">
        <w:trPr>
          <w:trHeight w:val="2040"/>
        </w:trPr>
        <w:tc>
          <w:tcPr>
            <w:tcW w:w="3452" w:type="dxa"/>
            <w:shd w:val="clear" w:color="auto" w:fill="auto"/>
            <w:hideMark/>
          </w:tcPr>
          <w:p w14:paraId="00E52FE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МП "Формирование комфортной городской среды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  <w:b/>
                <w:bCs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  <w:b/>
                <w:bCs/>
              </w:rPr>
              <w:t xml:space="preserve"> городское поселение" Всеволожского муниципального района Ленинградской области на 2020-2022 годы"</w:t>
            </w:r>
          </w:p>
        </w:tc>
        <w:tc>
          <w:tcPr>
            <w:tcW w:w="1742" w:type="dxa"/>
            <w:shd w:val="clear" w:color="auto" w:fill="auto"/>
            <w:hideMark/>
          </w:tcPr>
          <w:p w14:paraId="736AA2E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2200100010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5CF9564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646FFB05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36FDDA1D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hideMark/>
          </w:tcPr>
          <w:p w14:paraId="43A5689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20 295.60</w:t>
            </w:r>
          </w:p>
        </w:tc>
      </w:tr>
      <w:tr w:rsidR="00F26505" w:rsidRPr="00C97ACB" w14:paraId="5F72297A" w14:textId="77777777" w:rsidTr="0021170A">
        <w:trPr>
          <w:trHeight w:val="2895"/>
        </w:trPr>
        <w:tc>
          <w:tcPr>
            <w:tcW w:w="3452" w:type="dxa"/>
            <w:shd w:val="clear" w:color="auto" w:fill="auto"/>
            <w:hideMark/>
          </w:tcPr>
          <w:p w14:paraId="70D2662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lastRenderedPageBreak/>
              <w:t xml:space="preserve">Мероприятия по оказанию услуг связанных с содержанием, обслуживанием, ремонтом нефинансовых активов в рамках МП" Формирование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комфортнойгородской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 среды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</w:t>
            </w:r>
            <w:proofErr w:type="spellStart"/>
            <w:r w:rsidRPr="00C97ACB">
              <w:rPr>
                <w:rFonts w:ascii="Times New Roman" w:hAnsi="Times New Roman" w:cs="Times New Roman"/>
              </w:rPr>
              <w:t>районаЛенинградской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области на 2020-2022годы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52A4BCD4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220F255550</w:t>
            </w:r>
          </w:p>
        </w:tc>
        <w:tc>
          <w:tcPr>
            <w:tcW w:w="789" w:type="dxa"/>
            <w:shd w:val="clear" w:color="auto" w:fill="auto"/>
            <w:hideMark/>
          </w:tcPr>
          <w:p w14:paraId="14ECFDB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62CF04A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3AF1DE45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6BE8DCF9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9 950.00</w:t>
            </w:r>
          </w:p>
        </w:tc>
      </w:tr>
      <w:tr w:rsidR="00F26505" w:rsidRPr="00C97ACB" w14:paraId="41FA4A92" w14:textId="77777777" w:rsidTr="0021170A">
        <w:trPr>
          <w:trHeight w:val="2837"/>
        </w:trPr>
        <w:tc>
          <w:tcPr>
            <w:tcW w:w="3452" w:type="dxa"/>
            <w:shd w:val="clear" w:color="auto" w:fill="auto"/>
            <w:hideMark/>
          </w:tcPr>
          <w:p w14:paraId="39AE124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 xml:space="preserve">Мероприятия по оказанию услуг связанных с содержанием, обслуживанием, ремонтом нефинансовых активов в рамках МП" Формирование </w:t>
            </w:r>
            <w:proofErr w:type="spellStart"/>
            <w:proofErr w:type="gramStart"/>
            <w:r w:rsidRPr="00C97ACB">
              <w:rPr>
                <w:rFonts w:ascii="Times New Roman" w:hAnsi="Times New Roman" w:cs="Times New Roman"/>
              </w:rPr>
              <w:t>комфортнойгородской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 среды</w:t>
            </w:r>
            <w:proofErr w:type="gramEnd"/>
            <w:r w:rsidRPr="00C97ACB">
              <w:rPr>
                <w:rFonts w:ascii="Times New Roman" w:hAnsi="Times New Roman" w:cs="Times New Roman"/>
              </w:rPr>
              <w:t xml:space="preserve">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Всеволожского муниципального </w:t>
            </w:r>
            <w:proofErr w:type="spellStart"/>
            <w:r w:rsidRPr="00C97ACB">
              <w:rPr>
                <w:rFonts w:ascii="Times New Roman" w:hAnsi="Times New Roman" w:cs="Times New Roman"/>
              </w:rPr>
              <w:t>районаЛенинградской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области на 2020-2022годы</w:t>
            </w:r>
          </w:p>
        </w:tc>
        <w:tc>
          <w:tcPr>
            <w:tcW w:w="1742" w:type="dxa"/>
            <w:shd w:val="clear" w:color="auto" w:fill="auto"/>
            <w:hideMark/>
          </w:tcPr>
          <w:p w14:paraId="65FEEE6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220F255550</w:t>
            </w:r>
          </w:p>
        </w:tc>
        <w:tc>
          <w:tcPr>
            <w:tcW w:w="789" w:type="dxa"/>
            <w:shd w:val="clear" w:color="auto" w:fill="auto"/>
            <w:hideMark/>
          </w:tcPr>
          <w:p w14:paraId="000DA8E3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6" w:type="dxa"/>
            <w:shd w:val="clear" w:color="auto" w:fill="auto"/>
            <w:hideMark/>
          </w:tcPr>
          <w:p w14:paraId="2714C56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2E628C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32B76DC1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526.40</w:t>
            </w:r>
          </w:p>
        </w:tc>
      </w:tr>
      <w:tr w:rsidR="00F26505" w:rsidRPr="00C97ACB" w14:paraId="4265F23A" w14:textId="77777777" w:rsidTr="0021170A">
        <w:trPr>
          <w:trHeight w:val="2254"/>
        </w:trPr>
        <w:tc>
          <w:tcPr>
            <w:tcW w:w="3452" w:type="dxa"/>
            <w:shd w:val="clear" w:color="auto" w:fill="auto"/>
            <w:hideMark/>
          </w:tcPr>
          <w:p w14:paraId="3A0BAB7D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Мероприятия по оказанию услуг, связанных с содержанием, обслуживанием, ремонтом нефинансовых активов в рамках МП "Формирование комфортной городской среды на территории МО "</w:t>
            </w:r>
            <w:proofErr w:type="spellStart"/>
            <w:r w:rsidRPr="00C97ACB">
              <w:rPr>
                <w:rFonts w:ascii="Times New Roman" w:hAnsi="Times New Roman" w:cs="Times New Roman"/>
              </w:rPr>
              <w:t>Муринское</w:t>
            </w:r>
            <w:proofErr w:type="spellEnd"/>
            <w:r w:rsidRPr="00C97ACB">
              <w:rPr>
                <w:rFonts w:ascii="Times New Roman" w:hAnsi="Times New Roman" w:cs="Times New Roman"/>
              </w:rPr>
              <w:t xml:space="preserve"> городское поселение" ВМР ЛО на 2020-2023 года"</w:t>
            </w:r>
          </w:p>
        </w:tc>
        <w:tc>
          <w:tcPr>
            <w:tcW w:w="1742" w:type="dxa"/>
            <w:shd w:val="clear" w:color="auto" w:fill="auto"/>
            <w:hideMark/>
          </w:tcPr>
          <w:p w14:paraId="6CBEBC3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2200100010</w:t>
            </w:r>
          </w:p>
        </w:tc>
        <w:tc>
          <w:tcPr>
            <w:tcW w:w="789" w:type="dxa"/>
            <w:shd w:val="clear" w:color="auto" w:fill="auto"/>
            <w:hideMark/>
          </w:tcPr>
          <w:p w14:paraId="6C467F36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86" w:type="dxa"/>
            <w:shd w:val="clear" w:color="auto" w:fill="auto"/>
            <w:hideMark/>
          </w:tcPr>
          <w:p w14:paraId="678B2B88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8" w:type="dxa"/>
            <w:shd w:val="clear" w:color="auto" w:fill="auto"/>
            <w:hideMark/>
          </w:tcPr>
          <w:p w14:paraId="6111F66B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87" w:type="dxa"/>
            <w:shd w:val="clear" w:color="auto" w:fill="auto"/>
            <w:hideMark/>
          </w:tcPr>
          <w:p w14:paraId="092743F0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9 819.20</w:t>
            </w:r>
          </w:p>
        </w:tc>
      </w:tr>
      <w:tr w:rsidR="00F26505" w:rsidRPr="00C97ACB" w14:paraId="72A6BC79" w14:textId="77777777" w:rsidTr="0021170A">
        <w:trPr>
          <w:trHeight w:val="255"/>
        </w:trPr>
        <w:tc>
          <w:tcPr>
            <w:tcW w:w="3452" w:type="dxa"/>
            <w:shd w:val="clear" w:color="auto" w:fill="auto"/>
            <w:noWrap/>
            <w:hideMark/>
          </w:tcPr>
          <w:p w14:paraId="5C0A8312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42" w:type="dxa"/>
            <w:shd w:val="clear" w:color="auto" w:fill="auto"/>
            <w:noWrap/>
            <w:hideMark/>
          </w:tcPr>
          <w:p w14:paraId="1A5327E0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032D8A28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hideMark/>
          </w:tcPr>
          <w:p w14:paraId="0519C27A" w14:textId="77777777" w:rsidR="00F26505" w:rsidRPr="00C97ACB" w:rsidRDefault="00F26505" w:rsidP="0021170A">
            <w:pPr>
              <w:rPr>
                <w:rFonts w:ascii="Times New Roman" w:hAnsi="Times New Roman" w:cs="Times New Roman"/>
              </w:rPr>
            </w:pPr>
            <w:r w:rsidRPr="00C9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14:paraId="484680AA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14:paraId="53C2C906" w14:textId="77777777" w:rsidR="00F26505" w:rsidRPr="00C97ACB" w:rsidRDefault="00F26505" w:rsidP="0021170A">
            <w:pPr>
              <w:rPr>
                <w:rFonts w:ascii="Times New Roman" w:hAnsi="Times New Roman" w:cs="Times New Roman"/>
                <w:b/>
                <w:bCs/>
              </w:rPr>
            </w:pPr>
            <w:r w:rsidRPr="00C97ACB">
              <w:rPr>
                <w:rFonts w:ascii="Times New Roman" w:hAnsi="Times New Roman" w:cs="Times New Roman"/>
                <w:b/>
                <w:bCs/>
              </w:rPr>
              <w:t>356 002.00</w:t>
            </w:r>
          </w:p>
        </w:tc>
      </w:tr>
    </w:tbl>
    <w:p w14:paraId="0199713C" w14:textId="77777777" w:rsidR="00F26505" w:rsidRPr="00C97ACB" w:rsidRDefault="00F26505" w:rsidP="00F26505">
      <w:pPr>
        <w:rPr>
          <w:rFonts w:ascii="Times New Roman" w:hAnsi="Times New Roman" w:cs="Times New Roman"/>
        </w:rPr>
      </w:pPr>
    </w:p>
    <w:p w14:paraId="7699C743" w14:textId="77777777" w:rsidR="00F26505" w:rsidRPr="00C97ACB" w:rsidRDefault="00F26505" w:rsidP="00F26505">
      <w:pPr>
        <w:rPr>
          <w:rFonts w:ascii="Times New Roman" w:hAnsi="Times New Roman" w:cs="Times New Roman"/>
        </w:rPr>
      </w:pPr>
    </w:p>
    <w:p w14:paraId="047E4596" w14:textId="77777777" w:rsidR="00F26505" w:rsidRDefault="00F26505" w:rsidP="00F26505"/>
    <w:p w14:paraId="7B404E40" w14:textId="77777777" w:rsidR="00F26505" w:rsidRDefault="00F26505" w:rsidP="00F26505"/>
    <w:p w14:paraId="6D06E761" w14:textId="77777777" w:rsidR="00F26505" w:rsidRDefault="00F26505" w:rsidP="00F26505"/>
    <w:p w14:paraId="3CE77770" w14:textId="77777777" w:rsidR="00F26505" w:rsidRDefault="00F26505" w:rsidP="00F26505"/>
    <w:p w14:paraId="16DDDFA1" w14:textId="77777777" w:rsidR="00F26505" w:rsidRDefault="00F26505" w:rsidP="00F26505"/>
    <w:p w14:paraId="58D8D218" w14:textId="77777777" w:rsidR="00F26505" w:rsidRDefault="00F26505" w:rsidP="00F26505"/>
    <w:p w14:paraId="1100BBD0" w14:textId="77777777" w:rsidR="00F26505" w:rsidRDefault="00F26505" w:rsidP="00F26505"/>
    <w:p w14:paraId="6431CCEA" w14:textId="77777777" w:rsidR="00F26505" w:rsidRDefault="00F26505" w:rsidP="00F26505"/>
    <w:p w14:paraId="658F093E" w14:textId="77777777" w:rsidR="00F26505" w:rsidRDefault="00F26505" w:rsidP="00F26505"/>
    <w:p w14:paraId="3B62805E" w14:textId="77777777" w:rsidR="00F26505" w:rsidRDefault="00F26505" w:rsidP="00F26505"/>
    <w:p w14:paraId="4CE35EC1" w14:textId="77777777" w:rsidR="00F26505" w:rsidRDefault="00F26505" w:rsidP="00F26505"/>
    <w:p w14:paraId="49B6EC54" w14:textId="77777777" w:rsidR="00F26505" w:rsidRDefault="00F26505" w:rsidP="00F26505"/>
    <w:p w14:paraId="099520AB" w14:textId="77777777" w:rsidR="00F26505" w:rsidRDefault="00F26505" w:rsidP="00F26505"/>
    <w:p w14:paraId="391304E8" w14:textId="77777777" w:rsidR="00F26505" w:rsidRDefault="00F26505" w:rsidP="00F26505"/>
    <w:p w14:paraId="29B00862" w14:textId="77777777" w:rsidR="00F26505" w:rsidRDefault="00F26505" w:rsidP="00F26505"/>
    <w:p w14:paraId="613E51BF" w14:textId="77777777" w:rsidR="00F26505" w:rsidRDefault="00F26505" w:rsidP="00F26505"/>
    <w:p w14:paraId="2ED2E46E" w14:textId="77777777" w:rsidR="00F26505" w:rsidRDefault="00F26505" w:rsidP="00F26505"/>
    <w:p w14:paraId="6B9213D8" w14:textId="77777777" w:rsidR="00F26505" w:rsidRDefault="00F26505" w:rsidP="00F26505"/>
    <w:p w14:paraId="004138D7" w14:textId="78DAF471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Pr="00756A23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3A708E">
        <w:rPr>
          <w:rFonts w:ascii="Times New Roman" w:hAnsi="Times New Roman" w:cs="Times New Roman"/>
          <w:sz w:val="22"/>
          <w:szCs w:val="22"/>
        </w:rPr>
        <w:t>4</w:t>
      </w:r>
    </w:p>
    <w:p w14:paraId="612E49CC" w14:textId="77777777" w:rsidR="00211428" w:rsidRPr="00756A23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47D21211" w14:textId="77777777" w:rsidR="00211428" w:rsidRDefault="00211428" w:rsidP="00211428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>
        <w:rPr>
          <w:rFonts w:ascii="Times New Roman" w:hAnsi="Times New Roman" w:cs="Times New Roman"/>
          <w:sz w:val="22"/>
          <w:szCs w:val="22"/>
        </w:rPr>
        <w:t>154</w:t>
      </w:r>
    </w:p>
    <w:p w14:paraId="2600D3DD" w14:textId="571BE053" w:rsidR="00F26505" w:rsidRDefault="00F26505" w:rsidP="00F26505">
      <w:pPr>
        <w:rPr>
          <w:rFonts w:ascii="Times New Roman" w:hAnsi="Times New Roman" w:cs="Times New Roman"/>
        </w:rPr>
      </w:pPr>
    </w:p>
    <w:p w14:paraId="6379AE7C" w14:textId="77777777" w:rsidR="00ED10A6" w:rsidRPr="00F26505" w:rsidRDefault="00ED10A6" w:rsidP="00F26505">
      <w:pPr>
        <w:rPr>
          <w:rFonts w:ascii="Times New Roman" w:hAnsi="Times New Roman" w:cs="Times New Roman"/>
        </w:rPr>
      </w:pPr>
    </w:p>
    <w:p w14:paraId="08CC7F35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905"/>
        <w:gridCol w:w="1628"/>
        <w:gridCol w:w="1575"/>
      </w:tblGrid>
      <w:tr w:rsidR="00F26505" w:rsidRPr="00F26505" w14:paraId="27ABE794" w14:textId="77777777" w:rsidTr="0021170A">
        <w:trPr>
          <w:trHeight w:val="645"/>
        </w:trPr>
        <w:tc>
          <w:tcPr>
            <w:tcW w:w="9916" w:type="dxa"/>
            <w:gridSpan w:val="4"/>
            <w:shd w:val="clear" w:color="auto" w:fill="auto"/>
            <w:hideMark/>
          </w:tcPr>
          <w:p w14:paraId="2838D764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505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 МО за 2020 года</w:t>
            </w:r>
          </w:p>
        </w:tc>
      </w:tr>
      <w:tr w:rsidR="00F26505" w:rsidRPr="00F26505" w14:paraId="7FBE59C9" w14:textId="77777777" w:rsidTr="0021170A">
        <w:trPr>
          <w:trHeight w:val="300"/>
        </w:trPr>
        <w:tc>
          <w:tcPr>
            <w:tcW w:w="2808" w:type="dxa"/>
            <w:shd w:val="clear" w:color="auto" w:fill="auto"/>
            <w:noWrap/>
            <w:hideMark/>
          </w:tcPr>
          <w:p w14:paraId="08DFE0D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05" w:type="dxa"/>
            <w:shd w:val="clear" w:color="auto" w:fill="auto"/>
            <w:noWrap/>
            <w:hideMark/>
          </w:tcPr>
          <w:p w14:paraId="0FC1B4A2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153B6F7D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noWrap/>
            <w:hideMark/>
          </w:tcPr>
          <w:p w14:paraId="2430D093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F26505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F26505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F26505" w:rsidRPr="00F26505" w14:paraId="303CD5E4" w14:textId="77777777" w:rsidTr="0021170A">
        <w:trPr>
          <w:trHeight w:val="630"/>
        </w:trPr>
        <w:tc>
          <w:tcPr>
            <w:tcW w:w="2808" w:type="dxa"/>
            <w:shd w:val="clear" w:color="auto" w:fill="auto"/>
            <w:hideMark/>
          </w:tcPr>
          <w:p w14:paraId="448771AD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Код </w:t>
            </w:r>
          </w:p>
        </w:tc>
        <w:tc>
          <w:tcPr>
            <w:tcW w:w="3905" w:type="dxa"/>
            <w:shd w:val="clear" w:color="auto" w:fill="auto"/>
            <w:hideMark/>
          </w:tcPr>
          <w:p w14:paraId="1B20C4D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1628" w:type="dxa"/>
            <w:shd w:val="clear" w:color="auto" w:fill="auto"/>
            <w:hideMark/>
          </w:tcPr>
          <w:p w14:paraId="532CB237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Уточненный план 2020 год</w:t>
            </w:r>
          </w:p>
        </w:tc>
        <w:tc>
          <w:tcPr>
            <w:tcW w:w="1575" w:type="dxa"/>
            <w:shd w:val="clear" w:color="auto" w:fill="auto"/>
            <w:hideMark/>
          </w:tcPr>
          <w:p w14:paraId="74BDCBB5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Исполнено </w:t>
            </w:r>
            <w:proofErr w:type="gramStart"/>
            <w:r w:rsidRPr="00F26505">
              <w:rPr>
                <w:rFonts w:ascii="Times New Roman" w:hAnsi="Times New Roman" w:cs="Times New Roman"/>
                <w:bCs/>
              </w:rPr>
              <w:t>за  2020</w:t>
            </w:r>
            <w:proofErr w:type="gramEnd"/>
            <w:r w:rsidRPr="00F26505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F26505" w:rsidRPr="00F26505" w14:paraId="4DE458E1" w14:textId="77777777" w:rsidTr="0021170A">
        <w:trPr>
          <w:trHeight w:val="285"/>
        </w:trPr>
        <w:tc>
          <w:tcPr>
            <w:tcW w:w="2808" w:type="dxa"/>
            <w:shd w:val="clear" w:color="auto" w:fill="auto"/>
            <w:hideMark/>
          </w:tcPr>
          <w:p w14:paraId="28E65E7A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  <w:r w:rsidRPr="00F265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shd w:val="clear" w:color="auto" w:fill="auto"/>
            <w:hideMark/>
          </w:tcPr>
          <w:p w14:paraId="28C32F36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 xml:space="preserve">Дефицит (-), профицит (+) бюджета </w:t>
            </w:r>
          </w:p>
        </w:tc>
        <w:tc>
          <w:tcPr>
            <w:tcW w:w="1628" w:type="dxa"/>
            <w:shd w:val="clear" w:color="auto" w:fill="auto"/>
            <w:hideMark/>
          </w:tcPr>
          <w:p w14:paraId="62F6E9A1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-1 175.8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356DBC7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65 779.6</w:t>
            </w:r>
          </w:p>
        </w:tc>
      </w:tr>
      <w:tr w:rsidR="00F26505" w:rsidRPr="00F26505" w14:paraId="3227D389" w14:textId="77777777" w:rsidTr="0021170A">
        <w:trPr>
          <w:trHeight w:val="585"/>
        </w:trPr>
        <w:tc>
          <w:tcPr>
            <w:tcW w:w="2808" w:type="dxa"/>
            <w:shd w:val="clear" w:color="auto" w:fill="auto"/>
            <w:hideMark/>
          </w:tcPr>
          <w:p w14:paraId="4C32914B" w14:textId="77777777" w:rsidR="00F26505" w:rsidRPr="00F26505" w:rsidRDefault="00F26505" w:rsidP="0021170A">
            <w:pPr>
              <w:rPr>
                <w:rFonts w:ascii="Times New Roman" w:hAnsi="Times New Roman" w:cs="Times New Roman"/>
              </w:rPr>
            </w:pPr>
            <w:r w:rsidRPr="00F265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shd w:val="clear" w:color="auto" w:fill="auto"/>
            <w:hideMark/>
          </w:tcPr>
          <w:p w14:paraId="4AFCD71E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628" w:type="dxa"/>
            <w:shd w:val="clear" w:color="auto" w:fill="auto"/>
            <w:hideMark/>
          </w:tcPr>
          <w:p w14:paraId="60D570D0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7755D05F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F26505" w:rsidRPr="00F26505" w14:paraId="6B8855A5" w14:textId="77777777" w:rsidTr="0021170A">
        <w:trPr>
          <w:trHeight w:val="570"/>
        </w:trPr>
        <w:tc>
          <w:tcPr>
            <w:tcW w:w="2808" w:type="dxa"/>
            <w:shd w:val="clear" w:color="auto" w:fill="auto"/>
            <w:hideMark/>
          </w:tcPr>
          <w:p w14:paraId="3CEAEE89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000 01 05 00 00 00 0000 000</w:t>
            </w:r>
          </w:p>
        </w:tc>
        <w:tc>
          <w:tcPr>
            <w:tcW w:w="3905" w:type="dxa"/>
            <w:shd w:val="clear" w:color="auto" w:fill="auto"/>
            <w:hideMark/>
          </w:tcPr>
          <w:p w14:paraId="1BCDC75A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shd w:val="clear" w:color="auto" w:fill="auto"/>
            <w:hideMark/>
          </w:tcPr>
          <w:p w14:paraId="40658968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-1 175.8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14:paraId="12554016" w14:textId="77777777" w:rsidR="00F26505" w:rsidRPr="00F26505" w:rsidRDefault="00F26505" w:rsidP="0021170A">
            <w:pPr>
              <w:rPr>
                <w:rFonts w:ascii="Times New Roman" w:hAnsi="Times New Roman" w:cs="Times New Roman"/>
                <w:bCs/>
              </w:rPr>
            </w:pPr>
            <w:r w:rsidRPr="00F26505">
              <w:rPr>
                <w:rFonts w:ascii="Times New Roman" w:hAnsi="Times New Roman" w:cs="Times New Roman"/>
                <w:bCs/>
              </w:rPr>
              <w:t>65 779.6</w:t>
            </w:r>
          </w:p>
        </w:tc>
      </w:tr>
    </w:tbl>
    <w:p w14:paraId="684A89FC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p w14:paraId="0E9C69E2" w14:textId="77777777" w:rsidR="00F26505" w:rsidRPr="00F26505" w:rsidRDefault="00F26505" w:rsidP="00F26505">
      <w:pPr>
        <w:rPr>
          <w:rFonts w:ascii="Times New Roman" w:hAnsi="Times New Roman" w:cs="Times New Roman"/>
        </w:rPr>
      </w:pPr>
    </w:p>
    <w:p w14:paraId="2196B4B5" w14:textId="77777777" w:rsidR="00F26505" w:rsidRDefault="00F26505" w:rsidP="00F26505"/>
    <w:p w14:paraId="2D9F40AC" w14:textId="77777777" w:rsidR="00F26505" w:rsidRDefault="00F26505" w:rsidP="00F26505"/>
    <w:p w14:paraId="5180D3CF" w14:textId="77777777" w:rsidR="00F26505" w:rsidRDefault="00F26505" w:rsidP="00F26505"/>
    <w:p w14:paraId="564A976C" w14:textId="77777777" w:rsidR="00F26505" w:rsidRDefault="00F26505" w:rsidP="00F26505"/>
    <w:p w14:paraId="069FE14E" w14:textId="77777777" w:rsidR="00F26505" w:rsidRDefault="00F26505" w:rsidP="00F26505"/>
    <w:p w14:paraId="3E93235C" w14:textId="77777777" w:rsidR="00F26505" w:rsidRDefault="00F26505" w:rsidP="00F26505"/>
    <w:p w14:paraId="2DC058D7" w14:textId="77777777" w:rsidR="00F26505" w:rsidRDefault="00F26505" w:rsidP="00F26505"/>
    <w:p w14:paraId="471CF078" w14:textId="77777777" w:rsidR="00F26505" w:rsidRDefault="00F26505" w:rsidP="00F26505"/>
    <w:p w14:paraId="3C42068F" w14:textId="77777777" w:rsidR="00F26505" w:rsidRDefault="00F26505" w:rsidP="00F26505"/>
    <w:p w14:paraId="4C02630E" w14:textId="77777777" w:rsidR="00F26505" w:rsidRDefault="00F26505" w:rsidP="00F26505"/>
    <w:p w14:paraId="129EF864" w14:textId="77777777" w:rsidR="00F26505" w:rsidRDefault="00F26505" w:rsidP="00F26505"/>
    <w:p w14:paraId="77ABC1CE" w14:textId="77777777" w:rsidR="00F26505" w:rsidRDefault="00F26505" w:rsidP="00F26505"/>
    <w:p w14:paraId="133705DB" w14:textId="77777777" w:rsidR="00F26505" w:rsidRDefault="00F26505" w:rsidP="00F26505"/>
    <w:p w14:paraId="40E86C83" w14:textId="77777777" w:rsidR="00F26505" w:rsidRDefault="00F26505" w:rsidP="00F26505"/>
    <w:p w14:paraId="2F97C225" w14:textId="77777777" w:rsidR="00F26505" w:rsidRDefault="00F26505" w:rsidP="00F26505"/>
    <w:p w14:paraId="6BFFD623" w14:textId="77777777" w:rsidR="00F26505" w:rsidRDefault="00F26505" w:rsidP="00F26505"/>
    <w:p w14:paraId="50C6EE9B" w14:textId="77777777" w:rsidR="00F26505" w:rsidRDefault="00F26505" w:rsidP="00F26505"/>
    <w:p w14:paraId="7ABC8DBE" w14:textId="77777777" w:rsidR="00F26505" w:rsidRDefault="00F26505" w:rsidP="00F26505"/>
    <w:p w14:paraId="2E969F45" w14:textId="77777777" w:rsidR="00F26505" w:rsidRDefault="00F26505" w:rsidP="00F26505"/>
    <w:p w14:paraId="6368ED9C" w14:textId="77777777" w:rsidR="00F26505" w:rsidRDefault="00F26505" w:rsidP="00F26505"/>
    <w:p w14:paraId="4B7067D1" w14:textId="77777777" w:rsidR="00F26505" w:rsidRDefault="00F26505" w:rsidP="00F26505"/>
    <w:p w14:paraId="324B9737" w14:textId="77777777" w:rsidR="00F26505" w:rsidRDefault="00F26505" w:rsidP="00F26505"/>
    <w:p w14:paraId="18F4EE1A" w14:textId="77777777" w:rsidR="00F26505" w:rsidRDefault="00F26505" w:rsidP="00F26505"/>
    <w:p w14:paraId="075F1C1D" w14:textId="77777777" w:rsidR="00F26505" w:rsidRDefault="00F26505" w:rsidP="00F26505"/>
    <w:p w14:paraId="66C62EA5" w14:textId="77777777" w:rsidR="00F26505" w:rsidRDefault="00F26505" w:rsidP="00F26505"/>
    <w:p w14:paraId="5BF84CED" w14:textId="77777777" w:rsidR="00F26505" w:rsidRDefault="00F26505" w:rsidP="00F26505"/>
    <w:p w14:paraId="5FAC09E5" w14:textId="4E0B9E26" w:rsidR="00F26505" w:rsidRDefault="00F26505" w:rsidP="00F26505"/>
    <w:p w14:paraId="2EBEE3DC" w14:textId="6C383068" w:rsidR="00647344" w:rsidRDefault="00647344" w:rsidP="00F26505"/>
    <w:p w14:paraId="42A5FC8B" w14:textId="46515884" w:rsidR="00647344" w:rsidRDefault="00647344" w:rsidP="00F26505"/>
    <w:p w14:paraId="39BD8842" w14:textId="372130AE" w:rsidR="003A708E" w:rsidRDefault="003A708E" w:rsidP="00F26505"/>
    <w:p w14:paraId="58F90D61" w14:textId="77777777" w:rsidR="00647344" w:rsidRDefault="00647344" w:rsidP="00F26505"/>
    <w:p w14:paraId="5997851E" w14:textId="050FBF24" w:rsidR="003A708E" w:rsidRPr="00756A23" w:rsidRDefault="003A708E" w:rsidP="003A70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</w:t>
      </w:r>
      <w:r w:rsidRPr="00756A23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5</w:t>
      </w:r>
    </w:p>
    <w:p w14:paraId="24DAAE16" w14:textId="77777777" w:rsidR="003A708E" w:rsidRPr="00756A23" w:rsidRDefault="003A708E" w:rsidP="003A708E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745541D4" w14:textId="77777777" w:rsidR="003A708E" w:rsidRDefault="003A708E" w:rsidP="003A708E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 xml:space="preserve">» июня 2021 г. № </w:t>
      </w:r>
      <w:r>
        <w:rPr>
          <w:rFonts w:ascii="Times New Roman" w:hAnsi="Times New Roman" w:cs="Times New Roman"/>
          <w:sz w:val="22"/>
          <w:szCs w:val="22"/>
        </w:rPr>
        <w:t>154</w:t>
      </w:r>
    </w:p>
    <w:p w14:paraId="6DD0A74C" w14:textId="77777777" w:rsidR="00F26505" w:rsidRDefault="00F26505" w:rsidP="00F26505"/>
    <w:p w14:paraId="78AF001F" w14:textId="77777777" w:rsidR="00F26505" w:rsidRDefault="00F26505" w:rsidP="00F26505"/>
    <w:tbl>
      <w:tblPr>
        <w:tblW w:w="10499" w:type="dxa"/>
        <w:tblLook w:val="04A0" w:firstRow="1" w:lastRow="0" w:firstColumn="1" w:lastColumn="0" w:noHBand="0" w:noVBand="1"/>
      </w:tblPr>
      <w:tblGrid>
        <w:gridCol w:w="960"/>
        <w:gridCol w:w="2301"/>
        <w:gridCol w:w="739"/>
        <w:gridCol w:w="1103"/>
        <w:gridCol w:w="2092"/>
        <w:gridCol w:w="176"/>
        <w:gridCol w:w="60"/>
        <w:gridCol w:w="442"/>
        <w:gridCol w:w="428"/>
        <w:gridCol w:w="222"/>
        <w:gridCol w:w="1258"/>
        <w:gridCol w:w="482"/>
        <w:gridCol w:w="236"/>
      </w:tblGrid>
      <w:tr w:rsidR="00F26505" w:rsidRPr="00FB6A13" w14:paraId="465D54D9" w14:textId="77777777" w:rsidTr="002117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ACA8" w14:textId="77777777" w:rsidR="00F26505" w:rsidRPr="00FB6A13" w:rsidRDefault="00F26505" w:rsidP="0021170A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B91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E7C2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C27" w14:textId="77777777" w:rsidR="00F26505" w:rsidRPr="00F26505" w:rsidRDefault="00F26505" w:rsidP="002117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35F" w14:textId="77777777" w:rsidR="00F26505" w:rsidRPr="00FB6A13" w:rsidRDefault="00F26505" w:rsidP="0021170A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6C3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9F8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3C3D8C8A" w14:textId="77777777" w:rsidTr="002117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5F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825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численности муниципальных служащих,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081" w14:textId="77777777" w:rsidR="00F26505" w:rsidRPr="00FB6A13" w:rsidRDefault="00F26505" w:rsidP="002117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C67D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58A1A4FE" w14:textId="77777777" w:rsidTr="0021170A">
        <w:trPr>
          <w:gridAfter w:val="2"/>
          <w:wAfter w:w="71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FE3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2491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 муниципальных учреждений по состоянию на 01.01.2021 года</w:t>
            </w:r>
          </w:p>
        </w:tc>
      </w:tr>
      <w:tr w:rsidR="00F26505" w:rsidRPr="00FB6A13" w14:paraId="4F4B496E" w14:textId="77777777" w:rsidTr="0021170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87B4" w14:textId="77777777" w:rsidR="00F26505" w:rsidRPr="00FB6A13" w:rsidRDefault="00F26505" w:rsidP="002117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FA7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ECA6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42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9A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75E1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3DA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73E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6F38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BF0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2CC" w14:textId="77777777" w:rsidR="00F26505" w:rsidRPr="00FB6A13" w:rsidRDefault="00F26505" w:rsidP="0021170A">
            <w:pPr>
              <w:rPr>
                <w:sz w:val="20"/>
                <w:szCs w:val="20"/>
              </w:rPr>
            </w:pPr>
          </w:p>
        </w:tc>
      </w:tr>
      <w:tr w:rsidR="00F26505" w:rsidRPr="00FB6A13" w14:paraId="67A14EA4" w14:textId="77777777" w:rsidTr="0021170A">
        <w:trPr>
          <w:gridAfter w:val="2"/>
          <w:wAfter w:w="718" w:type="dxa"/>
          <w:trHeight w:val="45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B5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Наименование учреждения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B3E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Количество работников, чел.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610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Общие затраты на содержание на 01.01.2021г (</w:t>
            </w:r>
            <w:proofErr w:type="spellStart"/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proofErr w:type="gramEnd"/>
            <w:r w:rsidRPr="00F265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B06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В т.ч. оплата труда с начислениями                                 за 2020 года (</w:t>
            </w:r>
            <w:proofErr w:type="spellStart"/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proofErr w:type="gramEnd"/>
            <w:r w:rsidRPr="00F2650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26505" w:rsidRPr="00FB6A13" w14:paraId="54207A1A" w14:textId="77777777" w:rsidTr="0021170A">
        <w:trPr>
          <w:gridAfter w:val="2"/>
          <w:wAfter w:w="718" w:type="dxa"/>
          <w:trHeight w:val="102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523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759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DAF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FEF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505" w:rsidRPr="00FB6A13" w14:paraId="240EFF9F" w14:textId="77777777" w:rsidTr="0021170A">
        <w:trPr>
          <w:gridAfter w:val="2"/>
          <w:wAfter w:w="718" w:type="dxa"/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EF5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333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31A7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42 215.2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C3B0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37 273.7   </w:t>
            </w:r>
          </w:p>
        </w:tc>
      </w:tr>
      <w:tr w:rsidR="00F26505" w:rsidRPr="00FB6A13" w14:paraId="7A68C7A8" w14:textId="77777777" w:rsidTr="0021170A">
        <w:trPr>
          <w:gridAfter w:val="2"/>
          <w:wAfter w:w="718" w:type="dxa"/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19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Не муниципальные служащие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EB29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490F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1 948.3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6AA9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714.2   </w:t>
            </w:r>
          </w:p>
        </w:tc>
      </w:tr>
      <w:tr w:rsidR="00F26505" w:rsidRPr="00FB6A13" w14:paraId="19F77321" w14:textId="77777777" w:rsidTr="0021170A">
        <w:trPr>
          <w:gridAfter w:val="2"/>
          <w:wAfter w:w="718" w:type="dxa"/>
          <w:trHeight w:val="10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850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Работники муниципального казенного учреждения "Центр муниципальных услуг"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4758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9DF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24 801.4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4FA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20 801.4   </w:t>
            </w:r>
          </w:p>
        </w:tc>
      </w:tr>
      <w:tr w:rsidR="00F26505" w:rsidRPr="00FB6A13" w14:paraId="1358792D" w14:textId="77777777" w:rsidTr="0021170A">
        <w:trPr>
          <w:gridAfter w:val="2"/>
          <w:wAfter w:w="718" w:type="dxa"/>
          <w:trHeight w:val="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754" w14:textId="77777777" w:rsidR="00F26505" w:rsidRPr="00F26505" w:rsidRDefault="00F26505" w:rsidP="0021170A">
            <w:pPr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Работники бюджетных учреждений (МБУ "Содержание и развитие территорий", МБУ "Редакция газеты "</w:t>
            </w:r>
            <w:proofErr w:type="spellStart"/>
            <w:r w:rsidRPr="00F26505"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 w:rsidRPr="00F26505">
              <w:rPr>
                <w:rFonts w:ascii="Times New Roman" w:hAnsi="Times New Roman" w:cs="Times New Roman"/>
                <w:color w:val="000000"/>
              </w:rPr>
              <w:t xml:space="preserve"> панорама", МАУ "МУК</w:t>
            </w:r>
            <w:proofErr w:type="gramStart"/>
            <w:r w:rsidRPr="00F26505">
              <w:rPr>
                <w:rFonts w:ascii="Times New Roman" w:hAnsi="Times New Roman" w:cs="Times New Roman"/>
                <w:color w:val="000000"/>
              </w:rPr>
              <w:t>" 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B026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B73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48 397.6  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BF7A" w14:textId="77777777" w:rsidR="00F26505" w:rsidRPr="00F26505" w:rsidRDefault="00F26505" w:rsidP="00211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505">
              <w:rPr>
                <w:rFonts w:ascii="Times New Roman" w:hAnsi="Times New Roman" w:cs="Times New Roman"/>
                <w:color w:val="000000"/>
              </w:rPr>
              <w:t xml:space="preserve"> 45 789.5   </w:t>
            </w:r>
          </w:p>
        </w:tc>
      </w:tr>
    </w:tbl>
    <w:p w14:paraId="442D5C42" w14:textId="73D4FD1F" w:rsidR="00F26505" w:rsidRPr="00185463" w:rsidRDefault="00185463" w:rsidP="00F26505">
      <w:pPr>
        <w:rPr>
          <w:rFonts w:ascii="Times New Roman" w:hAnsi="Times New Roman" w:cs="Times New Roman"/>
          <w:sz w:val="28"/>
          <w:szCs w:val="28"/>
        </w:rPr>
      </w:pPr>
      <w:r w:rsidRPr="00185463">
        <w:rPr>
          <w:rFonts w:ascii="Times New Roman" w:hAnsi="Times New Roman" w:cs="Times New Roman"/>
          <w:sz w:val="28"/>
          <w:szCs w:val="28"/>
        </w:rPr>
        <w:t>»</w:t>
      </w:r>
    </w:p>
    <w:p w14:paraId="1B393090" w14:textId="6C8A886A" w:rsidR="00F26505" w:rsidRDefault="00F26505" w:rsidP="00F26505">
      <w:pPr>
        <w:jc w:val="both"/>
        <w:rPr>
          <w:sz w:val="28"/>
          <w:szCs w:val="28"/>
        </w:rPr>
      </w:pPr>
    </w:p>
    <w:p w14:paraId="5BE1CB20" w14:textId="2FD36B6A" w:rsidR="004F6FEA" w:rsidRDefault="004F6FEA" w:rsidP="00E53EE5">
      <w:pPr>
        <w:rPr>
          <w:sz w:val="22"/>
          <w:szCs w:val="22"/>
        </w:rPr>
      </w:pPr>
    </w:p>
    <w:p w14:paraId="5CCC82B2" w14:textId="2CBEC18E" w:rsidR="002250EB" w:rsidRDefault="002250EB" w:rsidP="00E53EE5">
      <w:pPr>
        <w:rPr>
          <w:sz w:val="22"/>
          <w:szCs w:val="22"/>
        </w:rPr>
      </w:pPr>
    </w:p>
    <w:p w14:paraId="2D1424BA" w14:textId="78D1B9A0" w:rsidR="002250EB" w:rsidRDefault="002250EB" w:rsidP="00E53EE5">
      <w:pPr>
        <w:rPr>
          <w:sz w:val="22"/>
          <w:szCs w:val="22"/>
        </w:rPr>
      </w:pPr>
    </w:p>
    <w:p w14:paraId="20CB28F6" w14:textId="2CEF2655" w:rsidR="002250EB" w:rsidRDefault="002250EB" w:rsidP="00E53EE5">
      <w:pPr>
        <w:rPr>
          <w:sz w:val="22"/>
          <w:szCs w:val="22"/>
        </w:rPr>
      </w:pPr>
    </w:p>
    <w:p w14:paraId="6D9E50DC" w14:textId="6D90FAC9" w:rsidR="002250EB" w:rsidRDefault="002250EB" w:rsidP="00E53EE5">
      <w:pPr>
        <w:rPr>
          <w:sz w:val="22"/>
          <w:szCs w:val="22"/>
        </w:rPr>
      </w:pPr>
    </w:p>
    <w:p w14:paraId="6DF1DC64" w14:textId="72A0CD67" w:rsidR="002250EB" w:rsidRDefault="002250EB" w:rsidP="00E53EE5">
      <w:pPr>
        <w:rPr>
          <w:sz w:val="22"/>
          <w:szCs w:val="22"/>
        </w:rPr>
      </w:pPr>
    </w:p>
    <w:p w14:paraId="1DF4E9F9" w14:textId="57C0AB2E" w:rsidR="002250EB" w:rsidRDefault="002250EB" w:rsidP="00E53EE5">
      <w:pPr>
        <w:rPr>
          <w:sz w:val="22"/>
          <w:szCs w:val="22"/>
        </w:rPr>
      </w:pPr>
    </w:p>
    <w:p w14:paraId="1573E69F" w14:textId="1A630C40" w:rsidR="002250EB" w:rsidRDefault="002250EB" w:rsidP="00E53EE5">
      <w:pPr>
        <w:rPr>
          <w:sz w:val="22"/>
          <w:szCs w:val="22"/>
        </w:rPr>
      </w:pPr>
    </w:p>
    <w:p w14:paraId="64D9A659" w14:textId="0CCF9FE4" w:rsidR="002250EB" w:rsidRDefault="002250EB" w:rsidP="00E53EE5">
      <w:pPr>
        <w:rPr>
          <w:sz w:val="22"/>
          <w:szCs w:val="22"/>
        </w:rPr>
      </w:pPr>
    </w:p>
    <w:p w14:paraId="1435B576" w14:textId="6B7F3C37" w:rsidR="002250EB" w:rsidRDefault="002250EB" w:rsidP="00E53EE5">
      <w:pPr>
        <w:rPr>
          <w:sz w:val="22"/>
          <w:szCs w:val="22"/>
        </w:rPr>
      </w:pPr>
    </w:p>
    <w:p w14:paraId="0B360DB5" w14:textId="33B898D2" w:rsidR="002250EB" w:rsidRDefault="002250EB" w:rsidP="00E53EE5">
      <w:pPr>
        <w:rPr>
          <w:sz w:val="22"/>
          <w:szCs w:val="22"/>
        </w:rPr>
      </w:pPr>
    </w:p>
    <w:p w14:paraId="4BCB6F61" w14:textId="567CB3D4" w:rsidR="002250EB" w:rsidRDefault="002250EB" w:rsidP="00E53EE5">
      <w:pPr>
        <w:rPr>
          <w:sz w:val="22"/>
          <w:szCs w:val="22"/>
        </w:rPr>
      </w:pPr>
    </w:p>
    <w:p w14:paraId="090BB2D2" w14:textId="20D7DDDC" w:rsidR="002250EB" w:rsidRDefault="002250EB" w:rsidP="00E53EE5">
      <w:pPr>
        <w:rPr>
          <w:sz w:val="22"/>
          <w:szCs w:val="22"/>
        </w:rPr>
      </w:pPr>
    </w:p>
    <w:p w14:paraId="146703E9" w14:textId="4F0DC3F5" w:rsidR="002250EB" w:rsidRDefault="002250EB" w:rsidP="00E53EE5">
      <w:pPr>
        <w:rPr>
          <w:sz w:val="22"/>
          <w:szCs w:val="22"/>
        </w:rPr>
      </w:pPr>
    </w:p>
    <w:p w14:paraId="5E235E53" w14:textId="0DE68B91" w:rsidR="002250EB" w:rsidRDefault="002250EB" w:rsidP="00E53EE5">
      <w:pPr>
        <w:rPr>
          <w:sz w:val="22"/>
          <w:szCs w:val="22"/>
        </w:rPr>
      </w:pPr>
    </w:p>
    <w:p w14:paraId="6085055A" w14:textId="6A2B3911" w:rsidR="002250EB" w:rsidRDefault="002250EB" w:rsidP="00E53EE5">
      <w:pPr>
        <w:rPr>
          <w:sz w:val="22"/>
          <w:szCs w:val="22"/>
        </w:rPr>
      </w:pPr>
    </w:p>
    <w:p w14:paraId="1739262F" w14:textId="067A86DC" w:rsidR="002250EB" w:rsidRDefault="002250EB" w:rsidP="00E53EE5">
      <w:pPr>
        <w:rPr>
          <w:sz w:val="22"/>
          <w:szCs w:val="22"/>
        </w:rPr>
      </w:pPr>
    </w:p>
    <w:p w14:paraId="259458BA" w14:textId="48248BAA" w:rsidR="002250EB" w:rsidRDefault="002250EB" w:rsidP="00E53EE5">
      <w:pPr>
        <w:rPr>
          <w:sz w:val="22"/>
          <w:szCs w:val="22"/>
        </w:rPr>
      </w:pPr>
    </w:p>
    <w:p w14:paraId="3D0ECC74" w14:textId="7BC653DB" w:rsidR="003A708E" w:rsidRDefault="003A708E" w:rsidP="00E53EE5">
      <w:pPr>
        <w:rPr>
          <w:sz w:val="22"/>
          <w:szCs w:val="22"/>
        </w:rPr>
      </w:pPr>
    </w:p>
    <w:p w14:paraId="028BF0F9" w14:textId="77777777" w:rsidR="003A708E" w:rsidRDefault="003A708E" w:rsidP="00E53EE5">
      <w:pPr>
        <w:rPr>
          <w:sz w:val="22"/>
          <w:szCs w:val="22"/>
        </w:rPr>
      </w:pPr>
    </w:p>
    <w:p w14:paraId="514DD8C4" w14:textId="462DB483" w:rsidR="002250EB" w:rsidRPr="00756A23" w:rsidRDefault="002250EB" w:rsidP="002250EB">
      <w:pPr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УТВЕРЖДЕН</w:t>
      </w:r>
      <w:r w:rsidR="001D2ED3">
        <w:rPr>
          <w:rFonts w:ascii="Times New Roman" w:hAnsi="Times New Roman" w:cs="Times New Roman"/>
          <w:sz w:val="22"/>
          <w:szCs w:val="22"/>
        </w:rPr>
        <w:t>О</w:t>
      </w:r>
    </w:p>
    <w:p w14:paraId="3281C2A7" w14:textId="0FFD155B" w:rsidR="002250EB" w:rsidRPr="00756A23" w:rsidRDefault="002250EB" w:rsidP="002250EB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756A23">
        <w:rPr>
          <w:rFonts w:ascii="Times New Roman" w:hAnsi="Times New Roman" w:cs="Times New Roman"/>
          <w:sz w:val="22"/>
          <w:szCs w:val="22"/>
        </w:rPr>
        <w:t xml:space="preserve"> 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A23">
        <w:rPr>
          <w:rFonts w:ascii="Times New Roman" w:hAnsi="Times New Roman" w:cs="Times New Roman"/>
          <w:sz w:val="22"/>
          <w:szCs w:val="22"/>
        </w:rPr>
        <w:t>депутатов</w:t>
      </w:r>
    </w:p>
    <w:p w14:paraId="37154647" w14:textId="52C61DBB" w:rsidR="002250EB" w:rsidRDefault="002250EB" w:rsidP="002250EB">
      <w:pPr>
        <w:rPr>
          <w:rFonts w:ascii="Times New Roman" w:hAnsi="Times New Roman" w:cs="Times New Roman"/>
          <w:sz w:val="22"/>
          <w:szCs w:val="22"/>
        </w:rPr>
      </w:pPr>
      <w:r w:rsidRPr="00756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от «</w:t>
      </w:r>
      <w:r w:rsidR="003A708E">
        <w:rPr>
          <w:rFonts w:ascii="Times New Roman" w:hAnsi="Times New Roman" w:cs="Times New Roman"/>
          <w:sz w:val="22"/>
          <w:szCs w:val="22"/>
        </w:rPr>
        <w:t>23</w:t>
      </w:r>
      <w:r w:rsidRPr="00756A23">
        <w:rPr>
          <w:rFonts w:ascii="Times New Roman" w:hAnsi="Times New Roman" w:cs="Times New Roman"/>
          <w:sz w:val="22"/>
          <w:szCs w:val="22"/>
        </w:rPr>
        <w:t>» июня 2021 г. №</w:t>
      </w:r>
      <w:r w:rsidR="003A708E">
        <w:rPr>
          <w:rFonts w:ascii="Times New Roman" w:hAnsi="Times New Roman" w:cs="Times New Roman"/>
          <w:sz w:val="22"/>
          <w:szCs w:val="22"/>
        </w:rPr>
        <w:t xml:space="preserve"> 154</w:t>
      </w:r>
    </w:p>
    <w:p w14:paraId="2DEF52F2" w14:textId="7BA0E88D" w:rsidR="002250EB" w:rsidRDefault="002250EB" w:rsidP="00E53EE5">
      <w:pPr>
        <w:rPr>
          <w:rFonts w:ascii="Times New Roman" w:hAnsi="Times New Roman" w:cs="Times New Roman"/>
          <w:sz w:val="28"/>
          <w:szCs w:val="28"/>
        </w:rPr>
      </w:pPr>
    </w:p>
    <w:p w14:paraId="670546D6" w14:textId="77777777" w:rsidR="001D2ED3" w:rsidRDefault="001D2ED3" w:rsidP="001D2ED3">
      <w:pPr>
        <w:rPr>
          <w:rFonts w:ascii="Times New Roman" w:hAnsi="Times New Roman"/>
          <w:sz w:val="28"/>
          <w:szCs w:val="28"/>
        </w:rPr>
      </w:pPr>
    </w:p>
    <w:p w14:paraId="507B71DB" w14:textId="77777777" w:rsidR="001D2ED3" w:rsidRPr="00C26B42" w:rsidRDefault="001D2ED3" w:rsidP="001D2E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6B42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14:paraId="2ACBD0E7" w14:textId="77777777" w:rsidR="001D2ED3" w:rsidRDefault="001D2ED3" w:rsidP="001D2ED3">
      <w:pPr>
        <w:jc w:val="center"/>
        <w:rPr>
          <w:rFonts w:ascii="Times New Roman" w:hAnsi="Times New Roman"/>
          <w:sz w:val="28"/>
          <w:szCs w:val="28"/>
        </w:rPr>
      </w:pPr>
    </w:p>
    <w:p w14:paraId="6819E86F" w14:textId="77777777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</w:p>
    <w:p w14:paraId="4EC3F7E5" w14:textId="4AE6EFE8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>
        <w:rPr>
          <w:rFonts w:ascii="Times New Roman" w:hAnsi="Times New Roman"/>
          <w:sz w:val="28"/>
          <w:szCs w:val="28"/>
        </w:rPr>
        <w:t>Ленинградской области за 2020 год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</w:p>
    <w:p w14:paraId="4F09FDA2" w14:textId="77777777" w:rsidR="001D2ED3" w:rsidRDefault="001D2ED3" w:rsidP="001D2ED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D5409D7" w14:textId="258A6F92" w:rsidR="001D2ED3" w:rsidRDefault="001D2ED3" w:rsidP="001D2E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«Об итогах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городское поселение» Всеволожского муниципального района </w:t>
      </w:r>
      <w:r>
        <w:rPr>
          <w:rFonts w:ascii="Times New Roman" w:hAnsi="Times New Roman"/>
          <w:sz w:val="28"/>
          <w:szCs w:val="28"/>
        </w:rPr>
        <w:t>Ленинградской области за 2020 год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</w:p>
    <w:p w14:paraId="2C0A5CB7" w14:textId="36437D37" w:rsidR="001D2ED3" w:rsidRPr="00C26B42" w:rsidRDefault="001D2ED3" w:rsidP="001D2ED3">
      <w:pPr>
        <w:shd w:val="clear" w:color="auto" w:fill="FFFFFF"/>
        <w:ind w:left="24" w:right="-11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состоятся «</w:t>
      </w:r>
      <w:r w:rsidR="00DE76C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 июля 2021 года в 19 часов 00 минут по адресу:</w:t>
      </w:r>
      <w:r>
        <w:rPr>
          <w:rFonts w:ascii="Times New Roman" w:eastAsia="MS Mincho" w:hAnsi="Times New Roman"/>
          <w:bCs/>
          <w:sz w:val="28"/>
          <w:szCs w:val="28"/>
        </w:rPr>
        <w:t xml:space="preserve"> Ленинградская область</w:t>
      </w:r>
      <w:r w:rsidRPr="00C26B42">
        <w:rPr>
          <w:rFonts w:ascii="Times New Roman" w:eastAsia="MS Mincho" w:hAnsi="Times New Roman"/>
          <w:bCs/>
          <w:sz w:val="28"/>
          <w:szCs w:val="28"/>
        </w:rPr>
        <w:t xml:space="preserve">, Всеволожский район, г. </w:t>
      </w:r>
      <w:proofErr w:type="gramStart"/>
      <w:r w:rsidR="00DE76CB" w:rsidRPr="00C26B42">
        <w:rPr>
          <w:rFonts w:ascii="Times New Roman" w:eastAsia="MS Mincho" w:hAnsi="Times New Roman"/>
          <w:bCs/>
          <w:sz w:val="28"/>
          <w:szCs w:val="28"/>
        </w:rPr>
        <w:t xml:space="preserve">Мурино, </w:t>
      </w:r>
      <w:r w:rsidR="00DE76CB">
        <w:rPr>
          <w:rFonts w:ascii="Times New Roman" w:eastAsia="MS Mincho" w:hAnsi="Times New Roman"/>
          <w:bCs/>
          <w:sz w:val="28"/>
          <w:szCs w:val="28"/>
        </w:rPr>
        <w:t xml:space="preserve">  </w:t>
      </w:r>
      <w:proofErr w:type="gramEnd"/>
      <w:r w:rsidR="00DE76CB">
        <w:rPr>
          <w:rFonts w:ascii="Times New Roman" w:eastAsia="MS Mincho" w:hAnsi="Times New Roman"/>
          <w:bCs/>
          <w:sz w:val="28"/>
          <w:szCs w:val="28"/>
        </w:rPr>
        <w:t>ул.</w:t>
      </w:r>
      <w:r w:rsidRPr="00C26B42">
        <w:rPr>
          <w:rFonts w:ascii="Times New Roman" w:eastAsia="MS Mincho" w:hAnsi="Times New Roman"/>
          <w:bCs/>
          <w:sz w:val="28"/>
          <w:szCs w:val="28"/>
        </w:rPr>
        <w:t xml:space="preserve"> Оборонная, д.32-а</w:t>
      </w:r>
      <w:r>
        <w:rPr>
          <w:rFonts w:ascii="Times New Roman" w:eastAsia="MS Mincho" w:hAnsi="Times New Roman"/>
          <w:bCs/>
          <w:sz w:val="28"/>
          <w:szCs w:val="28"/>
        </w:rPr>
        <w:t>, зал заседаний.</w:t>
      </w:r>
    </w:p>
    <w:p w14:paraId="2493A9A1" w14:textId="77777777" w:rsidR="001D2ED3" w:rsidRDefault="001D2ED3" w:rsidP="001D2ED3">
      <w:pPr>
        <w:ind w:right="142" w:firstLine="709"/>
        <w:jc w:val="both"/>
        <w:rPr>
          <w:rFonts w:ascii="Arial" w:hAnsi="Arial"/>
          <w:color w:val="000000"/>
          <w:spacing w:val="1"/>
          <w:sz w:val="22"/>
          <w:szCs w:val="22"/>
        </w:rPr>
      </w:pPr>
    </w:p>
    <w:p w14:paraId="4FDF5476" w14:textId="77777777" w:rsidR="001D2ED3" w:rsidRDefault="001D2ED3" w:rsidP="001D2ED3">
      <w:pPr>
        <w:shd w:val="clear" w:color="auto" w:fill="FFFFFF"/>
        <w:ind w:right="-11" w:firstLine="408"/>
        <w:rPr>
          <w:sz w:val="22"/>
          <w:szCs w:val="22"/>
        </w:rPr>
      </w:pPr>
    </w:p>
    <w:p w14:paraId="45B81DF1" w14:textId="77777777" w:rsidR="001D2ED3" w:rsidRDefault="001D2ED3" w:rsidP="001D2ED3">
      <w:pPr>
        <w:rPr>
          <w:sz w:val="22"/>
          <w:szCs w:val="22"/>
        </w:rPr>
      </w:pPr>
    </w:p>
    <w:p w14:paraId="43616FAE" w14:textId="77777777" w:rsidR="001D2ED3" w:rsidRDefault="001D2ED3" w:rsidP="001D2ED3">
      <w:pPr>
        <w:rPr>
          <w:sz w:val="22"/>
          <w:szCs w:val="22"/>
        </w:rPr>
      </w:pPr>
    </w:p>
    <w:p w14:paraId="2BF0E8EF" w14:textId="77777777" w:rsidR="006C6BA7" w:rsidRPr="006C6BA7" w:rsidRDefault="006C6BA7" w:rsidP="00E53EE5">
      <w:pPr>
        <w:rPr>
          <w:rFonts w:ascii="Times New Roman" w:hAnsi="Times New Roman" w:cs="Times New Roman"/>
          <w:sz w:val="28"/>
          <w:szCs w:val="28"/>
        </w:rPr>
      </w:pPr>
    </w:p>
    <w:sectPr w:rsidR="006C6BA7" w:rsidRPr="006C6BA7" w:rsidSect="00381E07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C472" w14:textId="77777777" w:rsidR="000C3610" w:rsidRDefault="000C3610" w:rsidP="003978D4">
      <w:pPr>
        <w:spacing w:line="240" w:lineRule="auto"/>
      </w:pPr>
      <w:r>
        <w:separator/>
      </w:r>
    </w:p>
  </w:endnote>
  <w:endnote w:type="continuationSeparator" w:id="0">
    <w:p w14:paraId="2FD951B9" w14:textId="77777777" w:rsidR="000C3610" w:rsidRDefault="000C361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1239" w14:textId="77777777" w:rsidR="000C3610" w:rsidRDefault="000C3610" w:rsidP="003978D4">
      <w:pPr>
        <w:spacing w:line="240" w:lineRule="auto"/>
      </w:pPr>
      <w:r>
        <w:separator/>
      </w:r>
    </w:p>
  </w:footnote>
  <w:footnote w:type="continuationSeparator" w:id="0">
    <w:p w14:paraId="77986E18" w14:textId="77777777" w:rsidR="000C3610" w:rsidRDefault="000C361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08"/>
    <w:multiLevelType w:val="hybridMultilevel"/>
    <w:tmpl w:val="C1A2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558"/>
    <w:multiLevelType w:val="hybridMultilevel"/>
    <w:tmpl w:val="990E36D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 w15:restartNumberingAfterBreak="0">
    <w:nsid w:val="051A6A1D"/>
    <w:multiLevelType w:val="hybridMultilevel"/>
    <w:tmpl w:val="A2A4E8D4"/>
    <w:lvl w:ilvl="0" w:tplc="DD34C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F6BC9"/>
    <w:multiLevelType w:val="hybridMultilevel"/>
    <w:tmpl w:val="815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D08C8"/>
    <w:multiLevelType w:val="hybridMultilevel"/>
    <w:tmpl w:val="8E9EDD7C"/>
    <w:lvl w:ilvl="0" w:tplc="2DAA5300">
      <w:start w:val="7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8" w15:restartNumberingAfterBreak="0">
    <w:nsid w:val="63B85C00"/>
    <w:multiLevelType w:val="hybridMultilevel"/>
    <w:tmpl w:val="ACA230A8"/>
    <w:lvl w:ilvl="0" w:tplc="BD9A46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811227"/>
    <w:multiLevelType w:val="hybridMultilevel"/>
    <w:tmpl w:val="A78C3C2A"/>
    <w:lvl w:ilvl="0" w:tplc="CAC0B4C0">
      <w:start w:val="1"/>
      <w:numFmt w:val="decimal"/>
      <w:lvlText w:val="%1."/>
      <w:lvlJc w:val="left"/>
      <w:pPr>
        <w:ind w:left="181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0" w15:restartNumberingAfterBreak="0">
    <w:nsid w:val="7A752BE5"/>
    <w:multiLevelType w:val="hybridMultilevel"/>
    <w:tmpl w:val="ACA230A8"/>
    <w:lvl w:ilvl="0" w:tplc="BD9A4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03694"/>
    <w:rsid w:val="0005173B"/>
    <w:rsid w:val="00090B8D"/>
    <w:rsid w:val="000C3610"/>
    <w:rsid w:val="00151562"/>
    <w:rsid w:val="001853DC"/>
    <w:rsid w:val="00185463"/>
    <w:rsid w:val="001D2ED3"/>
    <w:rsid w:val="001E18C2"/>
    <w:rsid w:val="00211428"/>
    <w:rsid w:val="002250EB"/>
    <w:rsid w:val="00230D81"/>
    <w:rsid w:val="00230F45"/>
    <w:rsid w:val="00276463"/>
    <w:rsid w:val="002A2CAE"/>
    <w:rsid w:val="00381E07"/>
    <w:rsid w:val="00382BFE"/>
    <w:rsid w:val="003978D4"/>
    <w:rsid w:val="003A708E"/>
    <w:rsid w:val="003D4F43"/>
    <w:rsid w:val="003F6F74"/>
    <w:rsid w:val="0048141F"/>
    <w:rsid w:val="004C2A62"/>
    <w:rsid w:val="004C418F"/>
    <w:rsid w:val="004C5367"/>
    <w:rsid w:val="004F1CC7"/>
    <w:rsid w:val="004F6FEA"/>
    <w:rsid w:val="005252D5"/>
    <w:rsid w:val="00585F69"/>
    <w:rsid w:val="005B217B"/>
    <w:rsid w:val="005C05A4"/>
    <w:rsid w:val="00613896"/>
    <w:rsid w:val="00647344"/>
    <w:rsid w:val="00660549"/>
    <w:rsid w:val="006623B0"/>
    <w:rsid w:val="00672279"/>
    <w:rsid w:val="006C6BA7"/>
    <w:rsid w:val="006E205F"/>
    <w:rsid w:val="006E5D58"/>
    <w:rsid w:val="006F5654"/>
    <w:rsid w:val="006F738D"/>
    <w:rsid w:val="00715A85"/>
    <w:rsid w:val="00756A23"/>
    <w:rsid w:val="00764BED"/>
    <w:rsid w:val="007F3719"/>
    <w:rsid w:val="00872B53"/>
    <w:rsid w:val="008B0CE7"/>
    <w:rsid w:val="008C7B13"/>
    <w:rsid w:val="00995DC8"/>
    <w:rsid w:val="009B3BF5"/>
    <w:rsid w:val="009B6397"/>
    <w:rsid w:val="009C6305"/>
    <w:rsid w:val="009D5A51"/>
    <w:rsid w:val="00A00CCA"/>
    <w:rsid w:val="00A06496"/>
    <w:rsid w:val="00A409A4"/>
    <w:rsid w:val="00AB4C1B"/>
    <w:rsid w:val="00B1491E"/>
    <w:rsid w:val="00B33B3B"/>
    <w:rsid w:val="00B67AE6"/>
    <w:rsid w:val="00B907CE"/>
    <w:rsid w:val="00BB709A"/>
    <w:rsid w:val="00BC3B4E"/>
    <w:rsid w:val="00C26B42"/>
    <w:rsid w:val="00C4607F"/>
    <w:rsid w:val="00C5557F"/>
    <w:rsid w:val="00C97ACB"/>
    <w:rsid w:val="00CF15CC"/>
    <w:rsid w:val="00CF6021"/>
    <w:rsid w:val="00D70BCD"/>
    <w:rsid w:val="00D7190D"/>
    <w:rsid w:val="00DA4811"/>
    <w:rsid w:val="00DB177B"/>
    <w:rsid w:val="00DC6F65"/>
    <w:rsid w:val="00DE76CB"/>
    <w:rsid w:val="00E13B18"/>
    <w:rsid w:val="00E53EE5"/>
    <w:rsid w:val="00E55F6D"/>
    <w:rsid w:val="00EA3C39"/>
    <w:rsid w:val="00ED10A6"/>
    <w:rsid w:val="00EE2035"/>
    <w:rsid w:val="00F11C28"/>
    <w:rsid w:val="00F26505"/>
    <w:rsid w:val="00F32301"/>
    <w:rsid w:val="00F358D9"/>
    <w:rsid w:val="00F3778F"/>
    <w:rsid w:val="00F82105"/>
    <w:rsid w:val="00FC3A61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7BCA"/>
  <w15:docId w15:val="{35D5B4C4-E9AA-4673-ACA8-708D56A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link w:val="1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link w:val="2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link w:val="3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3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26505"/>
    <w:rPr>
      <w:rFonts w:eastAsia="SimSun" w:cs="Arial"/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F26505"/>
    <w:rPr>
      <w:rFonts w:eastAsia="SimSun" w:cs="Arial"/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F26505"/>
    <w:rPr>
      <w:rFonts w:eastAsia="SimSun" w:cs="Arial"/>
      <w:b/>
      <w:sz w:val="28"/>
      <w:szCs w:val="28"/>
      <w:lang w:eastAsia="zh-CN" w:bidi="hi-IN"/>
    </w:rPr>
  </w:style>
  <w:style w:type="table" w:styleId="af4">
    <w:name w:val="Table Grid"/>
    <w:basedOn w:val="a1"/>
    <w:uiPriority w:val="39"/>
    <w:rsid w:val="00F26505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basedOn w:val="a"/>
    <w:next w:val="af6"/>
    <w:uiPriority w:val="99"/>
    <w:unhideWhenUsed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styleId="af7">
    <w:name w:val="Strong"/>
    <w:uiPriority w:val="22"/>
    <w:qFormat/>
    <w:rsid w:val="00F26505"/>
    <w:rPr>
      <w:b/>
      <w:bCs/>
    </w:rPr>
  </w:style>
  <w:style w:type="character" w:customStyle="1" w:styleId="ab">
    <w:name w:val="Текст выноски Знак"/>
    <w:basedOn w:val="a0"/>
    <w:link w:val="aa"/>
    <w:rsid w:val="00F26505"/>
    <w:rPr>
      <w:rFonts w:ascii="Tahoma" w:eastAsia="SimSun" w:hAnsi="Tahoma" w:cs="Tahoma"/>
      <w:sz w:val="16"/>
      <w:szCs w:val="16"/>
    </w:rPr>
  </w:style>
  <w:style w:type="character" w:styleId="af8">
    <w:name w:val="annotation reference"/>
    <w:rsid w:val="00F26505"/>
    <w:rPr>
      <w:sz w:val="16"/>
      <w:szCs w:val="16"/>
    </w:rPr>
  </w:style>
  <w:style w:type="paragraph" w:styleId="af9">
    <w:name w:val="annotation text"/>
    <w:basedOn w:val="a"/>
    <w:link w:val="afa"/>
    <w:rsid w:val="00F26505"/>
    <w:pPr>
      <w:suppressAutoHyphens w:val="0"/>
      <w:spacing w:line="240" w:lineRule="auto"/>
      <w:textAlignment w:val="auto"/>
      <w:outlineLvl w:val="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F26505"/>
    <w:rPr>
      <w:rFonts w:ascii="Times New Roman" w:eastAsia="Times New Roman" w:hAnsi="Times New Roman" w:cs="Times New Roman"/>
    </w:rPr>
  </w:style>
  <w:style w:type="paragraph" w:styleId="afb">
    <w:name w:val="annotation subject"/>
    <w:basedOn w:val="af9"/>
    <w:next w:val="af9"/>
    <w:link w:val="afc"/>
    <w:rsid w:val="00F26505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F26505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formattext">
    <w:name w:val="formattext"/>
    <w:basedOn w:val="a"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F2650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d">
    <w:name w:val="FollowedHyperlink"/>
    <w:uiPriority w:val="99"/>
    <w:unhideWhenUsed/>
    <w:rsid w:val="00F26505"/>
    <w:rPr>
      <w:color w:val="800080"/>
      <w:u w:val="single"/>
    </w:rPr>
  </w:style>
  <w:style w:type="paragraph" w:customStyle="1" w:styleId="xl66">
    <w:name w:val="xl6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rsid w:val="00F265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9">
    <w:name w:val="xl89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0">
    <w:name w:val="xl90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F265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F2650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26505"/>
    <w:pPr>
      <w:suppressAutoHyphens w:val="0"/>
      <w:spacing w:before="100" w:beforeAutospacing="1" w:after="100" w:afterAutospacing="1" w:line="240" w:lineRule="auto"/>
      <w:textAlignment w:val="center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F26505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000000"/>
    </w:rPr>
  </w:style>
  <w:style w:type="paragraph" w:customStyle="1" w:styleId="xl103">
    <w:name w:val="xl103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F26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F26505"/>
    <w:pPr>
      <w:suppressAutoHyphens w:val="0"/>
      <w:spacing w:before="100" w:beforeAutospacing="1" w:after="100" w:afterAutospacing="1" w:line="240" w:lineRule="auto"/>
      <w:jc w:val="center"/>
      <w:textAlignment w:val="center"/>
      <w:outlineLvl w:val="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26505"/>
    <w:pPr>
      <w:suppressAutoHyphens w:val="0"/>
      <w:spacing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57</cp:revision>
  <cp:lastPrinted>2021-06-29T09:06:00Z</cp:lastPrinted>
  <dcterms:created xsi:type="dcterms:W3CDTF">2021-06-08T09:14:00Z</dcterms:created>
  <dcterms:modified xsi:type="dcterms:W3CDTF">2021-06-29T09:09:00Z</dcterms:modified>
</cp:coreProperties>
</file>