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3B0" w:rsidRDefault="00F11C28">
      <w:pPr>
        <w:pStyle w:val="LO-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eastAsia="Calibri" w:cs="Calibri"/>
          <w:noProof/>
          <w:color w:val="000000"/>
          <w:lang w:eastAsia="ru-RU" w:bidi="ar-SA"/>
        </w:rPr>
        <w:drawing>
          <wp:inline distT="0" distB="0" distL="0" distR="0">
            <wp:extent cx="857250" cy="971550"/>
            <wp:effectExtent l="0" t="0" r="0" b="0"/>
            <wp:docPr id="2" name="image1.jpg" descr="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02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971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623B0" w:rsidRDefault="00EB011C">
      <w:pPr>
        <w:pStyle w:val="LO-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МУНИЦИПАЛЬНОЕ ОБРАЗОВАНИЕ</w:t>
      </w:r>
    </w:p>
    <w:p w:rsidR="006623B0" w:rsidRDefault="00F11C28">
      <w:pPr>
        <w:pStyle w:val="LO-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«МУРИНСКОЕ ГОРОДСКОЕ ПОСЕЛЕНИЕ»</w:t>
      </w:r>
    </w:p>
    <w:p w:rsidR="006623B0" w:rsidRDefault="00F11C28">
      <w:pPr>
        <w:pStyle w:val="LO-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ВСЕВОЛОЖСКОГО МУНИЦИПАЛЬНОГО РАЙОНА</w:t>
      </w:r>
    </w:p>
    <w:p w:rsidR="006623B0" w:rsidRDefault="00F11C28">
      <w:pPr>
        <w:pStyle w:val="LO-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ЛЕНИНГРАДСКОЙ ОБЛАСТИ</w:t>
      </w:r>
    </w:p>
    <w:p w:rsidR="006623B0" w:rsidRDefault="006623B0">
      <w:pPr>
        <w:pStyle w:val="LO-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978D4" w:rsidRDefault="003978D4">
      <w:pPr>
        <w:pStyle w:val="LO-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 ДЕПУТАТОВ ЧЕТВЕРТОГО СОЗЫВА</w:t>
      </w:r>
    </w:p>
    <w:p w:rsidR="003978D4" w:rsidRDefault="003978D4">
      <w:pPr>
        <w:pStyle w:val="LO-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623B0" w:rsidRDefault="00F11C28">
      <w:pPr>
        <w:pStyle w:val="LO-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РЕШЕНИЕ</w:t>
      </w:r>
    </w:p>
    <w:p w:rsidR="006623B0" w:rsidRDefault="006623B0">
      <w:pPr>
        <w:pStyle w:val="LO-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623B0" w:rsidRDefault="00EB011C">
      <w:pPr>
        <w:pStyle w:val="LO-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«26» февраля </w:t>
      </w:r>
      <w:r w:rsidR="00F11C28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="00C604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 </w:t>
      </w:r>
      <w:r w:rsidR="00F11C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г.      </w:t>
      </w:r>
      <w:r w:rsidR="003978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="003978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г. Мурино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№ 46</w:t>
      </w:r>
      <w:r w:rsidR="003978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:rsidR="006623B0" w:rsidRDefault="006623B0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e"/>
        <w:tblW w:w="5048" w:type="dxa"/>
        <w:tblInd w:w="-108" w:type="dxa"/>
        <w:tblLayout w:type="fixed"/>
        <w:tblLook w:val="0000"/>
      </w:tblPr>
      <w:tblGrid>
        <w:gridCol w:w="5048"/>
      </w:tblGrid>
      <w:tr w:rsidR="006623B0" w:rsidTr="00EB011C">
        <w:trPr>
          <w:trHeight w:val="1346"/>
        </w:trPr>
        <w:tc>
          <w:tcPr>
            <w:tcW w:w="5048" w:type="dxa"/>
            <w:shd w:val="clear" w:color="auto" w:fill="auto"/>
          </w:tcPr>
          <w:p w:rsidR="004A7151" w:rsidRPr="004A7151" w:rsidRDefault="004A7151" w:rsidP="004A7151">
            <w:pPr>
              <w:suppressAutoHyphens w:val="0"/>
              <w:spacing w:line="240" w:lineRule="auto"/>
              <w:jc w:val="both"/>
              <w:textAlignment w:val="auto"/>
              <w:outlineLvl w:val="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7151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1A2264">
              <w:rPr>
                <w:rFonts w:ascii="Times New Roman" w:eastAsia="Times New Roman" w:hAnsi="Times New Roman" w:cs="Times New Roman"/>
                <w:sz w:val="28"/>
                <w:szCs w:val="28"/>
              </w:rPr>
              <w:t>б утверждении Положения о порядке выявления, учёта и оформления бесхозяйного недвижимого</w:t>
            </w:r>
            <w:r w:rsidR="00EB01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A22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выморочного имущества в муниципальную собственность </w:t>
            </w:r>
            <w:r w:rsidRPr="004A71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муниципального образования «Муринское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городское</w:t>
            </w:r>
            <w:r w:rsidRPr="004A71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поселение»</w:t>
            </w:r>
            <w:r w:rsidR="00EB01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A7151">
              <w:rPr>
                <w:rFonts w:ascii="Times New Roman" w:eastAsia="Times New Roman" w:hAnsi="Times New Roman" w:cs="Times New Roman"/>
                <w:sz w:val="28"/>
                <w:szCs w:val="28"/>
              </w:rPr>
              <w:t>Всеволожского муниципального района</w:t>
            </w:r>
            <w:r w:rsidR="00EB01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A7151">
              <w:rPr>
                <w:rFonts w:ascii="Times New Roman" w:eastAsia="Times New Roman" w:hAnsi="Times New Roman" w:cs="Times New Roman"/>
                <w:sz w:val="28"/>
                <w:szCs w:val="28"/>
              </w:rPr>
              <w:t>Ленинградской области</w:t>
            </w:r>
          </w:p>
          <w:p w:rsidR="006623B0" w:rsidRDefault="006623B0" w:rsidP="00CF15CC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6623B0" w:rsidRDefault="006623B0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623B0" w:rsidRDefault="00E13B18" w:rsidP="003978D4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</w:t>
      </w:r>
      <w:r w:rsidR="001A2264">
        <w:rPr>
          <w:rFonts w:ascii="Times New Roman" w:eastAsia="Times New Roman" w:hAnsi="Times New Roman" w:cs="Times New Roman"/>
          <w:color w:val="000000"/>
          <w:sz w:val="28"/>
          <w:szCs w:val="28"/>
        </w:rPr>
        <w:t>о ст. 225</w:t>
      </w:r>
      <w:r w:rsidR="00EB01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A2264">
        <w:rPr>
          <w:rFonts w:ascii="Times New Roman" w:eastAsia="Times New Roman" w:hAnsi="Times New Roman" w:cs="Times New Roman"/>
          <w:color w:val="000000"/>
          <w:sz w:val="28"/>
          <w:szCs w:val="28"/>
        </w:rPr>
        <w:t>Гражданск</w:t>
      </w:r>
      <w:r w:rsidR="001D3973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="001A22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кодекс</w:t>
      </w:r>
      <w:r w:rsidR="001D397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1A22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Российской Федерации,</w:t>
      </w:r>
      <w:r w:rsidR="004A71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Федеральным законом от </w:t>
      </w:r>
      <w:r w:rsidR="00F11C28">
        <w:rPr>
          <w:rFonts w:ascii="Times New Roman" w:eastAsia="Times New Roman" w:hAnsi="Times New Roman" w:cs="Times New Roman"/>
          <w:color w:val="000000"/>
          <w:sz w:val="28"/>
          <w:szCs w:val="28"/>
        </w:rPr>
        <w:t>06.10.2003№ 131-ФЗ «Об общих принципах организации местного самоуправления</w:t>
      </w:r>
      <w:r w:rsidR="00EB01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978D4" w:rsidRPr="00CF15CC">
        <w:rPr>
          <w:rFonts w:ascii="Times New Roman" w:eastAsia="Times New Roman" w:hAnsi="Times New Roman" w:cs="Times New Roman"/>
          <w:color w:val="000000"/>
          <w:sz w:val="28"/>
          <w:szCs w:val="28"/>
        </w:rPr>
        <w:t>в Российской Федерации</w:t>
      </w:r>
      <w:r w:rsidR="00F11C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», </w:t>
      </w:r>
      <w:r w:rsidR="001D39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Федеральным законом от 13.07.2015 № 218-ФЗ «О государственной регистрации недвижимости», Приказом Министерства экономического развития РФ от 10.12.2015 № 931 «Об установлении Порядка принятия на учёт бесхозяйных недвижимых вещей», </w:t>
      </w:r>
      <w:r w:rsidR="004E7E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Приказом Министерства экономического развития Российской Федерации от 30.08.2011 № 424 «Об утверждении Порядка ведения органами местного самоуправления реестров муниципального имущества», </w:t>
      </w:r>
      <w:r w:rsidR="00F11C28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Уставом муниципально</w:t>
      </w:r>
      <w:r w:rsidR="003978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 образования, </w:t>
      </w:r>
      <w:r w:rsidR="004E7E11" w:rsidRPr="004E7E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целях эффективного управления имуществом, </w:t>
      </w:r>
      <w:r w:rsidR="003978D4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 депутатов</w:t>
      </w:r>
      <w:r w:rsidR="00EB01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принял</w:t>
      </w:r>
      <w:r w:rsidR="003978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6623B0" w:rsidRPr="00E13B18" w:rsidRDefault="00EB011C" w:rsidP="00EB011C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РЕШЕНИЕ</w:t>
      </w:r>
      <w:r w:rsidR="00F11C28" w:rsidRPr="00E13B1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6623B0" w:rsidRDefault="006623B0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7151" w:rsidRPr="004A7151" w:rsidRDefault="004A7151" w:rsidP="004A7151">
      <w:pPr>
        <w:suppressAutoHyphens w:val="0"/>
        <w:spacing w:line="240" w:lineRule="auto"/>
        <w:contextualSpacing/>
        <w:jc w:val="both"/>
        <w:textAlignment w:val="auto"/>
        <w:outlineLvl w:val="9"/>
        <w:rPr>
          <w:rFonts w:ascii="Times New Roman" w:eastAsia="Times New Roman" w:hAnsi="Times New Roman" w:cs="Times New Roman"/>
          <w:sz w:val="28"/>
          <w:szCs w:val="28"/>
        </w:rPr>
      </w:pPr>
      <w:bookmarkStart w:id="0" w:name="bookmark=id.gjdgxs" w:colFirst="0" w:colLast="0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EB01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7E11">
        <w:rPr>
          <w:rFonts w:ascii="Times New Roman" w:eastAsia="Times New Roman" w:hAnsi="Times New Roman" w:cs="Times New Roman"/>
          <w:sz w:val="28"/>
          <w:szCs w:val="28"/>
        </w:rPr>
        <w:t>Утвердить</w:t>
      </w:r>
      <w:r w:rsidR="00EB01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A2264">
        <w:rPr>
          <w:rFonts w:ascii="Times New Roman" w:eastAsia="Times New Roman" w:hAnsi="Times New Roman" w:cs="Times New Roman"/>
          <w:sz w:val="28"/>
          <w:szCs w:val="28"/>
        </w:rPr>
        <w:t>Положение о порядке выявления, учёта и оформления бесхозяйного недвижимого и выморочного имущества в муниципальную собственность муниципального образования «Муринское городское поселение» Всеволожского муниципального района Ленинградской области.</w:t>
      </w:r>
    </w:p>
    <w:p w:rsidR="00E13B18" w:rsidRDefault="00E13B18" w:rsidP="00E13B1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Pr="005A05AF">
        <w:rPr>
          <w:rFonts w:ascii="Times New Roman" w:hAnsi="Times New Roman" w:cs="Times New Roman"/>
          <w:sz w:val="28"/>
          <w:szCs w:val="28"/>
        </w:rPr>
        <w:t>. Опубликов</w:t>
      </w:r>
      <w:r>
        <w:rPr>
          <w:rFonts w:ascii="Times New Roman" w:hAnsi="Times New Roman"/>
          <w:sz w:val="28"/>
          <w:szCs w:val="28"/>
        </w:rPr>
        <w:t>ать настоящее решение в газете «Муринская панорама»</w:t>
      </w:r>
      <w:r w:rsidRPr="005A05AF">
        <w:rPr>
          <w:rFonts w:ascii="Times New Roman" w:hAnsi="Times New Roman" w:cs="Times New Roman"/>
          <w:sz w:val="28"/>
          <w:szCs w:val="28"/>
        </w:rPr>
        <w:t xml:space="preserve"> и на официальном сайте в информационно-телекоммуникационной сети Интернет </w:t>
      </w:r>
      <w:hyperlink r:id="rId9" w:history="1">
        <w:r w:rsidRPr="003F655A">
          <w:rPr>
            <w:rStyle w:val="af3"/>
            <w:rFonts w:ascii="Times New Roman" w:hAnsi="Times New Roman"/>
            <w:color w:val="auto"/>
            <w:sz w:val="28"/>
            <w:szCs w:val="28"/>
            <w:u w:val="none"/>
          </w:rPr>
          <w:t>www.администрация-мурино.рф</w:t>
        </w:r>
      </w:hyperlink>
      <w:r w:rsidRPr="003F655A">
        <w:rPr>
          <w:rFonts w:ascii="Times New Roman" w:hAnsi="Times New Roman" w:cs="Times New Roman"/>
          <w:sz w:val="28"/>
          <w:szCs w:val="28"/>
        </w:rPr>
        <w:t>.</w:t>
      </w:r>
    </w:p>
    <w:p w:rsidR="00E13B18" w:rsidRDefault="00E13B18" w:rsidP="00E13B1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A05AF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с момента его </w:t>
      </w:r>
      <w:r w:rsidR="003F655A">
        <w:rPr>
          <w:rFonts w:ascii="Times New Roman" w:hAnsi="Times New Roman" w:cs="Times New Roman"/>
          <w:sz w:val="28"/>
          <w:szCs w:val="28"/>
        </w:rPr>
        <w:t>опубликования</w:t>
      </w:r>
      <w:r w:rsidRPr="005A05AF">
        <w:rPr>
          <w:rFonts w:ascii="Times New Roman" w:hAnsi="Times New Roman" w:cs="Times New Roman"/>
          <w:sz w:val="28"/>
          <w:szCs w:val="28"/>
        </w:rPr>
        <w:t>.</w:t>
      </w:r>
    </w:p>
    <w:p w:rsidR="006623B0" w:rsidRDefault="00E13B18" w:rsidP="00C112A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A05A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Контроль</w:t>
      </w:r>
      <w:r w:rsidRPr="005A05AF">
        <w:rPr>
          <w:rFonts w:ascii="Times New Roman" w:hAnsi="Times New Roman" w:cs="Times New Roman"/>
          <w:sz w:val="28"/>
          <w:szCs w:val="28"/>
        </w:rPr>
        <w:t xml:space="preserve"> исполне</w:t>
      </w:r>
      <w:r w:rsidR="00CF15CC">
        <w:rPr>
          <w:rFonts w:ascii="Times New Roman" w:hAnsi="Times New Roman" w:cs="Times New Roman"/>
          <w:sz w:val="28"/>
          <w:szCs w:val="28"/>
        </w:rPr>
        <w:t>ния</w:t>
      </w:r>
      <w:r w:rsidRPr="005A05AF">
        <w:rPr>
          <w:rFonts w:ascii="Times New Roman" w:hAnsi="Times New Roman" w:cs="Times New Roman"/>
          <w:sz w:val="28"/>
          <w:szCs w:val="28"/>
        </w:rPr>
        <w:t xml:space="preserve"> настоящего решения </w:t>
      </w:r>
      <w:r>
        <w:rPr>
          <w:rFonts w:ascii="Times New Roman" w:hAnsi="Times New Roman"/>
          <w:sz w:val="28"/>
          <w:szCs w:val="28"/>
        </w:rPr>
        <w:t>возложить на главу муниципального образования.</w:t>
      </w:r>
    </w:p>
    <w:p w:rsidR="001D3973" w:rsidRDefault="001D3973" w:rsidP="00C112AB">
      <w:pPr>
        <w:jc w:val="both"/>
        <w:rPr>
          <w:rFonts w:ascii="Times New Roman" w:hAnsi="Times New Roman"/>
          <w:sz w:val="28"/>
          <w:szCs w:val="28"/>
        </w:rPr>
      </w:pPr>
    </w:p>
    <w:p w:rsidR="00C112AB" w:rsidRPr="00C112AB" w:rsidRDefault="00C112AB" w:rsidP="00C112A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6623B0" w:rsidRDefault="00F11C28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</w:t>
      </w:r>
      <w:r w:rsidR="00E13B18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образования                                           Д.В. Кузьмин</w:t>
      </w:r>
    </w:p>
    <w:sectPr w:rsidR="006623B0" w:rsidSect="00C112AB">
      <w:pgSz w:w="11906" w:h="16838"/>
      <w:pgMar w:top="851" w:right="851" w:bottom="907" w:left="1701" w:header="0" w:footer="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6F3C" w:rsidRDefault="003F6F3C" w:rsidP="003978D4">
      <w:pPr>
        <w:spacing w:line="240" w:lineRule="auto"/>
      </w:pPr>
      <w:r>
        <w:separator/>
      </w:r>
    </w:p>
  </w:endnote>
  <w:endnote w:type="continuationSeparator" w:id="1">
    <w:p w:rsidR="003F6F3C" w:rsidRDefault="003F6F3C" w:rsidP="003978D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6F3C" w:rsidRDefault="003F6F3C" w:rsidP="003978D4">
      <w:pPr>
        <w:spacing w:line="240" w:lineRule="auto"/>
      </w:pPr>
      <w:r>
        <w:separator/>
      </w:r>
    </w:p>
  </w:footnote>
  <w:footnote w:type="continuationSeparator" w:id="1">
    <w:p w:rsidR="003F6F3C" w:rsidRDefault="003F6F3C" w:rsidP="003978D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15F"/>
    <w:multiLevelType w:val="hybridMultilevel"/>
    <w:tmpl w:val="52169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F07F97"/>
    <w:multiLevelType w:val="multilevel"/>
    <w:tmpl w:val="2C82EFB0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23B0"/>
    <w:rsid w:val="00137796"/>
    <w:rsid w:val="001A2264"/>
    <w:rsid w:val="001D3973"/>
    <w:rsid w:val="002961DC"/>
    <w:rsid w:val="0039531A"/>
    <w:rsid w:val="003978D4"/>
    <w:rsid w:val="003A0387"/>
    <w:rsid w:val="003F655A"/>
    <w:rsid w:val="003F6F3C"/>
    <w:rsid w:val="003F6F74"/>
    <w:rsid w:val="004A7151"/>
    <w:rsid w:val="004E7E11"/>
    <w:rsid w:val="006530CA"/>
    <w:rsid w:val="006623B0"/>
    <w:rsid w:val="00675F94"/>
    <w:rsid w:val="006E5D58"/>
    <w:rsid w:val="007F3719"/>
    <w:rsid w:val="00876032"/>
    <w:rsid w:val="008D3598"/>
    <w:rsid w:val="008E7426"/>
    <w:rsid w:val="00947DA1"/>
    <w:rsid w:val="0095129C"/>
    <w:rsid w:val="009B3F0E"/>
    <w:rsid w:val="009B7CC5"/>
    <w:rsid w:val="00A6766A"/>
    <w:rsid w:val="00B56DAE"/>
    <w:rsid w:val="00BD41AA"/>
    <w:rsid w:val="00C112AB"/>
    <w:rsid w:val="00C604F1"/>
    <w:rsid w:val="00CF15CC"/>
    <w:rsid w:val="00D238EA"/>
    <w:rsid w:val="00DA3C2B"/>
    <w:rsid w:val="00E13B18"/>
    <w:rsid w:val="00EB011C"/>
    <w:rsid w:val="00F11C28"/>
    <w:rsid w:val="00F203F3"/>
    <w:rsid w:val="00FA6A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8EA"/>
    <w:pPr>
      <w:suppressAutoHyphens/>
      <w:spacing w:line="1" w:lineRule="atLeast"/>
      <w:textAlignment w:val="top"/>
      <w:outlineLvl w:val="0"/>
    </w:pPr>
    <w:rPr>
      <w:rFonts w:eastAsia="SimSun" w:cs="Arial"/>
      <w:sz w:val="24"/>
      <w:szCs w:val="24"/>
    </w:rPr>
  </w:style>
  <w:style w:type="paragraph" w:styleId="1">
    <w:name w:val="heading 1"/>
    <w:next w:val="a"/>
    <w:qFormat/>
    <w:rsid w:val="00D238EA"/>
    <w:pPr>
      <w:keepNext/>
      <w:keepLines/>
      <w:widowControl w:val="0"/>
      <w:spacing w:before="480" w:after="120"/>
      <w:outlineLvl w:val="0"/>
    </w:pPr>
    <w:rPr>
      <w:rFonts w:eastAsia="SimSun" w:cs="Arial"/>
      <w:b/>
      <w:sz w:val="48"/>
      <w:szCs w:val="48"/>
      <w:lang w:eastAsia="zh-CN" w:bidi="hi-IN"/>
    </w:rPr>
  </w:style>
  <w:style w:type="paragraph" w:styleId="2">
    <w:name w:val="heading 2"/>
    <w:next w:val="a"/>
    <w:qFormat/>
    <w:rsid w:val="00D238EA"/>
    <w:pPr>
      <w:keepNext/>
      <w:keepLines/>
      <w:widowControl w:val="0"/>
      <w:spacing w:before="360" w:after="80"/>
      <w:outlineLvl w:val="1"/>
    </w:pPr>
    <w:rPr>
      <w:rFonts w:eastAsia="SimSun" w:cs="Arial"/>
      <w:b/>
      <w:sz w:val="36"/>
      <w:szCs w:val="36"/>
      <w:lang w:eastAsia="zh-CN" w:bidi="hi-IN"/>
    </w:rPr>
  </w:style>
  <w:style w:type="paragraph" w:styleId="3">
    <w:name w:val="heading 3"/>
    <w:next w:val="a"/>
    <w:qFormat/>
    <w:rsid w:val="00D238EA"/>
    <w:pPr>
      <w:keepNext/>
      <w:keepLines/>
      <w:widowControl w:val="0"/>
      <w:spacing w:before="280" w:after="80"/>
      <w:outlineLvl w:val="2"/>
    </w:pPr>
    <w:rPr>
      <w:rFonts w:eastAsia="SimSun" w:cs="Arial"/>
      <w:b/>
      <w:sz w:val="28"/>
      <w:szCs w:val="28"/>
      <w:lang w:eastAsia="zh-CN" w:bidi="hi-IN"/>
    </w:rPr>
  </w:style>
  <w:style w:type="paragraph" w:styleId="4">
    <w:name w:val="heading 4"/>
    <w:next w:val="a"/>
    <w:qFormat/>
    <w:rsid w:val="00D238EA"/>
    <w:pPr>
      <w:keepNext/>
      <w:keepLines/>
      <w:widowControl w:val="0"/>
      <w:spacing w:before="240" w:after="40"/>
      <w:outlineLvl w:val="3"/>
    </w:pPr>
    <w:rPr>
      <w:rFonts w:eastAsia="SimSun" w:cs="Arial"/>
      <w:b/>
      <w:sz w:val="24"/>
      <w:szCs w:val="24"/>
      <w:lang w:eastAsia="zh-CN" w:bidi="hi-IN"/>
    </w:rPr>
  </w:style>
  <w:style w:type="paragraph" w:styleId="5">
    <w:name w:val="heading 5"/>
    <w:next w:val="a"/>
    <w:qFormat/>
    <w:rsid w:val="00D238EA"/>
    <w:pPr>
      <w:keepNext/>
      <w:keepLines/>
      <w:widowControl w:val="0"/>
      <w:spacing w:before="220" w:after="40"/>
      <w:outlineLvl w:val="4"/>
    </w:pPr>
    <w:rPr>
      <w:rFonts w:eastAsia="SimSun" w:cs="Arial"/>
      <w:b/>
      <w:sz w:val="22"/>
      <w:szCs w:val="22"/>
      <w:lang w:eastAsia="zh-CN" w:bidi="hi-IN"/>
    </w:rPr>
  </w:style>
  <w:style w:type="paragraph" w:styleId="6">
    <w:name w:val="heading 6"/>
    <w:next w:val="a"/>
    <w:qFormat/>
    <w:rsid w:val="00D238EA"/>
    <w:pPr>
      <w:keepNext/>
      <w:keepLines/>
      <w:widowControl w:val="0"/>
      <w:spacing w:before="200" w:after="40"/>
      <w:outlineLvl w:val="5"/>
    </w:pPr>
    <w:rPr>
      <w:rFonts w:eastAsia="SimSun" w:cs="Arial"/>
      <w:b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D238E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LO-normal"/>
    <w:next w:val="a"/>
    <w:qFormat/>
    <w:rsid w:val="00D238E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Обычный 1 Знак"/>
    <w:qFormat/>
    <w:rsid w:val="00D238EA"/>
    <w:rPr>
      <w:w w:val="100"/>
      <w:position w:val="0"/>
      <w:sz w:val="28"/>
      <w:szCs w:val="28"/>
      <w:effect w:val="none"/>
      <w:vertAlign w:val="baseline"/>
      <w:em w:val="none"/>
    </w:rPr>
  </w:style>
  <w:style w:type="character" w:customStyle="1" w:styleId="ListLabel1">
    <w:name w:val="ListLabel 1"/>
    <w:qFormat/>
    <w:rsid w:val="00D238EA"/>
    <w:rPr>
      <w:rFonts w:ascii="Times New Roman" w:hAnsi="Times New Roman"/>
      <w:b w:val="0"/>
      <w:position w:val="0"/>
      <w:sz w:val="28"/>
      <w:vertAlign w:val="baseline"/>
    </w:rPr>
  </w:style>
  <w:style w:type="character" w:customStyle="1" w:styleId="ListLabel2">
    <w:name w:val="ListLabel 2"/>
    <w:qFormat/>
    <w:rsid w:val="00D238EA"/>
    <w:rPr>
      <w:position w:val="0"/>
      <w:sz w:val="20"/>
      <w:vertAlign w:val="baseline"/>
    </w:rPr>
  </w:style>
  <w:style w:type="character" w:customStyle="1" w:styleId="ListLabel3">
    <w:name w:val="ListLabel 3"/>
    <w:qFormat/>
    <w:rsid w:val="00D238EA"/>
    <w:rPr>
      <w:position w:val="0"/>
      <w:sz w:val="20"/>
      <w:vertAlign w:val="baseline"/>
    </w:rPr>
  </w:style>
  <w:style w:type="character" w:customStyle="1" w:styleId="ListLabel4">
    <w:name w:val="ListLabel 4"/>
    <w:qFormat/>
    <w:rsid w:val="00D238EA"/>
    <w:rPr>
      <w:position w:val="0"/>
      <w:sz w:val="20"/>
      <w:vertAlign w:val="baseline"/>
    </w:rPr>
  </w:style>
  <w:style w:type="character" w:customStyle="1" w:styleId="ListLabel5">
    <w:name w:val="ListLabel 5"/>
    <w:qFormat/>
    <w:rsid w:val="00D238EA"/>
    <w:rPr>
      <w:position w:val="0"/>
      <w:sz w:val="20"/>
      <w:vertAlign w:val="baseline"/>
    </w:rPr>
  </w:style>
  <w:style w:type="character" w:customStyle="1" w:styleId="ListLabel6">
    <w:name w:val="ListLabel 6"/>
    <w:qFormat/>
    <w:rsid w:val="00D238EA"/>
    <w:rPr>
      <w:position w:val="0"/>
      <w:sz w:val="20"/>
      <w:vertAlign w:val="baseline"/>
    </w:rPr>
  </w:style>
  <w:style w:type="character" w:customStyle="1" w:styleId="ListLabel7">
    <w:name w:val="ListLabel 7"/>
    <w:qFormat/>
    <w:rsid w:val="00D238EA"/>
    <w:rPr>
      <w:position w:val="0"/>
      <w:sz w:val="20"/>
      <w:vertAlign w:val="baseline"/>
    </w:rPr>
  </w:style>
  <w:style w:type="character" w:customStyle="1" w:styleId="ListLabel8">
    <w:name w:val="ListLabel 8"/>
    <w:qFormat/>
    <w:rsid w:val="00D238EA"/>
    <w:rPr>
      <w:position w:val="0"/>
      <w:sz w:val="20"/>
      <w:vertAlign w:val="baseline"/>
    </w:rPr>
  </w:style>
  <w:style w:type="character" w:customStyle="1" w:styleId="ListLabel9">
    <w:name w:val="ListLabel 9"/>
    <w:qFormat/>
    <w:rsid w:val="00D238EA"/>
    <w:rPr>
      <w:position w:val="0"/>
      <w:sz w:val="20"/>
      <w:vertAlign w:val="baseline"/>
    </w:rPr>
  </w:style>
  <w:style w:type="character" w:customStyle="1" w:styleId="ListLabel10">
    <w:name w:val="ListLabel 10"/>
    <w:qFormat/>
    <w:rsid w:val="00D238EA"/>
    <w:rPr>
      <w:rFonts w:ascii="Times New Roman" w:eastAsia="Noto Sans Symbols" w:hAnsi="Times New Roman" w:cs="Noto Sans Symbols"/>
      <w:b w:val="0"/>
      <w:position w:val="0"/>
      <w:sz w:val="28"/>
      <w:vertAlign w:val="baseline"/>
    </w:rPr>
  </w:style>
  <w:style w:type="character" w:customStyle="1" w:styleId="ListLabel11">
    <w:name w:val="ListLabel 11"/>
    <w:qFormat/>
    <w:rsid w:val="00D238EA"/>
    <w:rPr>
      <w:rFonts w:eastAsia="Courier New" w:cs="Courier New"/>
      <w:position w:val="0"/>
      <w:sz w:val="20"/>
      <w:vertAlign w:val="baseline"/>
    </w:rPr>
  </w:style>
  <w:style w:type="character" w:customStyle="1" w:styleId="ListLabel12">
    <w:name w:val="ListLabel 12"/>
    <w:qFormat/>
    <w:rsid w:val="00D238EA"/>
    <w:rPr>
      <w:rFonts w:eastAsia="Noto Sans Symbols" w:cs="Noto Sans Symbols"/>
      <w:position w:val="0"/>
      <w:sz w:val="20"/>
      <w:vertAlign w:val="baseline"/>
    </w:rPr>
  </w:style>
  <w:style w:type="character" w:customStyle="1" w:styleId="ListLabel13">
    <w:name w:val="ListLabel 13"/>
    <w:qFormat/>
    <w:rsid w:val="00D238EA"/>
    <w:rPr>
      <w:rFonts w:eastAsia="Noto Sans Symbols" w:cs="Noto Sans Symbols"/>
      <w:position w:val="0"/>
      <w:sz w:val="20"/>
      <w:vertAlign w:val="baseline"/>
    </w:rPr>
  </w:style>
  <w:style w:type="character" w:customStyle="1" w:styleId="ListLabel14">
    <w:name w:val="ListLabel 14"/>
    <w:qFormat/>
    <w:rsid w:val="00D238EA"/>
    <w:rPr>
      <w:rFonts w:eastAsia="Courier New" w:cs="Courier New"/>
      <w:position w:val="0"/>
      <w:sz w:val="20"/>
      <w:vertAlign w:val="baseline"/>
    </w:rPr>
  </w:style>
  <w:style w:type="character" w:customStyle="1" w:styleId="ListLabel15">
    <w:name w:val="ListLabel 15"/>
    <w:qFormat/>
    <w:rsid w:val="00D238EA"/>
    <w:rPr>
      <w:rFonts w:eastAsia="Noto Sans Symbols" w:cs="Noto Sans Symbols"/>
      <w:position w:val="0"/>
      <w:sz w:val="20"/>
      <w:vertAlign w:val="baseline"/>
    </w:rPr>
  </w:style>
  <w:style w:type="character" w:customStyle="1" w:styleId="ListLabel16">
    <w:name w:val="ListLabel 16"/>
    <w:qFormat/>
    <w:rsid w:val="00D238EA"/>
    <w:rPr>
      <w:rFonts w:eastAsia="Noto Sans Symbols" w:cs="Noto Sans Symbols"/>
      <w:position w:val="0"/>
      <w:sz w:val="20"/>
      <w:vertAlign w:val="baseline"/>
    </w:rPr>
  </w:style>
  <w:style w:type="character" w:customStyle="1" w:styleId="ListLabel17">
    <w:name w:val="ListLabel 17"/>
    <w:qFormat/>
    <w:rsid w:val="00D238EA"/>
    <w:rPr>
      <w:rFonts w:eastAsia="Courier New" w:cs="Courier New"/>
      <w:position w:val="0"/>
      <w:sz w:val="20"/>
      <w:vertAlign w:val="baseline"/>
    </w:rPr>
  </w:style>
  <w:style w:type="character" w:customStyle="1" w:styleId="ListLabel18">
    <w:name w:val="ListLabel 18"/>
    <w:qFormat/>
    <w:rsid w:val="00D238EA"/>
    <w:rPr>
      <w:rFonts w:eastAsia="Noto Sans Symbols" w:cs="Noto Sans Symbols"/>
      <w:position w:val="0"/>
      <w:sz w:val="20"/>
      <w:vertAlign w:val="baseline"/>
    </w:rPr>
  </w:style>
  <w:style w:type="character" w:customStyle="1" w:styleId="WW8Num1z0">
    <w:name w:val="WW8Num1z0"/>
    <w:qFormat/>
    <w:rsid w:val="00D238EA"/>
    <w:rPr>
      <w:rFonts w:eastAsia="Times New Roman" w:cs="Times New Roman"/>
      <w:sz w:val="28"/>
      <w:szCs w:val="28"/>
      <w:lang w:eastAsia="ru-RU"/>
    </w:rPr>
  </w:style>
  <w:style w:type="character" w:customStyle="1" w:styleId="ListLabel19">
    <w:name w:val="ListLabel 19"/>
    <w:qFormat/>
    <w:rsid w:val="00D238EA"/>
    <w:rPr>
      <w:rFonts w:eastAsia="Times New Roman" w:cs="Times New Roman"/>
      <w:sz w:val="28"/>
      <w:szCs w:val="28"/>
      <w:lang w:eastAsia="ru-RU"/>
    </w:rPr>
  </w:style>
  <w:style w:type="character" w:customStyle="1" w:styleId="a4">
    <w:name w:val="Символ нумерации"/>
    <w:qFormat/>
    <w:rsid w:val="00D238EA"/>
  </w:style>
  <w:style w:type="paragraph" w:customStyle="1" w:styleId="a5">
    <w:name w:val="Заголовок"/>
    <w:basedOn w:val="a"/>
    <w:next w:val="a6"/>
    <w:qFormat/>
    <w:rsid w:val="00D238EA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6">
    <w:name w:val="Body Text"/>
    <w:basedOn w:val="a"/>
    <w:rsid w:val="00D238EA"/>
    <w:pPr>
      <w:spacing w:after="140" w:line="276" w:lineRule="auto"/>
    </w:pPr>
  </w:style>
  <w:style w:type="paragraph" w:styleId="a7">
    <w:name w:val="List"/>
    <w:basedOn w:val="a6"/>
    <w:rsid w:val="00D238EA"/>
  </w:style>
  <w:style w:type="paragraph" w:styleId="a8">
    <w:name w:val="caption"/>
    <w:qFormat/>
    <w:rsid w:val="00D238EA"/>
    <w:pPr>
      <w:widowControl w:val="0"/>
      <w:suppressAutoHyphens/>
      <w:spacing w:line="1" w:lineRule="atLeast"/>
      <w:jc w:val="center"/>
      <w:textAlignment w:val="top"/>
      <w:outlineLvl w:val="0"/>
    </w:pPr>
    <w:rPr>
      <w:rFonts w:eastAsia="SimSun" w:cs="Arial"/>
      <w:sz w:val="28"/>
      <w:szCs w:val="24"/>
    </w:rPr>
  </w:style>
  <w:style w:type="paragraph" w:styleId="a9">
    <w:name w:val="index heading"/>
    <w:basedOn w:val="a"/>
    <w:qFormat/>
    <w:rsid w:val="00D238EA"/>
    <w:pPr>
      <w:suppressLineNumbers/>
    </w:pPr>
  </w:style>
  <w:style w:type="paragraph" w:customStyle="1" w:styleId="LO-normal">
    <w:name w:val="LO-normal"/>
    <w:qFormat/>
    <w:rsid w:val="00D238EA"/>
    <w:rPr>
      <w:rFonts w:eastAsia="SimSun" w:cs="Arial"/>
      <w:lang w:eastAsia="zh-CN" w:bidi="hi-IN"/>
    </w:rPr>
  </w:style>
  <w:style w:type="paragraph" w:styleId="aa">
    <w:name w:val="Document Map"/>
    <w:basedOn w:val="a"/>
    <w:qFormat/>
    <w:rsid w:val="00D238E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b">
    <w:name w:val="Balloon Text"/>
    <w:basedOn w:val="a"/>
    <w:qFormat/>
    <w:rsid w:val="00D238EA"/>
    <w:rPr>
      <w:rFonts w:ascii="Tahoma" w:hAnsi="Tahoma" w:cs="Tahoma"/>
      <w:sz w:val="16"/>
      <w:szCs w:val="16"/>
    </w:rPr>
  </w:style>
  <w:style w:type="paragraph" w:customStyle="1" w:styleId="consnormal">
    <w:name w:val="consnormal"/>
    <w:basedOn w:val="a"/>
    <w:qFormat/>
    <w:rsid w:val="00D238EA"/>
    <w:pPr>
      <w:spacing w:beforeAutospacing="1" w:afterAutospacing="1"/>
    </w:pPr>
  </w:style>
  <w:style w:type="paragraph" w:customStyle="1" w:styleId="11">
    <w:name w:val="Обычный 1"/>
    <w:basedOn w:val="a"/>
    <w:qFormat/>
    <w:rsid w:val="00D238EA"/>
    <w:pPr>
      <w:spacing w:line="276" w:lineRule="auto"/>
      <w:ind w:left="709" w:firstLine="567"/>
      <w:jc w:val="both"/>
    </w:pPr>
    <w:rPr>
      <w:sz w:val="28"/>
      <w:szCs w:val="28"/>
    </w:rPr>
  </w:style>
  <w:style w:type="paragraph" w:styleId="ac">
    <w:name w:val="Subtitle"/>
    <w:basedOn w:val="a"/>
    <w:next w:val="a"/>
    <w:rsid w:val="00D238EA"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d">
    <w:name w:val="List Paragraph"/>
    <w:basedOn w:val="a"/>
    <w:qFormat/>
    <w:rsid w:val="00D238EA"/>
    <w:pPr>
      <w:spacing w:after="200"/>
      <w:ind w:left="720"/>
      <w:contextualSpacing/>
    </w:pPr>
  </w:style>
  <w:style w:type="numbering" w:customStyle="1" w:styleId="WW8Num1">
    <w:name w:val="WW8Num1"/>
    <w:qFormat/>
    <w:rsid w:val="00D238EA"/>
  </w:style>
  <w:style w:type="table" w:customStyle="1" w:styleId="TableNormal0">
    <w:name w:val="Table Normal"/>
    <w:rsid w:val="00D238E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e">
    <w:basedOn w:val="TableNormal0"/>
    <w:rsid w:val="00D238E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unhideWhenUsed/>
    <w:rsid w:val="003978D4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3978D4"/>
    <w:rPr>
      <w:rFonts w:eastAsia="SimSun" w:cs="Arial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3978D4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978D4"/>
    <w:rPr>
      <w:rFonts w:eastAsia="SimSun" w:cs="Arial"/>
      <w:sz w:val="24"/>
      <w:szCs w:val="24"/>
    </w:rPr>
  </w:style>
  <w:style w:type="character" w:styleId="af3">
    <w:name w:val="Hyperlink"/>
    <w:uiPriority w:val="99"/>
    <w:rsid w:val="00E13B1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&#1072;&#1076;&#1084;&#1080;&#1085;&#1080;&#1089;&#1090;&#1088;&#1072;&#1094;&#1080;&#1103;-&#1084;&#1091;&#1088;&#1080;&#1085;&#1086;.&#1088;&#1092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IjP0kcAtMLKTVdML34ZkZGq/LQ==">AMUW2mVYtrMEdwexnVQ7bSjQh5QHEDLxON0bTsyZxGp/tgJ/z4xgWMT87REJ0nTEHn2Pk4pQV7DCBjY/LvxlnSt42VLKR/MXJQAmyvrKQglzNkrDkRP7pvQwvpl+z4SBinOBlyavsS3Z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Рейх</dc:creator>
  <cp:lastModifiedBy>Дима K</cp:lastModifiedBy>
  <cp:revision>3</cp:revision>
  <cp:lastPrinted>2020-02-26T07:18:00Z</cp:lastPrinted>
  <dcterms:created xsi:type="dcterms:W3CDTF">2020-02-26T08:07:00Z</dcterms:created>
  <dcterms:modified xsi:type="dcterms:W3CDTF">2020-02-27T11:33:00Z</dcterms:modified>
</cp:coreProperties>
</file>